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25E6" w14:textId="2DB41859" w:rsidR="004F0D77" w:rsidRPr="00CE362A" w:rsidRDefault="00A6443E" w:rsidP="00E83274">
      <w:pPr>
        <w:spacing w:before="0" w:after="0"/>
        <w:ind w:left="180" w:right="9"/>
        <w:jc w:val="left"/>
        <w:rPr>
          <w:rFonts w:asciiTheme="majorBidi" w:hAnsiTheme="majorBidi" w:cstheme="majorBidi"/>
          <w:b/>
          <w:bCs/>
          <w:sz w:val="30"/>
          <w:szCs w:val="30"/>
        </w:rPr>
      </w:pPr>
      <w:r w:rsidRPr="00CE362A">
        <w:rPr>
          <w:rFonts w:asciiTheme="majorBidi" w:hAnsiTheme="majorBidi" w:cstheme="majorBidi"/>
          <w:b/>
          <w:bCs/>
          <w:sz w:val="30"/>
          <w:szCs w:val="30"/>
          <w:cs/>
        </w:rPr>
        <w:t>บริษัท</w:t>
      </w:r>
      <w:r w:rsidR="00EA18D1" w:rsidRPr="00CE362A">
        <w:rPr>
          <w:rFonts w:asciiTheme="majorBidi" w:hAnsiTheme="majorBidi" w:cstheme="majorBidi"/>
          <w:b/>
          <w:bCs/>
          <w:sz w:val="30"/>
          <w:szCs w:val="30"/>
          <w:cs/>
        </w:rPr>
        <w:t xml:space="preserve"> </w:t>
      </w:r>
      <w:bookmarkStart w:id="0" w:name="_Hlk134196176"/>
      <w:r w:rsidR="0058485F" w:rsidRPr="00CE362A">
        <w:rPr>
          <w:rFonts w:asciiTheme="majorBidi" w:hAnsiTheme="majorBidi" w:cstheme="majorBidi" w:hint="cs"/>
          <w:b/>
          <w:bCs/>
          <w:sz w:val="30"/>
          <w:szCs w:val="30"/>
          <w:cs/>
        </w:rPr>
        <w:t>โนวา ออร์แกนิค</w:t>
      </w:r>
      <w:bookmarkEnd w:id="0"/>
      <w:r w:rsidR="0058485F" w:rsidRPr="00CE362A">
        <w:rPr>
          <w:rFonts w:asciiTheme="majorBidi" w:hAnsiTheme="majorBidi" w:cstheme="majorBidi" w:hint="cs"/>
          <w:b/>
          <w:bCs/>
          <w:sz w:val="30"/>
          <w:szCs w:val="30"/>
          <w:cs/>
        </w:rPr>
        <w:t xml:space="preserve"> </w:t>
      </w:r>
      <w:r w:rsidRPr="00CE362A">
        <w:rPr>
          <w:rFonts w:asciiTheme="majorBidi" w:hAnsiTheme="majorBidi" w:cstheme="majorBidi"/>
          <w:b/>
          <w:bCs/>
          <w:sz w:val="30"/>
          <w:szCs w:val="30"/>
          <w:cs/>
        </w:rPr>
        <w:t>จำกัด</w:t>
      </w:r>
      <w:r w:rsidR="005717D8" w:rsidRPr="00CE362A">
        <w:rPr>
          <w:rFonts w:asciiTheme="majorBidi" w:hAnsiTheme="majorBidi" w:cstheme="majorBidi" w:hint="cs"/>
          <w:b/>
          <w:bCs/>
          <w:sz w:val="30"/>
          <w:szCs w:val="30"/>
          <w:cs/>
        </w:rPr>
        <w:t xml:space="preserve"> (มหาชน)</w:t>
      </w:r>
      <w:r w:rsidR="00122D5D" w:rsidRPr="00CE362A">
        <w:rPr>
          <w:rFonts w:asciiTheme="majorBidi" w:hAnsiTheme="majorBidi" w:cstheme="majorBidi"/>
          <w:b/>
          <w:bCs/>
          <w:sz w:val="30"/>
          <w:szCs w:val="30"/>
        </w:rPr>
        <w:t xml:space="preserve"> </w:t>
      </w:r>
      <w:r w:rsidR="00AE4E22" w:rsidRPr="00CE362A">
        <w:rPr>
          <w:rFonts w:asciiTheme="majorBidi" w:hAnsiTheme="majorBidi" w:cstheme="majorBidi"/>
          <w:b/>
          <w:bCs/>
          <w:sz w:val="30"/>
          <w:szCs w:val="30"/>
          <w:cs/>
        </w:rPr>
        <w:t>และบริษัทย่อย</w:t>
      </w:r>
    </w:p>
    <w:p w14:paraId="57600C26" w14:textId="77777777" w:rsidR="00EC3147" w:rsidRPr="00CE362A" w:rsidRDefault="00EC3147" w:rsidP="00E83274">
      <w:pPr>
        <w:spacing w:before="0" w:after="0"/>
        <w:ind w:left="180" w:right="9"/>
        <w:jc w:val="left"/>
        <w:rPr>
          <w:rFonts w:asciiTheme="majorBidi" w:hAnsiTheme="majorBidi" w:cstheme="majorBidi"/>
          <w:b/>
          <w:bCs/>
          <w:sz w:val="30"/>
          <w:szCs w:val="30"/>
        </w:rPr>
      </w:pPr>
      <w:r w:rsidRPr="00CE362A">
        <w:rPr>
          <w:rFonts w:asciiTheme="majorBidi" w:hAnsiTheme="majorBidi" w:cstheme="majorBidi" w:hint="cs"/>
          <w:b/>
          <w:bCs/>
          <w:sz w:val="30"/>
          <w:szCs w:val="30"/>
          <w:cs/>
        </w:rPr>
        <w:t>หมายเหตุประกอบงบการเงินระหว่างกาล</w:t>
      </w:r>
    </w:p>
    <w:p w14:paraId="33A65260" w14:textId="25E4350F" w:rsidR="00CD798A" w:rsidRPr="00CE362A" w:rsidRDefault="006E2263" w:rsidP="00E83274">
      <w:pPr>
        <w:spacing w:before="0" w:after="0"/>
        <w:ind w:left="180" w:right="9"/>
        <w:jc w:val="left"/>
        <w:rPr>
          <w:rFonts w:hAnsi="Angsana New"/>
          <w:b/>
          <w:bCs/>
          <w:sz w:val="30"/>
          <w:szCs w:val="30"/>
          <w:cs/>
        </w:rPr>
      </w:pPr>
      <w:r w:rsidRPr="00CE362A">
        <w:rPr>
          <w:rFonts w:asciiTheme="majorBidi" w:hAnsiTheme="majorBidi" w:cstheme="majorBidi"/>
          <w:b/>
          <w:bCs/>
          <w:sz w:val="30"/>
          <w:szCs w:val="30"/>
          <w:cs/>
        </w:rPr>
        <w:t>สำหรับ</w:t>
      </w:r>
      <w:r w:rsidR="00EC3147" w:rsidRPr="00CE362A">
        <w:rPr>
          <w:rFonts w:asciiTheme="majorBidi" w:hAnsiTheme="majorBidi" w:cstheme="majorBidi" w:hint="cs"/>
          <w:b/>
          <w:bCs/>
          <w:sz w:val="30"/>
          <w:szCs w:val="30"/>
          <w:cs/>
        </w:rPr>
        <w:t>งวด</w:t>
      </w:r>
      <w:r w:rsidR="00C301D8">
        <w:rPr>
          <w:rFonts w:asciiTheme="majorBidi" w:hAnsiTheme="majorBidi" w:cstheme="majorBidi" w:hint="cs"/>
          <w:b/>
          <w:bCs/>
          <w:sz w:val="30"/>
          <w:szCs w:val="30"/>
          <w:cs/>
        </w:rPr>
        <w:t>สามเดือนและ</w:t>
      </w:r>
      <w:r w:rsidR="005D18DB">
        <w:rPr>
          <w:rFonts w:asciiTheme="majorBidi" w:hAnsiTheme="majorBidi" w:cstheme="majorBidi" w:hint="cs"/>
          <w:b/>
          <w:bCs/>
          <w:sz w:val="30"/>
          <w:szCs w:val="30"/>
          <w:cs/>
        </w:rPr>
        <w:t>เก้า</w:t>
      </w:r>
      <w:r w:rsidR="00EC3147" w:rsidRPr="00CE362A">
        <w:rPr>
          <w:rFonts w:asciiTheme="majorBidi" w:hAnsiTheme="majorBidi" w:cstheme="majorBidi" w:hint="cs"/>
          <w:b/>
          <w:bCs/>
          <w:sz w:val="30"/>
          <w:szCs w:val="30"/>
          <w:cs/>
        </w:rPr>
        <w:t>เดือน</w:t>
      </w:r>
      <w:r w:rsidR="004F0D77" w:rsidRPr="00CE362A">
        <w:rPr>
          <w:rFonts w:asciiTheme="majorBidi" w:hAnsiTheme="majorBidi" w:cstheme="majorBidi"/>
          <w:b/>
          <w:bCs/>
          <w:sz w:val="30"/>
          <w:szCs w:val="30"/>
          <w:cs/>
        </w:rPr>
        <w:t>สิ้นสุดวันที่</w:t>
      </w:r>
      <w:r w:rsidRPr="00CE362A">
        <w:rPr>
          <w:rFonts w:asciiTheme="majorBidi" w:hAnsiTheme="majorBidi" w:cstheme="majorBidi"/>
          <w:b/>
          <w:bCs/>
          <w:sz w:val="30"/>
          <w:szCs w:val="30"/>
          <w:cs/>
        </w:rPr>
        <w:t xml:space="preserve"> </w:t>
      </w:r>
      <w:r w:rsidR="005717D8" w:rsidRPr="00CE362A">
        <w:rPr>
          <w:rFonts w:asciiTheme="majorBidi" w:hAnsiTheme="majorBidi" w:cstheme="majorBidi"/>
          <w:b/>
          <w:bCs/>
          <w:sz w:val="30"/>
          <w:szCs w:val="30"/>
        </w:rPr>
        <w:t>3</w:t>
      </w:r>
      <w:r w:rsidR="008B7339">
        <w:rPr>
          <w:rFonts w:asciiTheme="majorBidi" w:hAnsiTheme="majorBidi" w:cstheme="majorBidi"/>
          <w:b/>
          <w:bCs/>
          <w:sz w:val="30"/>
          <w:szCs w:val="30"/>
        </w:rPr>
        <w:t>0</w:t>
      </w:r>
      <w:r w:rsidR="005717D8" w:rsidRPr="00CE362A">
        <w:rPr>
          <w:rFonts w:asciiTheme="majorBidi" w:hAnsiTheme="majorBidi" w:cstheme="majorBidi"/>
          <w:b/>
          <w:bCs/>
          <w:sz w:val="30"/>
          <w:szCs w:val="30"/>
        </w:rPr>
        <w:t xml:space="preserve"> </w:t>
      </w:r>
      <w:r w:rsidR="005D18DB">
        <w:rPr>
          <w:rFonts w:asciiTheme="majorBidi" w:hAnsiTheme="majorBidi" w:cstheme="majorBidi" w:hint="cs"/>
          <w:b/>
          <w:bCs/>
          <w:sz w:val="30"/>
          <w:szCs w:val="30"/>
          <w:cs/>
        </w:rPr>
        <w:t>กันยายน</w:t>
      </w:r>
      <w:r w:rsidR="00EC3147" w:rsidRPr="00CE362A">
        <w:rPr>
          <w:rFonts w:asciiTheme="majorBidi" w:hAnsiTheme="majorBidi" w:cstheme="majorBidi" w:hint="cs"/>
          <w:b/>
          <w:bCs/>
          <w:sz w:val="30"/>
          <w:szCs w:val="30"/>
          <w:cs/>
        </w:rPr>
        <w:t xml:space="preserve"> </w:t>
      </w:r>
      <w:r w:rsidR="005902A1" w:rsidRPr="00CE362A">
        <w:rPr>
          <w:rFonts w:asciiTheme="majorBidi" w:hAnsiTheme="majorBidi" w:cstheme="majorBidi"/>
          <w:b/>
          <w:bCs/>
          <w:sz w:val="30"/>
          <w:szCs w:val="30"/>
        </w:rPr>
        <w:t>2567</w:t>
      </w:r>
      <w:r w:rsidR="00E83274" w:rsidRPr="00CE362A">
        <w:rPr>
          <w:rFonts w:hAnsi="Angsana New"/>
          <w:b/>
          <w:bCs/>
          <w:sz w:val="30"/>
          <w:szCs w:val="30"/>
        </w:rPr>
        <w:tab/>
      </w:r>
      <w:r w:rsidR="00E83274" w:rsidRPr="00CE362A">
        <w:rPr>
          <w:rFonts w:hAnsi="Angsana New"/>
          <w:b/>
          <w:bCs/>
          <w:sz w:val="30"/>
          <w:szCs w:val="30"/>
        </w:rPr>
        <w:tab/>
      </w:r>
      <w:r w:rsidR="00E83274" w:rsidRPr="00CE362A">
        <w:rPr>
          <w:rFonts w:hAnsi="Angsana New"/>
          <w:b/>
          <w:bCs/>
          <w:sz w:val="30"/>
          <w:szCs w:val="30"/>
        </w:rPr>
        <w:tab/>
      </w:r>
      <w:r w:rsidR="00E83274" w:rsidRPr="00CE362A">
        <w:rPr>
          <w:rFonts w:hAnsi="Angsana New"/>
          <w:b/>
          <w:bCs/>
          <w:sz w:val="30"/>
          <w:szCs w:val="30"/>
        </w:rPr>
        <w:tab/>
        <w:t xml:space="preserve">        </w:t>
      </w:r>
      <w:r w:rsidR="00EC3147" w:rsidRPr="00CE362A">
        <w:rPr>
          <w:rFonts w:hAnsi="Angsana New"/>
          <w:i/>
          <w:iCs/>
          <w:sz w:val="30"/>
          <w:szCs w:val="30"/>
          <w:cs/>
        </w:rPr>
        <w:t>“ยังไม่ได้ตรวจสอบ”</w:t>
      </w:r>
    </w:p>
    <w:p w14:paraId="0EB2ECA4" w14:textId="77777777" w:rsidR="004979C1" w:rsidRPr="00CE362A" w:rsidRDefault="004979C1" w:rsidP="00243601">
      <w:pPr>
        <w:numPr>
          <w:ilvl w:val="0"/>
          <w:numId w:val="1"/>
        </w:numPr>
        <w:tabs>
          <w:tab w:val="clear" w:pos="862"/>
        </w:tabs>
        <w:ind w:left="540" w:right="9" w:hanging="367"/>
        <w:rPr>
          <w:rFonts w:hAnsi="Angsana New"/>
          <w:b/>
          <w:bCs/>
          <w:sz w:val="30"/>
          <w:szCs w:val="30"/>
        </w:rPr>
      </w:pPr>
      <w:r w:rsidRPr="00CE362A">
        <w:rPr>
          <w:rFonts w:hAnsi="Angsana New"/>
          <w:b/>
          <w:bCs/>
          <w:sz w:val="30"/>
          <w:szCs w:val="30"/>
          <w:cs/>
        </w:rPr>
        <w:t>ข้อมูลทั่วไป</w:t>
      </w:r>
    </w:p>
    <w:p w14:paraId="0450F1D5" w14:textId="77777777" w:rsidR="005902A1" w:rsidRPr="00CE362A" w:rsidRDefault="00CB6307" w:rsidP="00243601">
      <w:pPr>
        <w:ind w:left="547" w:right="9"/>
        <w:rPr>
          <w:rFonts w:hAnsi="Angsana New"/>
          <w:sz w:val="30"/>
          <w:szCs w:val="30"/>
        </w:rPr>
      </w:pPr>
      <w:r w:rsidRPr="00CE362A">
        <w:rPr>
          <w:rFonts w:hAnsi="Angsana New" w:hint="cs"/>
          <w:sz w:val="30"/>
          <w:szCs w:val="30"/>
          <w:cs/>
        </w:rPr>
        <w:t>บริษัท</w:t>
      </w:r>
      <w:r w:rsidRPr="00CE362A">
        <w:rPr>
          <w:rFonts w:hAnsi="Angsana New"/>
          <w:sz w:val="30"/>
          <w:szCs w:val="30"/>
          <w:cs/>
        </w:rPr>
        <w:t xml:space="preserve"> </w:t>
      </w:r>
      <w:r w:rsidRPr="00CE362A">
        <w:rPr>
          <w:rFonts w:hAnsi="Angsana New" w:hint="cs"/>
          <w:sz w:val="30"/>
          <w:szCs w:val="30"/>
          <w:cs/>
        </w:rPr>
        <w:t>โนวา</w:t>
      </w:r>
      <w:r w:rsidRPr="00CE362A">
        <w:rPr>
          <w:rFonts w:hAnsi="Angsana New"/>
          <w:sz w:val="30"/>
          <w:szCs w:val="30"/>
          <w:cs/>
        </w:rPr>
        <w:t xml:space="preserve"> </w:t>
      </w:r>
      <w:r w:rsidRPr="00CE362A">
        <w:rPr>
          <w:rFonts w:hAnsi="Angsana New" w:hint="cs"/>
          <w:sz w:val="30"/>
          <w:szCs w:val="30"/>
          <w:cs/>
        </w:rPr>
        <w:t>ออร์แกนิค</w:t>
      </w:r>
      <w:r w:rsidRPr="00CE362A">
        <w:rPr>
          <w:rFonts w:hAnsi="Angsana New"/>
          <w:sz w:val="30"/>
          <w:szCs w:val="30"/>
          <w:cs/>
        </w:rPr>
        <w:t xml:space="preserve"> </w:t>
      </w:r>
      <w:r w:rsidRPr="00CE362A">
        <w:rPr>
          <w:rFonts w:hAnsi="Angsana New" w:hint="cs"/>
          <w:sz w:val="30"/>
          <w:szCs w:val="30"/>
          <w:cs/>
        </w:rPr>
        <w:t>จำกัด</w:t>
      </w:r>
      <w:r w:rsidRPr="00CE362A">
        <w:rPr>
          <w:rFonts w:hAnsi="Angsana New"/>
          <w:sz w:val="30"/>
          <w:szCs w:val="30"/>
          <w:cs/>
        </w:rPr>
        <w:t xml:space="preserve"> (</w:t>
      </w:r>
      <w:r w:rsidRPr="00CE362A">
        <w:rPr>
          <w:rFonts w:hAnsi="Angsana New" w:hint="cs"/>
          <w:sz w:val="30"/>
          <w:szCs w:val="30"/>
          <w:cs/>
        </w:rPr>
        <w:t>มหาชน</w:t>
      </w:r>
      <w:r w:rsidRPr="00CE362A">
        <w:rPr>
          <w:rFonts w:hAnsi="Angsana New"/>
          <w:sz w:val="30"/>
          <w:szCs w:val="30"/>
          <w:cs/>
        </w:rPr>
        <w:t>) (“</w:t>
      </w:r>
      <w:r w:rsidRPr="00CE362A">
        <w:rPr>
          <w:rFonts w:hAnsi="Angsana New" w:hint="cs"/>
          <w:sz w:val="30"/>
          <w:szCs w:val="30"/>
          <w:cs/>
        </w:rPr>
        <w:t>บริษัท</w:t>
      </w:r>
      <w:r w:rsidRPr="00CE362A">
        <w:rPr>
          <w:rFonts w:hAnsi="Angsana New" w:hint="eastAsia"/>
          <w:sz w:val="30"/>
          <w:szCs w:val="30"/>
          <w:cs/>
        </w:rPr>
        <w:t>”</w:t>
      </w:r>
      <w:r w:rsidRPr="00CE362A">
        <w:rPr>
          <w:rFonts w:hAnsi="Angsana New"/>
          <w:sz w:val="30"/>
          <w:szCs w:val="30"/>
          <w:cs/>
        </w:rPr>
        <w:t xml:space="preserve">) </w:t>
      </w:r>
      <w:r w:rsidRPr="00CE362A">
        <w:rPr>
          <w:rFonts w:hAnsi="Angsana New" w:hint="cs"/>
          <w:sz w:val="30"/>
          <w:szCs w:val="30"/>
          <w:cs/>
        </w:rPr>
        <w:t>เป็นนิติบุคคลซึ่งจัดตั้งขึ้นในประเทศไทย</w:t>
      </w:r>
      <w:r w:rsidRPr="00CE362A">
        <w:rPr>
          <w:rFonts w:hAnsi="Angsana New"/>
          <w:sz w:val="30"/>
          <w:szCs w:val="30"/>
          <w:cs/>
        </w:rPr>
        <w:t xml:space="preserve"> </w:t>
      </w:r>
    </w:p>
    <w:p w14:paraId="4F2268E4" w14:textId="761EC7B8" w:rsidR="00EF21B0" w:rsidRPr="00CE362A" w:rsidRDefault="00CB6307" w:rsidP="005902A1">
      <w:pPr>
        <w:ind w:left="547" w:right="9"/>
        <w:rPr>
          <w:rFonts w:hAnsi="Angsana New"/>
          <w:sz w:val="30"/>
          <w:szCs w:val="30"/>
        </w:rPr>
      </w:pPr>
      <w:r w:rsidRPr="00CE362A">
        <w:rPr>
          <w:rFonts w:hAnsi="Angsana New" w:hint="cs"/>
          <w:sz w:val="30"/>
          <w:szCs w:val="30"/>
          <w:cs/>
        </w:rPr>
        <w:t>สำนักงานจดทะเบียน</w:t>
      </w:r>
      <w:r w:rsidRPr="00CE362A">
        <w:rPr>
          <w:rFonts w:hAnsi="Angsana New"/>
          <w:sz w:val="30"/>
          <w:szCs w:val="30"/>
          <w:cs/>
        </w:rPr>
        <w:t xml:space="preserve"> </w:t>
      </w:r>
      <w:r w:rsidRPr="00CE362A">
        <w:rPr>
          <w:rFonts w:hAnsi="Angsana New" w:hint="cs"/>
          <w:sz w:val="30"/>
          <w:szCs w:val="30"/>
          <w:cs/>
        </w:rPr>
        <w:t>ตั้งอยู่เลขที่</w:t>
      </w:r>
      <w:r w:rsidR="00DE077B" w:rsidRPr="00CE362A">
        <w:rPr>
          <w:rFonts w:hAnsi="Angsana New" w:hint="cs"/>
          <w:sz w:val="30"/>
          <w:szCs w:val="30"/>
          <w:cs/>
        </w:rPr>
        <w:t xml:space="preserve"> </w:t>
      </w:r>
      <w:r w:rsidR="00DE077B" w:rsidRPr="00CE362A">
        <w:rPr>
          <w:rFonts w:hAnsi="Angsana New"/>
          <w:sz w:val="30"/>
          <w:szCs w:val="30"/>
        </w:rPr>
        <w:t>190/4</w:t>
      </w:r>
      <w:r w:rsidRPr="00CE362A">
        <w:rPr>
          <w:rFonts w:hAnsi="Angsana New"/>
          <w:sz w:val="30"/>
          <w:szCs w:val="30"/>
          <w:cs/>
        </w:rPr>
        <w:t xml:space="preserve"> </w:t>
      </w:r>
      <w:r w:rsidRPr="00CE362A">
        <w:rPr>
          <w:rFonts w:hAnsi="Angsana New" w:hint="cs"/>
          <w:sz w:val="30"/>
          <w:szCs w:val="30"/>
          <w:cs/>
        </w:rPr>
        <w:t>หมู่ที่</w:t>
      </w:r>
      <w:r w:rsidR="00DE077B" w:rsidRPr="00CE362A">
        <w:rPr>
          <w:rFonts w:hAnsi="Angsana New"/>
          <w:sz w:val="30"/>
          <w:szCs w:val="30"/>
        </w:rPr>
        <w:t xml:space="preserve"> 8</w:t>
      </w:r>
      <w:r w:rsidRPr="00CE362A">
        <w:rPr>
          <w:rFonts w:hAnsi="Angsana New"/>
          <w:sz w:val="30"/>
          <w:szCs w:val="30"/>
          <w:cs/>
        </w:rPr>
        <w:t xml:space="preserve"> </w:t>
      </w:r>
      <w:r w:rsidRPr="00CE362A">
        <w:rPr>
          <w:rFonts w:hAnsi="Angsana New" w:hint="cs"/>
          <w:sz w:val="30"/>
          <w:szCs w:val="30"/>
          <w:cs/>
        </w:rPr>
        <w:t>ตำบลในคลองบางปลากด</w:t>
      </w:r>
      <w:r w:rsidRPr="00CE362A">
        <w:rPr>
          <w:rFonts w:hAnsi="Angsana New"/>
          <w:sz w:val="30"/>
          <w:szCs w:val="30"/>
          <w:cs/>
        </w:rPr>
        <w:t xml:space="preserve"> </w:t>
      </w:r>
      <w:r w:rsidRPr="00CE362A">
        <w:rPr>
          <w:rFonts w:hAnsi="Angsana New" w:hint="cs"/>
          <w:sz w:val="30"/>
          <w:szCs w:val="30"/>
          <w:cs/>
        </w:rPr>
        <w:t>อำเภอพระสมุทรเจดีย์</w:t>
      </w:r>
      <w:r w:rsidRPr="00CE362A">
        <w:rPr>
          <w:rFonts w:hAnsi="Angsana New"/>
          <w:sz w:val="30"/>
          <w:szCs w:val="30"/>
          <w:cs/>
        </w:rPr>
        <w:t xml:space="preserve"> </w:t>
      </w:r>
      <w:r w:rsidRPr="00CE362A">
        <w:rPr>
          <w:rFonts w:hAnsi="Angsana New" w:hint="cs"/>
          <w:sz w:val="30"/>
          <w:szCs w:val="30"/>
          <w:cs/>
        </w:rPr>
        <w:t>จังหวัดสมุทรปรากา</w:t>
      </w:r>
      <w:r w:rsidR="00EF21B0" w:rsidRPr="00CE362A">
        <w:rPr>
          <w:rFonts w:hAnsi="Angsana New" w:hint="cs"/>
          <w:sz w:val="30"/>
          <w:szCs w:val="30"/>
          <w:cs/>
        </w:rPr>
        <w:t>ร</w:t>
      </w:r>
    </w:p>
    <w:p w14:paraId="36ADD2DB" w14:textId="7248F429" w:rsidR="00CB6307" w:rsidRPr="00CE362A" w:rsidRDefault="00CB6307" w:rsidP="005902A1">
      <w:pPr>
        <w:ind w:left="547" w:right="9"/>
        <w:rPr>
          <w:rFonts w:hAnsi="Angsana New"/>
          <w:sz w:val="30"/>
          <w:szCs w:val="30"/>
        </w:rPr>
      </w:pPr>
      <w:r w:rsidRPr="00CE362A">
        <w:rPr>
          <w:rFonts w:hAnsi="Angsana New" w:hint="cs"/>
          <w:sz w:val="30"/>
          <w:szCs w:val="30"/>
          <w:cs/>
        </w:rPr>
        <w:t>บริษัทมีสาขาในกรุงเทพมหานครและต่างจังหวัด</w:t>
      </w:r>
      <w:r w:rsidR="00F91675" w:rsidRPr="00CE362A">
        <w:rPr>
          <w:rFonts w:hAnsi="Angsana New"/>
          <w:sz w:val="30"/>
          <w:szCs w:val="30"/>
        </w:rPr>
        <w:t xml:space="preserve"> </w:t>
      </w:r>
      <w:r w:rsidR="00F91675" w:rsidRPr="00CE362A">
        <w:rPr>
          <w:rFonts w:hAnsi="Angsana New" w:hint="cs"/>
          <w:sz w:val="30"/>
          <w:szCs w:val="30"/>
          <w:cs/>
        </w:rPr>
        <w:t>จำนวน</w:t>
      </w:r>
      <w:r w:rsidR="00DE077B" w:rsidRPr="00CE362A">
        <w:rPr>
          <w:rFonts w:hAnsi="Angsana New"/>
          <w:sz w:val="30"/>
          <w:szCs w:val="30"/>
        </w:rPr>
        <w:t xml:space="preserve"> </w:t>
      </w:r>
      <w:r w:rsidR="00C41340">
        <w:rPr>
          <w:rFonts w:hAnsi="Angsana New"/>
          <w:sz w:val="30"/>
          <w:szCs w:val="30"/>
        </w:rPr>
        <w:t>6</w:t>
      </w:r>
      <w:r w:rsidRPr="00CE362A">
        <w:rPr>
          <w:rFonts w:hAnsi="Angsana New"/>
          <w:sz w:val="30"/>
          <w:szCs w:val="30"/>
          <w:cs/>
        </w:rPr>
        <w:t xml:space="preserve"> </w:t>
      </w:r>
      <w:r w:rsidRPr="00CE362A">
        <w:rPr>
          <w:rFonts w:hAnsi="Angsana New" w:hint="cs"/>
          <w:sz w:val="30"/>
          <w:szCs w:val="30"/>
          <w:cs/>
        </w:rPr>
        <w:t>สาขา</w:t>
      </w:r>
      <w:r w:rsidR="008B7339">
        <w:rPr>
          <w:rFonts w:hAnsi="Angsana New"/>
          <w:sz w:val="30"/>
          <w:szCs w:val="30"/>
        </w:rPr>
        <w:t xml:space="preserve"> </w:t>
      </w:r>
      <w:r w:rsidR="008B7339">
        <w:rPr>
          <w:rFonts w:hAnsi="Angsana New" w:hint="cs"/>
          <w:sz w:val="30"/>
          <w:szCs w:val="30"/>
          <w:cs/>
        </w:rPr>
        <w:t xml:space="preserve">(ปี </w:t>
      </w:r>
      <w:r w:rsidR="008B7339">
        <w:rPr>
          <w:rFonts w:hAnsi="Angsana New"/>
          <w:sz w:val="30"/>
          <w:szCs w:val="30"/>
        </w:rPr>
        <w:t xml:space="preserve">2566 : 9 </w:t>
      </w:r>
      <w:r w:rsidR="008B7339">
        <w:rPr>
          <w:rFonts w:hAnsi="Angsana New" w:hint="cs"/>
          <w:sz w:val="30"/>
          <w:szCs w:val="30"/>
          <w:cs/>
        </w:rPr>
        <w:t>สาขา)</w:t>
      </w:r>
    </w:p>
    <w:p w14:paraId="51834BA3" w14:textId="3B3ADAC1" w:rsidR="003D260D" w:rsidRPr="00CE362A" w:rsidRDefault="00471855" w:rsidP="00243601">
      <w:pPr>
        <w:ind w:left="547" w:right="9"/>
        <w:rPr>
          <w:rFonts w:asciiTheme="majorBidi" w:hAnsiTheme="majorBidi" w:cstheme="majorBidi"/>
          <w:sz w:val="30"/>
          <w:szCs w:val="30"/>
        </w:rPr>
      </w:pPr>
      <w:r w:rsidRPr="00CE362A">
        <w:rPr>
          <w:rFonts w:asciiTheme="majorBidi" w:hAnsiTheme="majorBidi" w:cstheme="majorBidi" w:hint="cs"/>
          <w:sz w:val="30"/>
          <w:szCs w:val="30"/>
          <w:cs/>
        </w:rPr>
        <w:t>บริษัทจดทะเบียน</w:t>
      </w:r>
      <w:r w:rsidR="00324F2B" w:rsidRPr="00CE362A">
        <w:rPr>
          <w:rFonts w:asciiTheme="majorBidi" w:hAnsiTheme="majorBidi" w:cstheme="majorBidi" w:hint="cs"/>
          <w:sz w:val="30"/>
          <w:szCs w:val="30"/>
          <w:cs/>
        </w:rPr>
        <w:t>หลักทรัพย์</w:t>
      </w:r>
      <w:r w:rsidRPr="00CE362A">
        <w:rPr>
          <w:rFonts w:asciiTheme="majorBidi" w:hAnsiTheme="majorBidi" w:cstheme="majorBidi" w:hint="cs"/>
          <w:sz w:val="30"/>
          <w:szCs w:val="30"/>
          <w:cs/>
        </w:rPr>
        <w:t xml:space="preserve">ในตลาดหลักทรัพย์แห่งประเทศไทย </w:t>
      </w:r>
      <w:r w:rsidR="003D260D" w:rsidRPr="00CE362A">
        <w:rPr>
          <w:rFonts w:asciiTheme="majorBidi" w:hAnsiTheme="majorBidi" w:cstheme="majorBidi" w:hint="cs"/>
          <w:sz w:val="30"/>
          <w:szCs w:val="30"/>
          <w:cs/>
        </w:rPr>
        <w:t xml:space="preserve">เมื่อวันที่ </w:t>
      </w:r>
      <w:r w:rsidR="003D260D" w:rsidRPr="00CE362A">
        <w:rPr>
          <w:rFonts w:asciiTheme="majorBidi" w:hAnsiTheme="majorBidi" w:cstheme="majorBidi"/>
          <w:sz w:val="30"/>
          <w:szCs w:val="30"/>
        </w:rPr>
        <w:t>2</w:t>
      </w:r>
      <w:r w:rsidRPr="00CE362A">
        <w:rPr>
          <w:rFonts w:asciiTheme="majorBidi" w:hAnsiTheme="majorBidi" w:cstheme="majorBidi"/>
          <w:sz w:val="30"/>
          <w:szCs w:val="30"/>
        </w:rPr>
        <w:t xml:space="preserve">4 </w:t>
      </w:r>
      <w:r w:rsidRPr="00CE362A">
        <w:rPr>
          <w:rFonts w:asciiTheme="majorBidi" w:hAnsiTheme="majorBidi" w:cstheme="majorBidi" w:hint="cs"/>
          <w:sz w:val="30"/>
          <w:szCs w:val="30"/>
          <w:cs/>
        </w:rPr>
        <w:t>ธันวาคม</w:t>
      </w:r>
      <w:r w:rsidR="003D260D" w:rsidRPr="00CE362A">
        <w:rPr>
          <w:rFonts w:asciiTheme="majorBidi" w:hAnsiTheme="majorBidi" w:cstheme="majorBidi" w:hint="cs"/>
          <w:sz w:val="30"/>
          <w:szCs w:val="30"/>
          <w:cs/>
        </w:rPr>
        <w:t xml:space="preserve"> </w:t>
      </w:r>
      <w:r w:rsidR="003D260D" w:rsidRPr="00CE362A">
        <w:rPr>
          <w:rFonts w:asciiTheme="majorBidi" w:hAnsiTheme="majorBidi" w:cstheme="majorBidi"/>
          <w:sz w:val="30"/>
          <w:szCs w:val="30"/>
        </w:rPr>
        <w:t>2564</w:t>
      </w:r>
      <w:r w:rsidR="003D260D" w:rsidRPr="00CE362A">
        <w:rPr>
          <w:rFonts w:asciiTheme="majorBidi" w:hAnsiTheme="majorBidi" w:cstheme="majorBidi" w:hint="cs"/>
          <w:sz w:val="30"/>
          <w:szCs w:val="30"/>
          <w:cs/>
        </w:rPr>
        <w:t xml:space="preserve"> </w:t>
      </w:r>
    </w:p>
    <w:p w14:paraId="57929E39" w14:textId="194FDECD" w:rsidR="00CB6307" w:rsidRPr="00CE362A" w:rsidRDefault="00CB6307" w:rsidP="00151644">
      <w:pPr>
        <w:ind w:left="547" w:right="9"/>
        <w:rPr>
          <w:rFonts w:asciiTheme="majorBidi" w:hAnsiTheme="majorBidi"/>
          <w:sz w:val="30"/>
          <w:szCs w:val="30"/>
        </w:rPr>
      </w:pPr>
      <w:r w:rsidRPr="00CE362A">
        <w:rPr>
          <w:rFonts w:asciiTheme="majorBidi" w:hAnsiTheme="majorBidi" w:hint="cs"/>
          <w:sz w:val="30"/>
          <w:szCs w:val="30"/>
          <w:cs/>
        </w:rPr>
        <w:t>บริษัทและบริษัทย่อย</w:t>
      </w:r>
      <w:r w:rsidRPr="00CE362A">
        <w:rPr>
          <w:rFonts w:asciiTheme="majorBidi" w:hAnsiTheme="majorBidi"/>
          <w:sz w:val="30"/>
          <w:szCs w:val="30"/>
          <w:cs/>
        </w:rPr>
        <w:t xml:space="preserve"> (“</w:t>
      </w:r>
      <w:r w:rsidRPr="00CE362A">
        <w:rPr>
          <w:rFonts w:asciiTheme="majorBidi" w:hAnsiTheme="majorBidi" w:hint="cs"/>
          <w:sz w:val="30"/>
          <w:szCs w:val="30"/>
          <w:cs/>
        </w:rPr>
        <w:t>กลุ่มบริษัท</w:t>
      </w:r>
      <w:r w:rsidRPr="00CE362A">
        <w:rPr>
          <w:rFonts w:asciiTheme="majorBidi" w:hAnsiTheme="majorBidi" w:hint="eastAsia"/>
          <w:sz w:val="30"/>
          <w:szCs w:val="30"/>
          <w:cs/>
        </w:rPr>
        <w:t>”</w:t>
      </w:r>
      <w:r w:rsidRPr="00CE362A">
        <w:rPr>
          <w:rFonts w:asciiTheme="majorBidi" w:hAnsiTheme="majorBidi"/>
          <w:sz w:val="30"/>
          <w:szCs w:val="30"/>
          <w:cs/>
        </w:rPr>
        <w:t xml:space="preserve">) </w:t>
      </w:r>
      <w:r w:rsidRPr="00CE362A">
        <w:rPr>
          <w:rFonts w:asciiTheme="majorBidi" w:hAnsiTheme="majorBidi" w:hint="cs"/>
          <w:sz w:val="30"/>
          <w:szCs w:val="30"/>
          <w:cs/>
        </w:rPr>
        <w:t>ดำเนินธุรกิจหลัก</w:t>
      </w:r>
      <w:r w:rsidR="00151644" w:rsidRPr="00CE362A">
        <w:rPr>
          <w:rFonts w:asciiTheme="majorBidi" w:hAnsiTheme="majorBidi" w:hint="cs"/>
          <w:sz w:val="30"/>
          <w:szCs w:val="30"/>
          <w:cs/>
        </w:rPr>
        <w:t>เกี่ยวกับ</w:t>
      </w:r>
      <w:r w:rsidRPr="00CE362A">
        <w:rPr>
          <w:rFonts w:asciiTheme="majorBidi" w:hAnsiTheme="majorBidi" w:hint="cs"/>
          <w:sz w:val="30"/>
          <w:szCs w:val="30"/>
          <w:cs/>
        </w:rPr>
        <w:t>ผลิตและจำหน่ายอาหารเสริมและเครื่องดื่มเพื่อสุขภาพ</w:t>
      </w:r>
    </w:p>
    <w:p w14:paraId="62CAA22F" w14:textId="438699A1" w:rsidR="00416481" w:rsidRPr="00CE362A" w:rsidRDefault="00314B3C" w:rsidP="00416481">
      <w:pPr>
        <w:ind w:left="547" w:right="9"/>
        <w:rPr>
          <w:rFonts w:hAnsi="Angsana New"/>
          <w:sz w:val="30"/>
          <w:szCs w:val="30"/>
          <w:cs/>
        </w:rPr>
      </w:pPr>
      <w:r w:rsidRPr="00CE362A">
        <w:rPr>
          <w:rFonts w:hAnsi="Angsana New" w:hint="cs"/>
          <w:sz w:val="30"/>
          <w:szCs w:val="30"/>
          <w:cs/>
        </w:rPr>
        <w:t>งบการเงินระหว่างกาลได้รับการอนุมัติให้ออกโดยคณะกรรมการบริษัท</w:t>
      </w:r>
      <w:r w:rsidRPr="00CE362A">
        <w:rPr>
          <w:rFonts w:hAnsi="Angsana New"/>
          <w:sz w:val="30"/>
          <w:szCs w:val="30"/>
          <w:cs/>
        </w:rPr>
        <w:t xml:space="preserve"> </w:t>
      </w:r>
      <w:r w:rsidR="00416481" w:rsidRPr="00CE362A">
        <w:rPr>
          <w:rFonts w:hAnsi="Angsana New"/>
          <w:sz w:val="30"/>
          <w:szCs w:val="30"/>
          <w:cs/>
        </w:rPr>
        <w:t>เมื่อ</w:t>
      </w:r>
      <w:r w:rsidR="00416481" w:rsidRPr="00C301D8">
        <w:rPr>
          <w:rFonts w:hAnsi="Angsana New"/>
          <w:sz w:val="30"/>
          <w:szCs w:val="30"/>
          <w:cs/>
        </w:rPr>
        <w:t>วันที่</w:t>
      </w:r>
      <w:r w:rsidR="00416481" w:rsidRPr="00C301D8">
        <w:rPr>
          <w:rFonts w:hAnsi="Angsana New"/>
          <w:sz w:val="30"/>
          <w:szCs w:val="30"/>
        </w:rPr>
        <w:t xml:space="preserve"> </w:t>
      </w:r>
      <w:r w:rsidR="00A91AB6" w:rsidRPr="00C301D8">
        <w:rPr>
          <w:rFonts w:hAnsi="Angsana New"/>
          <w:sz w:val="30"/>
          <w:szCs w:val="30"/>
        </w:rPr>
        <w:t>1</w:t>
      </w:r>
      <w:r w:rsidR="00C301D8" w:rsidRPr="00C301D8">
        <w:rPr>
          <w:rFonts w:hAnsi="Angsana New"/>
          <w:sz w:val="30"/>
          <w:szCs w:val="30"/>
        </w:rPr>
        <w:t xml:space="preserve">4 </w:t>
      </w:r>
      <w:r w:rsidR="005D18DB">
        <w:rPr>
          <w:rFonts w:hAnsi="Angsana New" w:hint="cs"/>
          <w:sz w:val="30"/>
          <w:szCs w:val="30"/>
          <w:cs/>
        </w:rPr>
        <w:t>พฤศจิกายน</w:t>
      </w:r>
      <w:r w:rsidR="00C301D8" w:rsidRPr="00C301D8">
        <w:rPr>
          <w:rFonts w:hAnsi="Angsana New" w:hint="cs"/>
          <w:sz w:val="30"/>
          <w:szCs w:val="30"/>
          <w:cs/>
        </w:rPr>
        <w:t xml:space="preserve"> </w:t>
      </w:r>
      <w:r w:rsidR="00C301D8" w:rsidRPr="00C301D8">
        <w:rPr>
          <w:rFonts w:hAnsi="Angsana New"/>
          <w:sz w:val="30"/>
          <w:szCs w:val="30"/>
        </w:rPr>
        <w:t>2</w:t>
      </w:r>
      <w:r w:rsidR="005902A1" w:rsidRPr="00C301D8">
        <w:rPr>
          <w:rFonts w:hAnsi="Angsana New"/>
          <w:sz w:val="30"/>
          <w:szCs w:val="30"/>
        </w:rPr>
        <w:t>567</w:t>
      </w:r>
    </w:p>
    <w:p w14:paraId="590F2CFB" w14:textId="6E2572EE" w:rsidR="00C05D18" w:rsidRPr="00CE362A" w:rsidRDefault="001E67FD" w:rsidP="003C1787">
      <w:pPr>
        <w:numPr>
          <w:ilvl w:val="0"/>
          <w:numId w:val="1"/>
        </w:numPr>
        <w:tabs>
          <w:tab w:val="clear" w:pos="862"/>
        </w:tabs>
        <w:ind w:left="540" w:right="9" w:hanging="367"/>
        <w:rPr>
          <w:rFonts w:hAnsi="Angsana New"/>
          <w:b/>
          <w:bCs/>
          <w:sz w:val="30"/>
          <w:szCs w:val="30"/>
          <w:cs/>
        </w:rPr>
      </w:pPr>
      <w:r w:rsidRPr="00CE362A">
        <w:rPr>
          <w:rFonts w:hAnsi="Angsana New"/>
          <w:b/>
          <w:bCs/>
          <w:sz w:val="30"/>
          <w:szCs w:val="30"/>
          <w:cs/>
        </w:rPr>
        <w:t>เกณฑ์การจัดทำงบการ</w:t>
      </w:r>
      <w:r w:rsidR="00C05D18" w:rsidRPr="00CE362A">
        <w:rPr>
          <w:rFonts w:hAnsi="Angsana New" w:hint="cs"/>
          <w:b/>
          <w:bCs/>
          <w:sz w:val="30"/>
          <w:szCs w:val="30"/>
          <w:cs/>
        </w:rPr>
        <w:t>เงิน</w:t>
      </w:r>
      <w:r w:rsidR="00314B3C" w:rsidRPr="00CE362A">
        <w:rPr>
          <w:rFonts w:hAnsi="Angsana New" w:hint="cs"/>
          <w:b/>
          <w:bCs/>
          <w:sz w:val="30"/>
          <w:szCs w:val="30"/>
          <w:cs/>
        </w:rPr>
        <w:t>ระหว่างกาล</w:t>
      </w:r>
    </w:p>
    <w:p w14:paraId="642BF713" w14:textId="4C3DFA5C" w:rsidR="00D77344" w:rsidRPr="00CE362A" w:rsidRDefault="00D77344" w:rsidP="00D77344">
      <w:pPr>
        <w:ind w:left="540" w:right="9"/>
        <w:rPr>
          <w:rFonts w:hAnsi="Angsana New"/>
          <w:sz w:val="30"/>
          <w:szCs w:val="30"/>
          <w:cs/>
        </w:rPr>
      </w:pPr>
      <w:r w:rsidRPr="00CE362A">
        <w:rPr>
          <w:rFonts w:hAnsi="Angsana New" w:hint="cs"/>
          <w:sz w:val="30"/>
          <w:szCs w:val="30"/>
          <w:cs/>
        </w:rPr>
        <w:t>งบการเงินระหว่างกาลจัดทำขึ้นตามมาตรฐานการบัญชี</w:t>
      </w:r>
      <w:r w:rsidRPr="00CE362A">
        <w:rPr>
          <w:rFonts w:hAnsi="Angsana New"/>
          <w:sz w:val="30"/>
          <w:szCs w:val="30"/>
          <w:cs/>
        </w:rPr>
        <w:t xml:space="preserve"> </w:t>
      </w:r>
      <w:r w:rsidRPr="00CE362A">
        <w:rPr>
          <w:rFonts w:hAnsi="Angsana New" w:hint="cs"/>
          <w:sz w:val="30"/>
          <w:szCs w:val="30"/>
          <w:cs/>
        </w:rPr>
        <w:t>ฉบับที่</w:t>
      </w:r>
      <w:r w:rsidRPr="00CE362A">
        <w:rPr>
          <w:rFonts w:hAnsi="Angsana New"/>
          <w:sz w:val="30"/>
          <w:szCs w:val="30"/>
          <w:cs/>
        </w:rPr>
        <w:t xml:space="preserve"> </w:t>
      </w:r>
      <w:r w:rsidR="006E45B7" w:rsidRPr="00CE362A">
        <w:rPr>
          <w:rFonts w:hAnsi="Angsana New"/>
          <w:sz w:val="30"/>
          <w:szCs w:val="30"/>
        </w:rPr>
        <w:t xml:space="preserve">34 </w:t>
      </w:r>
      <w:r w:rsidRPr="00CE362A">
        <w:rPr>
          <w:rFonts w:hAnsi="Angsana New" w:hint="cs"/>
          <w:sz w:val="30"/>
          <w:szCs w:val="30"/>
          <w:cs/>
        </w:rPr>
        <w:t>เรื่อง</w:t>
      </w:r>
      <w:r w:rsidRPr="00CE362A">
        <w:rPr>
          <w:rFonts w:hAnsi="Angsana New"/>
          <w:sz w:val="30"/>
          <w:szCs w:val="30"/>
          <w:cs/>
        </w:rPr>
        <w:t xml:space="preserve"> “</w:t>
      </w:r>
      <w:r w:rsidRPr="00CE362A">
        <w:rPr>
          <w:rFonts w:hAnsi="Angsana New" w:hint="cs"/>
          <w:sz w:val="30"/>
          <w:szCs w:val="30"/>
          <w:cs/>
        </w:rPr>
        <w:t>การรายงานทางการเงินระหว่างกาล</w:t>
      </w:r>
      <w:r w:rsidRPr="00CE362A">
        <w:rPr>
          <w:rFonts w:hAnsi="Angsana New" w:hint="eastAsia"/>
          <w:sz w:val="30"/>
          <w:szCs w:val="30"/>
          <w:cs/>
        </w:rPr>
        <w:t>”</w:t>
      </w:r>
      <w:r w:rsidRPr="00CE362A">
        <w:rPr>
          <w:rFonts w:hAnsi="Angsana New"/>
          <w:sz w:val="30"/>
          <w:szCs w:val="30"/>
          <w:cs/>
        </w:rPr>
        <w:t xml:space="preserve"> </w:t>
      </w:r>
      <w:r w:rsidRPr="00CE362A">
        <w:rPr>
          <w:rFonts w:hAnsi="Angsana New" w:hint="cs"/>
          <w:sz w:val="30"/>
          <w:szCs w:val="30"/>
          <w:cs/>
        </w:rPr>
        <w:t>รวมถึงแนวปฏิบัติทางการบัญชีประกาศใช้โดยสภาวิชาชีพบัญชี</w:t>
      </w:r>
      <w:r w:rsidR="00EF21B0" w:rsidRPr="00CE362A">
        <w:rPr>
          <w:rFonts w:hAnsi="Angsana New" w:hint="cs"/>
          <w:sz w:val="30"/>
          <w:szCs w:val="30"/>
          <w:cs/>
        </w:rPr>
        <w:t>ในพระบรมราชูปถัมภ์</w:t>
      </w:r>
      <w:r w:rsidR="00643366" w:rsidRPr="00CE362A">
        <w:rPr>
          <w:rFonts w:hAnsi="Angsana New"/>
          <w:sz w:val="30"/>
          <w:szCs w:val="30"/>
        </w:rPr>
        <w:t xml:space="preserve"> </w:t>
      </w:r>
      <w:r w:rsidR="00643366" w:rsidRPr="00CE362A">
        <w:rPr>
          <w:rFonts w:hAnsi="Angsana New" w:hint="cs"/>
          <w:sz w:val="30"/>
          <w:szCs w:val="30"/>
          <w:cs/>
        </w:rPr>
        <w:t>(</w:t>
      </w:r>
      <w:r w:rsidR="00643366" w:rsidRPr="00CE362A">
        <w:rPr>
          <w:rFonts w:hAnsi="Angsana New"/>
          <w:sz w:val="30"/>
          <w:szCs w:val="30"/>
          <w:lang w:val="en-GB"/>
        </w:rPr>
        <w:t>“</w:t>
      </w:r>
      <w:r w:rsidR="00643366" w:rsidRPr="00CE362A">
        <w:rPr>
          <w:rFonts w:hAnsi="Angsana New" w:hint="cs"/>
          <w:sz w:val="30"/>
          <w:szCs w:val="30"/>
          <w:cs/>
        </w:rPr>
        <w:t>สภาวิชาชีพ</w:t>
      </w:r>
      <w:r w:rsidR="00591E41" w:rsidRPr="00CE362A">
        <w:rPr>
          <w:rFonts w:hAnsi="Angsana New" w:hint="cs"/>
          <w:sz w:val="30"/>
          <w:szCs w:val="30"/>
          <w:cs/>
        </w:rPr>
        <w:t>บัญชี</w:t>
      </w:r>
      <w:r w:rsidR="00643366" w:rsidRPr="00CE362A">
        <w:rPr>
          <w:rFonts w:hAnsi="Angsana New"/>
          <w:sz w:val="30"/>
          <w:szCs w:val="30"/>
        </w:rPr>
        <w:t>”</w:t>
      </w:r>
      <w:r w:rsidR="00643366" w:rsidRPr="00CE362A">
        <w:rPr>
          <w:rFonts w:hAnsi="Angsana New" w:hint="cs"/>
          <w:sz w:val="30"/>
          <w:szCs w:val="30"/>
          <w:cs/>
        </w:rPr>
        <w:t>)</w:t>
      </w:r>
      <w:r w:rsidRPr="00CE362A">
        <w:rPr>
          <w:rFonts w:hAnsi="Angsana New"/>
          <w:sz w:val="30"/>
          <w:szCs w:val="30"/>
          <w:cs/>
        </w:rPr>
        <w:t xml:space="preserve"> </w:t>
      </w:r>
      <w:r w:rsidR="000302C9" w:rsidRPr="00CE362A">
        <w:rPr>
          <w:rFonts w:hAnsi="Angsana New" w:hint="cs"/>
          <w:sz w:val="30"/>
          <w:szCs w:val="30"/>
          <w:cs/>
        </w:rPr>
        <w:t>และ</w:t>
      </w:r>
      <w:r w:rsidR="00EF21B0" w:rsidRPr="00CE362A">
        <w:rPr>
          <w:rFonts w:hAnsi="Angsana New" w:hint="cs"/>
          <w:sz w:val="30"/>
          <w:szCs w:val="30"/>
          <w:cs/>
        </w:rPr>
        <w:t>กฎระเบียบและประกาศ</w:t>
      </w:r>
      <w:r w:rsidR="000302C9" w:rsidRPr="00CE362A">
        <w:rPr>
          <w:rFonts w:hAnsi="Angsana New" w:hint="cs"/>
          <w:sz w:val="30"/>
          <w:szCs w:val="30"/>
          <w:cs/>
        </w:rPr>
        <w:t>คณะกรรมการกำกับหลักทรัพย์และตลาดหลักทรัพย์</w:t>
      </w:r>
      <w:r w:rsidR="00EF21B0" w:rsidRPr="00CE362A">
        <w:rPr>
          <w:rFonts w:hAnsi="Angsana New" w:hint="cs"/>
          <w:sz w:val="30"/>
          <w:szCs w:val="30"/>
          <w:cs/>
        </w:rPr>
        <w:t>ว่าด้วยการจัดทำและนำเสนอรายงานทางการเงิน</w:t>
      </w:r>
      <w:r w:rsidR="000302C9" w:rsidRPr="00CE362A">
        <w:rPr>
          <w:rFonts w:hAnsi="Angsana New"/>
          <w:sz w:val="30"/>
          <w:szCs w:val="30"/>
          <w:cs/>
        </w:rPr>
        <w:t xml:space="preserve"> </w:t>
      </w:r>
      <w:r w:rsidR="00660A92" w:rsidRPr="00CE362A">
        <w:rPr>
          <w:rFonts w:hAnsi="Angsana New" w:hint="cs"/>
          <w:sz w:val="30"/>
          <w:szCs w:val="30"/>
          <w:cs/>
        </w:rPr>
        <w:t>กลุ่ม</w:t>
      </w:r>
      <w:r w:rsidR="000302C9" w:rsidRPr="00CE362A">
        <w:rPr>
          <w:rFonts w:hAnsi="Angsana New" w:hint="cs"/>
          <w:sz w:val="30"/>
          <w:szCs w:val="30"/>
          <w:cs/>
        </w:rPr>
        <w:t>บริษัทเลือกนำเสนองบการเงินระหว่างกาลแบบย่อ</w:t>
      </w:r>
      <w:r w:rsidR="000302C9" w:rsidRPr="00CE362A">
        <w:rPr>
          <w:rFonts w:hAnsi="Angsana New"/>
          <w:sz w:val="30"/>
          <w:szCs w:val="30"/>
          <w:cs/>
        </w:rPr>
        <w:t xml:space="preserve"> </w:t>
      </w:r>
      <w:r w:rsidR="000302C9" w:rsidRPr="00CE362A">
        <w:rPr>
          <w:rFonts w:hAnsi="Angsana New" w:hint="cs"/>
          <w:sz w:val="30"/>
          <w:szCs w:val="30"/>
          <w:cs/>
        </w:rPr>
        <w:t>และ</w:t>
      </w:r>
      <w:r w:rsidR="00660A92" w:rsidRPr="00CE362A">
        <w:rPr>
          <w:rFonts w:hAnsi="Angsana New" w:hint="cs"/>
          <w:sz w:val="30"/>
          <w:szCs w:val="30"/>
          <w:cs/>
        </w:rPr>
        <w:t>กลุ่ม</w:t>
      </w:r>
      <w:r w:rsidR="000302C9" w:rsidRPr="00CE362A">
        <w:rPr>
          <w:rFonts w:hAnsi="Angsana New" w:hint="cs"/>
          <w:sz w:val="30"/>
          <w:szCs w:val="30"/>
          <w:cs/>
        </w:rPr>
        <w:t>บริษัทแสดงรายการใน</w:t>
      </w:r>
      <w:r w:rsidR="00867C70" w:rsidRPr="00CE362A">
        <w:rPr>
          <w:rFonts w:hAnsi="Angsana New" w:hint="cs"/>
          <w:sz w:val="30"/>
          <w:szCs w:val="30"/>
          <w:cs/>
        </w:rPr>
        <w:t>งบฐานะการเงิน</w:t>
      </w:r>
      <w:r w:rsidR="000302C9" w:rsidRPr="00CE362A">
        <w:rPr>
          <w:rFonts w:hAnsi="Angsana New"/>
          <w:sz w:val="30"/>
          <w:szCs w:val="30"/>
          <w:cs/>
        </w:rPr>
        <w:t xml:space="preserve"> </w:t>
      </w:r>
      <w:r w:rsidR="000302C9" w:rsidRPr="00CE362A">
        <w:rPr>
          <w:rFonts w:hAnsi="Angsana New" w:hint="cs"/>
          <w:sz w:val="30"/>
          <w:szCs w:val="30"/>
          <w:cs/>
        </w:rPr>
        <w:t>งบกำไรขาดทุนเบ็ดเสร็จ</w:t>
      </w:r>
      <w:r w:rsidR="000302C9" w:rsidRPr="00CE362A">
        <w:rPr>
          <w:rFonts w:hAnsi="Angsana New"/>
          <w:sz w:val="30"/>
          <w:szCs w:val="30"/>
          <w:cs/>
        </w:rPr>
        <w:t xml:space="preserve"> </w:t>
      </w:r>
      <w:r w:rsidR="000302C9" w:rsidRPr="00CE362A">
        <w:rPr>
          <w:rFonts w:hAnsi="Angsana New" w:hint="cs"/>
          <w:sz w:val="30"/>
          <w:szCs w:val="30"/>
          <w:cs/>
        </w:rPr>
        <w:t>งบเปลี่ยนแปลง</w:t>
      </w:r>
      <w:r w:rsidR="00867C70" w:rsidRPr="00CE362A">
        <w:rPr>
          <w:rFonts w:hAnsi="Angsana New" w:hint="cs"/>
          <w:sz w:val="30"/>
          <w:szCs w:val="30"/>
          <w:cs/>
        </w:rPr>
        <w:t>ส่วนของเจ้าของ</w:t>
      </w:r>
      <w:r w:rsidR="000302C9" w:rsidRPr="00CE362A">
        <w:rPr>
          <w:rFonts w:hAnsi="Angsana New" w:hint="cs"/>
          <w:sz w:val="30"/>
          <w:szCs w:val="30"/>
          <w:cs/>
        </w:rPr>
        <w:t>และงบกระแสเงินสดในรูปแบบเดียวกับงบการเงินประจำปี</w:t>
      </w:r>
    </w:p>
    <w:p w14:paraId="7953EB99" w14:textId="46D69B47" w:rsidR="00D77344" w:rsidRPr="00CE362A" w:rsidRDefault="00D77344" w:rsidP="00D77344">
      <w:pPr>
        <w:ind w:left="540" w:right="9"/>
        <w:rPr>
          <w:rFonts w:hAnsi="Angsana New"/>
          <w:sz w:val="30"/>
          <w:szCs w:val="30"/>
        </w:rPr>
      </w:pPr>
      <w:r w:rsidRPr="00CE362A">
        <w:rPr>
          <w:rFonts w:hAnsi="Angsana New" w:hint="cs"/>
          <w:sz w:val="30"/>
          <w:szCs w:val="30"/>
          <w:cs/>
        </w:rPr>
        <w:t>งบการเงินระหว่างกาลไม่ได้รวมข้อมูลทางการเงินทั้งหมดตามข้อกำหนดสำหรับงบการเงินประจำปีแต่เน้นการให้ข้อมูลเกี่ยวกับกิจกรรม</w:t>
      </w:r>
      <w:r w:rsidRPr="00CE362A">
        <w:rPr>
          <w:rFonts w:hAnsi="Angsana New"/>
          <w:sz w:val="30"/>
          <w:szCs w:val="30"/>
          <w:cs/>
        </w:rPr>
        <w:t xml:space="preserve"> </w:t>
      </w:r>
      <w:r w:rsidRPr="00CE362A">
        <w:rPr>
          <w:rFonts w:hAnsi="Angsana New" w:hint="cs"/>
          <w:sz w:val="30"/>
          <w:szCs w:val="30"/>
          <w:cs/>
        </w:rPr>
        <w:t>เหตุการณ์และสถานการณ์ใหม่</w:t>
      </w:r>
      <w:r w:rsidRPr="00CE362A">
        <w:rPr>
          <w:rFonts w:hAnsi="Angsana New"/>
          <w:sz w:val="30"/>
          <w:szCs w:val="30"/>
          <w:cs/>
        </w:rPr>
        <w:t xml:space="preserve"> </w:t>
      </w:r>
      <w:r w:rsidRPr="00CE362A">
        <w:rPr>
          <w:rFonts w:hAnsi="Angsana New" w:hint="cs"/>
          <w:sz w:val="30"/>
          <w:szCs w:val="30"/>
          <w:cs/>
        </w:rPr>
        <w:t>เพื่อไม่ให้ซ้ำซ้อนกับข้อมูลได้เคยนำเสนอรายงานไปแล้ว</w:t>
      </w:r>
      <w:r w:rsidRPr="00CE362A">
        <w:rPr>
          <w:rFonts w:hAnsi="Angsana New"/>
          <w:sz w:val="30"/>
          <w:szCs w:val="30"/>
          <w:cs/>
        </w:rPr>
        <w:t xml:space="preserve"> </w:t>
      </w:r>
      <w:r w:rsidRPr="00CE362A">
        <w:rPr>
          <w:rFonts w:hAnsi="Angsana New" w:hint="cs"/>
          <w:sz w:val="30"/>
          <w:szCs w:val="30"/>
          <w:cs/>
        </w:rPr>
        <w:t>ดังนั้น</w:t>
      </w:r>
      <w:r w:rsidRPr="00CE362A">
        <w:rPr>
          <w:rFonts w:hAnsi="Angsana New"/>
          <w:sz w:val="30"/>
          <w:szCs w:val="30"/>
          <w:cs/>
        </w:rPr>
        <w:t xml:space="preserve"> </w:t>
      </w:r>
      <w:r w:rsidRPr="00CE362A">
        <w:rPr>
          <w:rFonts w:hAnsi="Angsana New" w:hint="cs"/>
          <w:sz w:val="30"/>
          <w:szCs w:val="30"/>
          <w:cs/>
        </w:rPr>
        <w:t>การอ่านงบการเงินระหว่างกาลจึงควรอ่านควบคู่กับงบการเงิน</w:t>
      </w:r>
      <w:r w:rsidR="000302C9" w:rsidRPr="00CE362A">
        <w:rPr>
          <w:rFonts w:hAnsi="Angsana New" w:hint="cs"/>
          <w:sz w:val="30"/>
          <w:szCs w:val="30"/>
          <w:cs/>
        </w:rPr>
        <w:t>ประจำปีล่าสุด</w:t>
      </w:r>
    </w:p>
    <w:p w14:paraId="6DCEA638" w14:textId="3FCB6271" w:rsidR="00C05D18" w:rsidRPr="00CE362A" w:rsidRDefault="00C05D18" w:rsidP="00D77344">
      <w:pPr>
        <w:ind w:left="540" w:right="9"/>
        <w:rPr>
          <w:rFonts w:hAnsi="Angsana New"/>
          <w:sz w:val="30"/>
          <w:szCs w:val="30"/>
          <w:cs/>
        </w:rPr>
      </w:pPr>
      <w:r w:rsidRPr="00CE362A">
        <w:rPr>
          <w:rFonts w:hAnsi="Angsana New"/>
          <w:sz w:val="30"/>
          <w:szCs w:val="30"/>
          <w:cs/>
        </w:rPr>
        <w:t>งบการเงิน</w:t>
      </w:r>
      <w:r w:rsidR="00D32817" w:rsidRPr="00CE362A">
        <w:rPr>
          <w:rFonts w:hAnsi="Angsana New" w:hint="cs"/>
          <w:sz w:val="30"/>
          <w:szCs w:val="30"/>
          <w:cs/>
        </w:rPr>
        <w:t>ระหว่างกาล</w:t>
      </w:r>
      <w:r w:rsidRPr="00CE362A">
        <w:rPr>
          <w:rFonts w:hAnsi="Angsana New" w:hint="cs"/>
          <w:sz w:val="30"/>
          <w:szCs w:val="30"/>
          <w:cs/>
        </w:rPr>
        <w:t>ฉบับภาษาไทย</w:t>
      </w:r>
      <w:r w:rsidRPr="00CE362A">
        <w:rPr>
          <w:rFonts w:hAnsi="Angsana New"/>
          <w:sz w:val="30"/>
          <w:szCs w:val="30"/>
          <w:cs/>
        </w:rPr>
        <w:t>จัดทำและแสดงหน่วยเงินตราเป็น</w:t>
      </w:r>
      <w:r w:rsidRPr="00CE362A">
        <w:rPr>
          <w:rFonts w:hAnsi="Angsana New" w:hint="cs"/>
          <w:sz w:val="30"/>
          <w:szCs w:val="30"/>
          <w:cs/>
        </w:rPr>
        <w:t>สกุล</w:t>
      </w:r>
      <w:r w:rsidRPr="00CE362A">
        <w:rPr>
          <w:rFonts w:hAnsi="Angsana New"/>
          <w:sz w:val="30"/>
          <w:szCs w:val="30"/>
          <w:cs/>
        </w:rPr>
        <w:t>เงินบาทซึ่งเป็นสกุลเงินใช้ในการดำเนินงานของ</w:t>
      </w:r>
      <w:bookmarkStart w:id="1" w:name="_Hlk90559222"/>
      <w:r w:rsidR="00AB5238" w:rsidRPr="00CE362A">
        <w:rPr>
          <w:rFonts w:hAnsi="Angsana New" w:hint="cs"/>
          <w:sz w:val="30"/>
          <w:szCs w:val="30"/>
          <w:cs/>
        </w:rPr>
        <w:t>กลุ่มบริษัท</w:t>
      </w:r>
      <w:bookmarkEnd w:id="1"/>
      <w:r w:rsidR="00AB5238" w:rsidRPr="00CE362A">
        <w:rPr>
          <w:rFonts w:hAnsi="Angsana New" w:hint="cs"/>
          <w:sz w:val="30"/>
          <w:szCs w:val="30"/>
          <w:cs/>
        </w:rPr>
        <w:t xml:space="preserve"> </w:t>
      </w:r>
      <w:r w:rsidRPr="00CE362A">
        <w:rPr>
          <w:rFonts w:hAnsi="Angsana New"/>
          <w:sz w:val="30"/>
          <w:szCs w:val="30"/>
          <w:cs/>
        </w:rPr>
        <w:t>และนำเสนอเพื่อวัตถุประสงค์ของการรายงานเพื่อใช้ในประเทศไทย</w:t>
      </w:r>
      <w:r w:rsidRPr="00CE362A">
        <w:rPr>
          <w:rFonts w:hAnsi="Angsana New" w:hint="cs"/>
          <w:sz w:val="30"/>
          <w:szCs w:val="30"/>
          <w:cs/>
        </w:rPr>
        <w:t>เป็นทางการตามกฎหมาย</w:t>
      </w:r>
      <w:r w:rsidR="00CB6307" w:rsidRPr="00CE362A">
        <w:rPr>
          <w:rFonts w:hAnsi="Angsana New" w:hint="cs"/>
          <w:sz w:val="30"/>
          <w:szCs w:val="30"/>
          <w:cs/>
        </w:rPr>
        <w:t>และงบการเงินระหว่างกาลฉบับภาษาอังกฤษแปลจากงบการเงินระหว่างกาลฉบับภาษาไทย</w:t>
      </w:r>
    </w:p>
    <w:p w14:paraId="2BCBB6D2" w14:textId="5E047100" w:rsidR="00C05D18" w:rsidRPr="00CE362A" w:rsidRDefault="00D32817" w:rsidP="003C1787">
      <w:pPr>
        <w:ind w:left="540" w:right="9"/>
        <w:rPr>
          <w:rFonts w:hAnsi="Angsana New"/>
          <w:sz w:val="30"/>
          <w:szCs w:val="30"/>
        </w:rPr>
      </w:pPr>
      <w:r w:rsidRPr="00CE362A">
        <w:rPr>
          <w:rFonts w:hAnsi="Angsana New" w:hint="cs"/>
          <w:sz w:val="30"/>
          <w:szCs w:val="30"/>
          <w:cs/>
        </w:rPr>
        <w:t>การจัดทำงบการเงินระหว่างกาล</w:t>
      </w:r>
      <w:r w:rsidR="00C05D18" w:rsidRPr="00CE362A">
        <w:rPr>
          <w:rFonts w:hAnsi="Angsana New"/>
          <w:sz w:val="30"/>
          <w:szCs w:val="30"/>
          <w:cs/>
        </w:rPr>
        <w:t xml:space="preserve"> ผู้บริหารต้องใช้</w:t>
      </w:r>
      <w:r w:rsidR="00EF21B0" w:rsidRPr="00CE362A">
        <w:rPr>
          <w:rFonts w:hAnsi="Angsana New" w:hint="cs"/>
          <w:sz w:val="30"/>
          <w:szCs w:val="30"/>
          <w:cs/>
        </w:rPr>
        <w:t>ดุลยพินิจ</w:t>
      </w:r>
      <w:r w:rsidR="00C05D18" w:rsidRPr="00CE362A">
        <w:rPr>
          <w:rFonts w:hAnsi="Angsana New"/>
          <w:sz w:val="30"/>
          <w:szCs w:val="30"/>
          <w:cs/>
        </w:rPr>
        <w:t>ประมาณ</w:t>
      </w:r>
      <w:r w:rsidR="00643366" w:rsidRPr="00CE362A">
        <w:rPr>
          <w:rFonts w:hAnsi="Angsana New" w:hint="cs"/>
          <w:sz w:val="30"/>
          <w:szCs w:val="30"/>
          <w:cs/>
        </w:rPr>
        <w:t>การ</w:t>
      </w:r>
      <w:r w:rsidR="00C05D18" w:rsidRPr="00CE362A">
        <w:rPr>
          <w:rFonts w:hAnsi="Angsana New"/>
          <w:sz w:val="30"/>
          <w:szCs w:val="30"/>
          <w:cs/>
        </w:rPr>
        <w:t>และข้อสมมติฐานหลายประการ ซึ่งมีผลกระทบต่อการ</w:t>
      </w:r>
      <w:r w:rsidR="00EF21B0" w:rsidRPr="00CE362A">
        <w:rPr>
          <w:rFonts w:hAnsi="Angsana New" w:hint="cs"/>
          <w:sz w:val="30"/>
          <w:szCs w:val="30"/>
          <w:cs/>
        </w:rPr>
        <w:t>ปฏิบัติตาม</w:t>
      </w:r>
      <w:r w:rsidR="00C05D18" w:rsidRPr="00CE362A">
        <w:rPr>
          <w:rFonts w:hAnsi="Angsana New"/>
          <w:sz w:val="30"/>
          <w:szCs w:val="30"/>
          <w:cs/>
        </w:rPr>
        <w:t>นโยบาย</w:t>
      </w:r>
      <w:r w:rsidR="00EF305A" w:rsidRPr="00CE362A">
        <w:rPr>
          <w:rFonts w:hAnsi="Angsana New" w:hint="cs"/>
          <w:sz w:val="30"/>
          <w:szCs w:val="30"/>
          <w:cs/>
        </w:rPr>
        <w:t>การบัญชีของกลุ่มบริษัท</w:t>
      </w:r>
      <w:r w:rsidR="00C05D18" w:rsidRPr="00CE362A">
        <w:rPr>
          <w:rFonts w:hAnsi="Angsana New"/>
          <w:sz w:val="30"/>
          <w:szCs w:val="30"/>
          <w:cs/>
        </w:rPr>
        <w:t>และการรายงานจำนวนเงินเกี่ยวกับสินทรัพย์ หนี้สิน รายได้ และค่าใช้จ่าย ประมาณ</w:t>
      </w:r>
      <w:r w:rsidR="00EF21B0" w:rsidRPr="00CE362A">
        <w:rPr>
          <w:rFonts w:hAnsi="Angsana New" w:hint="cs"/>
          <w:sz w:val="30"/>
          <w:szCs w:val="30"/>
          <w:cs/>
        </w:rPr>
        <w:t>การ</w:t>
      </w:r>
      <w:r w:rsidR="00C05D18" w:rsidRPr="00CE362A">
        <w:rPr>
          <w:rFonts w:hAnsi="Angsana New"/>
          <w:sz w:val="30"/>
          <w:szCs w:val="30"/>
          <w:cs/>
        </w:rPr>
        <w:t>และข้อสมมติฐานมาจากประสบการณ์ในอดีตและปัจจัยต่าง ๆ ผู้บริหารมีความเชื่อมั่นอย่างสมเหตุสมผลภายใต้สภาวการณ์แวดล้อมนั้นซึ่งไม่อาจอาศัยข้อมูลจากแหล่งอื่นและนำไปสู่การตัดสินใจเกี่ยวกับการกำหนดจำนวนสินทรัพย์และหนี้สินนั้น ๆ ดังนั้น ผ</w:t>
      </w:r>
      <w:r w:rsidR="00C05D18" w:rsidRPr="00CE362A">
        <w:rPr>
          <w:rFonts w:hAnsi="Angsana New" w:hint="cs"/>
          <w:sz w:val="30"/>
          <w:szCs w:val="30"/>
          <w:cs/>
        </w:rPr>
        <w:t>ล</w:t>
      </w:r>
      <w:r w:rsidR="00C05D18" w:rsidRPr="00CE362A">
        <w:rPr>
          <w:rFonts w:hAnsi="Angsana New"/>
          <w:sz w:val="30"/>
          <w:szCs w:val="30"/>
          <w:cs/>
        </w:rPr>
        <w:t>เกิดขึ้นจริงจากการตั้งข้อสมมติฐานต่อมูลค่าตามบัญชีของสินทรัพย์และหนี้สินอาจแตกต่างไปจากประมาณ</w:t>
      </w:r>
      <w:r w:rsidR="00C05D18" w:rsidRPr="00CE362A">
        <w:rPr>
          <w:rFonts w:hAnsi="Angsana New" w:hint="cs"/>
          <w:sz w:val="30"/>
          <w:szCs w:val="30"/>
          <w:cs/>
        </w:rPr>
        <w:t>การ</w:t>
      </w:r>
    </w:p>
    <w:p w14:paraId="4CF4D9A5" w14:textId="77777777" w:rsidR="004D6A35" w:rsidRPr="00CE362A" w:rsidRDefault="004D6A35">
      <w:pPr>
        <w:rPr>
          <w:rFonts w:hAnsi="Angsana New"/>
          <w:sz w:val="30"/>
          <w:szCs w:val="30"/>
          <w:cs/>
        </w:rPr>
      </w:pPr>
      <w:r w:rsidRPr="00CE362A">
        <w:rPr>
          <w:rFonts w:hAnsi="Angsana New"/>
          <w:sz w:val="30"/>
          <w:szCs w:val="30"/>
          <w:cs/>
        </w:rPr>
        <w:br w:type="page"/>
      </w:r>
    </w:p>
    <w:p w14:paraId="41314F29" w14:textId="1D8686FA" w:rsidR="00C05D18" w:rsidRPr="00CE362A" w:rsidRDefault="00C05D18" w:rsidP="00E66F5F">
      <w:pPr>
        <w:ind w:left="540" w:right="9"/>
        <w:rPr>
          <w:rFonts w:hAnsi="Angsana New"/>
          <w:sz w:val="30"/>
          <w:szCs w:val="30"/>
          <w:cs/>
        </w:rPr>
      </w:pPr>
      <w:r w:rsidRPr="00CE362A">
        <w:rPr>
          <w:rFonts w:hAnsi="Angsana New"/>
          <w:sz w:val="30"/>
          <w:szCs w:val="30"/>
          <w:cs/>
        </w:rPr>
        <w:lastRenderedPageBreak/>
        <w:t>ประมาณการและข้อสมมติฐานใช้ในการจัดทำงบการเงิ</w:t>
      </w:r>
      <w:r w:rsidRPr="00CE362A">
        <w:rPr>
          <w:rFonts w:hAnsi="Angsana New" w:hint="cs"/>
          <w:sz w:val="30"/>
          <w:szCs w:val="30"/>
          <w:cs/>
        </w:rPr>
        <w:t>น</w:t>
      </w:r>
      <w:r w:rsidR="00D32817" w:rsidRPr="00CE362A">
        <w:rPr>
          <w:rFonts w:hAnsi="Angsana New" w:hint="cs"/>
          <w:sz w:val="30"/>
          <w:szCs w:val="30"/>
          <w:cs/>
        </w:rPr>
        <w:t>ระหว่างกาล</w:t>
      </w:r>
      <w:r w:rsidRPr="00CE362A">
        <w:rPr>
          <w:rFonts w:hAnsi="Angsana New"/>
          <w:sz w:val="30"/>
          <w:szCs w:val="30"/>
          <w:cs/>
        </w:rPr>
        <w:t>ได้รับการทบทวนอย่างสม่ำเสมอ การปรับประมาณการทางบัญชีบันทึกในงวดบัญชี</w:t>
      </w:r>
      <w:r w:rsidRPr="00CE362A">
        <w:rPr>
          <w:rFonts w:hAnsi="Angsana New" w:hint="cs"/>
          <w:sz w:val="30"/>
          <w:szCs w:val="30"/>
          <w:cs/>
        </w:rPr>
        <w:t>ซึ่ง</w:t>
      </w:r>
      <w:r w:rsidRPr="00CE362A">
        <w:rPr>
          <w:rFonts w:hAnsi="Angsana New"/>
          <w:sz w:val="30"/>
          <w:szCs w:val="30"/>
          <w:cs/>
        </w:rPr>
        <w:t>ประมาณการได้รับการทบทวน หากการปรับประมาณการกระทบเฉพาะงวด</w:t>
      </w:r>
      <w:r w:rsidRPr="00CE362A">
        <w:rPr>
          <w:rFonts w:hAnsi="Angsana New" w:hint="cs"/>
          <w:sz w:val="30"/>
          <w:szCs w:val="30"/>
          <w:cs/>
        </w:rPr>
        <w:t>บัญชี</w:t>
      </w:r>
      <w:r w:rsidRPr="00CE362A">
        <w:rPr>
          <w:rFonts w:hAnsi="Angsana New"/>
          <w:sz w:val="30"/>
          <w:szCs w:val="30"/>
          <w:cs/>
        </w:rPr>
        <w:t>นั้น และบันทึกในงวด</w:t>
      </w:r>
      <w:r w:rsidRPr="00CE362A">
        <w:rPr>
          <w:rFonts w:hAnsi="Angsana New" w:hint="cs"/>
          <w:sz w:val="30"/>
          <w:szCs w:val="30"/>
          <w:cs/>
        </w:rPr>
        <w:t>บัญชีซึ่ง</w:t>
      </w:r>
      <w:r w:rsidRPr="00CE362A">
        <w:rPr>
          <w:rFonts w:hAnsi="Angsana New"/>
          <w:sz w:val="30"/>
          <w:szCs w:val="30"/>
          <w:cs/>
        </w:rPr>
        <w:t>ปรับ</w:t>
      </w:r>
      <w:r w:rsidRPr="00CE362A">
        <w:rPr>
          <w:rFonts w:hAnsi="Angsana New" w:hint="cs"/>
          <w:sz w:val="30"/>
          <w:szCs w:val="30"/>
          <w:cs/>
        </w:rPr>
        <w:t>ประมาณการ</w:t>
      </w:r>
      <w:r w:rsidRPr="00CE362A">
        <w:rPr>
          <w:rFonts w:hAnsi="Angsana New"/>
          <w:sz w:val="30"/>
          <w:szCs w:val="30"/>
          <w:cs/>
        </w:rPr>
        <w:t>และงวด</w:t>
      </w:r>
      <w:r w:rsidRPr="00CE362A">
        <w:rPr>
          <w:rFonts w:hAnsi="Angsana New" w:hint="cs"/>
          <w:sz w:val="30"/>
          <w:szCs w:val="30"/>
          <w:cs/>
        </w:rPr>
        <w:t>บัญชี</w:t>
      </w:r>
      <w:r w:rsidRPr="00CE362A">
        <w:rPr>
          <w:rFonts w:hAnsi="Angsana New"/>
          <w:sz w:val="30"/>
          <w:szCs w:val="30"/>
          <w:cs/>
        </w:rPr>
        <w:t>ในอนาคตหากการปรับประมาณการกระทบทั้งงวด</w:t>
      </w:r>
      <w:r w:rsidRPr="00CE362A">
        <w:rPr>
          <w:rFonts w:hAnsi="Angsana New" w:hint="cs"/>
          <w:sz w:val="30"/>
          <w:szCs w:val="30"/>
          <w:cs/>
        </w:rPr>
        <w:t>บัญชี</w:t>
      </w:r>
      <w:r w:rsidRPr="00CE362A">
        <w:rPr>
          <w:rFonts w:hAnsi="Angsana New"/>
          <w:sz w:val="30"/>
          <w:szCs w:val="30"/>
          <w:cs/>
        </w:rPr>
        <w:t>ปัจจุบันและอนาคต</w:t>
      </w:r>
    </w:p>
    <w:p w14:paraId="1BB6AC91" w14:textId="035D1AC1" w:rsidR="00C05D18" w:rsidRPr="00CE362A" w:rsidRDefault="00C05D18" w:rsidP="00FA3972">
      <w:pPr>
        <w:ind w:left="540" w:right="9"/>
        <w:rPr>
          <w:rFonts w:hAnsi="Angsana New"/>
          <w:b/>
          <w:bCs/>
          <w:sz w:val="30"/>
          <w:szCs w:val="30"/>
        </w:rPr>
      </w:pPr>
      <w:r w:rsidRPr="00CE362A">
        <w:rPr>
          <w:rFonts w:hAnsi="Angsana New"/>
          <w:b/>
          <w:bCs/>
          <w:sz w:val="30"/>
          <w:szCs w:val="30"/>
          <w:cs/>
        </w:rPr>
        <w:t>เกณฑ์การจัดทำงบการเงินรวม</w:t>
      </w:r>
    </w:p>
    <w:p w14:paraId="25D8120B" w14:textId="125C7CF4" w:rsidR="00D32817" w:rsidRPr="00CE362A" w:rsidRDefault="00D32817" w:rsidP="00FA3972">
      <w:pPr>
        <w:ind w:left="540" w:right="9"/>
        <w:rPr>
          <w:rFonts w:hAnsi="Angsana New"/>
          <w:sz w:val="30"/>
          <w:szCs w:val="30"/>
          <w:cs/>
        </w:rPr>
      </w:pPr>
      <w:r w:rsidRPr="00CE362A">
        <w:rPr>
          <w:rFonts w:hAnsi="Angsana New" w:hint="cs"/>
          <w:sz w:val="30"/>
          <w:szCs w:val="30"/>
          <w:cs/>
        </w:rPr>
        <w:t>งบการเงินรวมระหว่างกาลจัดทำขึ้นโดยรวมงบการเงินของบริษัท</w:t>
      </w:r>
      <w:r w:rsidR="00F91675" w:rsidRPr="00CE362A">
        <w:rPr>
          <w:rFonts w:hAnsi="Angsana New" w:hint="cs"/>
          <w:sz w:val="30"/>
          <w:szCs w:val="30"/>
          <w:cs/>
        </w:rPr>
        <w:t xml:space="preserve"> โนวา ออร์แกนิค จำกัด (มหาชน) </w:t>
      </w:r>
      <w:r w:rsidRPr="00CE362A">
        <w:rPr>
          <w:rFonts w:hAnsi="Angsana New" w:hint="cs"/>
          <w:sz w:val="30"/>
          <w:szCs w:val="30"/>
          <w:cs/>
        </w:rPr>
        <w:t>และบริษัทย่อย</w:t>
      </w:r>
      <w:r w:rsidRPr="00CE362A">
        <w:rPr>
          <w:rFonts w:hAnsi="Angsana New"/>
          <w:sz w:val="30"/>
          <w:szCs w:val="30"/>
          <w:cs/>
        </w:rPr>
        <w:t xml:space="preserve"> (</w:t>
      </w:r>
      <w:r w:rsidRPr="00CE362A">
        <w:rPr>
          <w:rFonts w:hAnsi="Angsana New" w:hint="cs"/>
          <w:sz w:val="30"/>
          <w:szCs w:val="30"/>
          <w:cs/>
        </w:rPr>
        <w:t>รวมกันเรียกว่า</w:t>
      </w:r>
      <w:r w:rsidRPr="00CE362A">
        <w:rPr>
          <w:rFonts w:hAnsi="Angsana New"/>
          <w:sz w:val="30"/>
          <w:szCs w:val="30"/>
          <w:cs/>
        </w:rPr>
        <w:t xml:space="preserve"> “</w:t>
      </w:r>
      <w:r w:rsidRPr="00CE362A">
        <w:rPr>
          <w:rFonts w:hAnsi="Angsana New" w:hint="cs"/>
          <w:sz w:val="30"/>
          <w:szCs w:val="30"/>
          <w:cs/>
        </w:rPr>
        <w:t>กลุ่มบริษัท</w:t>
      </w:r>
      <w:r w:rsidRPr="00CE362A">
        <w:rPr>
          <w:rFonts w:hAnsi="Angsana New" w:hint="eastAsia"/>
          <w:sz w:val="30"/>
          <w:szCs w:val="30"/>
          <w:cs/>
        </w:rPr>
        <w:t>”</w:t>
      </w:r>
      <w:r w:rsidRPr="00CE362A">
        <w:rPr>
          <w:rFonts w:hAnsi="Angsana New"/>
          <w:sz w:val="30"/>
          <w:szCs w:val="30"/>
          <w:cs/>
        </w:rPr>
        <w:t>)</w:t>
      </w:r>
      <w:r w:rsidR="000E3F30" w:rsidRPr="00CE362A">
        <w:rPr>
          <w:rFonts w:hAnsi="Angsana New"/>
          <w:sz w:val="30"/>
          <w:szCs w:val="30"/>
        </w:rPr>
        <w:t xml:space="preserve"> </w:t>
      </w:r>
      <w:r w:rsidR="000E3F30" w:rsidRPr="00CE362A">
        <w:rPr>
          <w:rFonts w:hAnsi="Angsana New" w:hint="cs"/>
          <w:sz w:val="30"/>
          <w:szCs w:val="30"/>
          <w:cs/>
        </w:rPr>
        <w:t>ดังต่อไปนี้</w:t>
      </w:r>
    </w:p>
    <w:bookmarkStart w:id="2" w:name="_MON_1744812760"/>
    <w:bookmarkEnd w:id="2"/>
    <w:p w14:paraId="08B05F8D" w14:textId="79A5C2BD" w:rsidR="00383284" w:rsidRPr="00CE362A" w:rsidRDefault="00DE4F82" w:rsidP="00A30359">
      <w:pPr>
        <w:ind w:left="142" w:right="9"/>
        <w:rPr>
          <w:rFonts w:hAnsi="Angsana New"/>
          <w:sz w:val="30"/>
          <w:szCs w:val="30"/>
        </w:rPr>
      </w:pPr>
      <w:r w:rsidRPr="00CE362A">
        <w:rPr>
          <w:rFonts w:asciiTheme="majorBidi" w:hAnsiTheme="majorBidi" w:cstheme="majorBidi"/>
          <w:color w:val="000000" w:themeColor="text1"/>
          <w:sz w:val="30"/>
          <w:szCs w:val="30"/>
          <w:cs/>
        </w:rPr>
        <w:object w:dxaOrig="10097" w:dyaOrig="6471" w14:anchorId="714E5A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1pt;height:317.45pt" o:ole="" o:preferrelative="f">
            <v:imagedata r:id="rId8" o:title=""/>
            <o:lock v:ext="edit" aspectratio="f"/>
          </v:shape>
          <o:OLEObject Type="Embed" ProgID="Excel.Sheet.12" ShapeID="_x0000_i1025" DrawAspect="Content" ObjectID="_1792933684" r:id="rId9"/>
        </w:object>
      </w:r>
    </w:p>
    <w:p w14:paraId="05FBF649" w14:textId="79D020CF" w:rsidR="00C05D18" w:rsidRPr="00CE362A" w:rsidRDefault="00C05D18" w:rsidP="00643366">
      <w:pPr>
        <w:ind w:left="540" w:right="9"/>
        <w:rPr>
          <w:rFonts w:hAnsi="Angsana New"/>
          <w:sz w:val="30"/>
          <w:szCs w:val="30"/>
        </w:rPr>
      </w:pPr>
      <w:r w:rsidRPr="00CE362A">
        <w:rPr>
          <w:rFonts w:hAnsi="Angsana New"/>
          <w:sz w:val="30"/>
          <w:szCs w:val="30"/>
          <w:cs/>
        </w:rPr>
        <w:t>งบการเงินรวมจัดทำขึ้นโดยใช้นโยบายการบัญชีเดียวกันสำหรับรายการบัญชีหรือเหตุการณ์ทางบัญชีเหมือนกันหรือคล้ายคลึงกัน</w:t>
      </w:r>
      <w:r w:rsidR="00643366" w:rsidRPr="00CE362A">
        <w:rPr>
          <w:rFonts w:hAnsi="Angsana New" w:hint="cs"/>
          <w:sz w:val="30"/>
          <w:szCs w:val="30"/>
          <w:cs/>
        </w:rPr>
        <w:t xml:space="preserve">และหลักเกณฑ์เดียวกับงบการเงินรวมสำหรับปีสิ้นสุดวันที่ </w:t>
      </w:r>
      <w:r w:rsidR="00643366" w:rsidRPr="00CE362A">
        <w:rPr>
          <w:rFonts w:hAnsi="Angsana New"/>
          <w:sz w:val="30"/>
          <w:szCs w:val="30"/>
        </w:rPr>
        <w:t xml:space="preserve">31 </w:t>
      </w:r>
      <w:r w:rsidR="00643366" w:rsidRPr="00CE362A">
        <w:rPr>
          <w:rFonts w:hAnsi="Angsana New" w:hint="cs"/>
          <w:sz w:val="30"/>
          <w:szCs w:val="30"/>
          <w:cs/>
        </w:rPr>
        <w:t>ธันวาคม</w:t>
      </w:r>
      <w:r w:rsidR="00643366" w:rsidRPr="00CE362A">
        <w:rPr>
          <w:rFonts w:hAnsi="Angsana New"/>
          <w:sz w:val="30"/>
          <w:szCs w:val="30"/>
          <w:cs/>
        </w:rPr>
        <w:t xml:space="preserve"> </w:t>
      </w:r>
      <w:r w:rsidR="00643366" w:rsidRPr="00CE362A">
        <w:rPr>
          <w:rFonts w:hAnsi="Angsana New"/>
          <w:sz w:val="30"/>
          <w:szCs w:val="30"/>
        </w:rPr>
        <w:t>2566</w:t>
      </w:r>
    </w:p>
    <w:p w14:paraId="18C21EE7" w14:textId="77777777" w:rsidR="00F91675" w:rsidRPr="00CE362A" w:rsidRDefault="00F91675" w:rsidP="00F91675">
      <w:pPr>
        <w:ind w:left="540" w:right="9"/>
        <w:rPr>
          <w:rFonts w:hAnsi="Angsana New"/>
          <w:b/>
          <w:bCs/>
          <w:sz w:val="30"/>
          <w:szCs w:val="30"/>
        </w:rPr>
      </w:pPr>
      <w:r w:rsidRPr="00CE362A">
        <w:rPr>
          <w:rFonts w:hAnsi="Angsana New" w:hint="cs"/>
          <w:b/>
          <w:bCs/>
          <w:sz w:val="30"/>
          <w:szCs w:val="30"/>
          <w:cs/>
        </w:rPr>
        <w:t>บริษัทร่วม</w:t>
      </w:r>
    </w:p>
    <w:p w14:paraId="6A2853A4" w14:textId="6E49456E" w:rsidR="00F91675" w:rsidRPr="00CE362A" w:rsidRDefault="00F91675" w:rsidP="00F91675">
      <w:pPr>
        <w:ind w:left="540" w:right="9"/>
        <w:rPr>
          <w:rFonts w:hAnsi="Angsana New"/>
          <w:sz w:val="30"/>
          <w:szCs w:val="30"/>
        </w:rPr>
      </w:pPr>
      <w:r w:rsidRPr="00CE362A">
        <w:rPr>
          <w:rFonts w:hAnsi="Angsana New" w:hint="cs"/>
          <w:sz w:val="30"/>
          <w:szCs w:val="30"/>
          <w:cs/>
        </w:rPr>
        <w:t>บริษัทร่วมเป็นกิจการซึ่งกลุ่มบริษัทมีอิทธิพลอย่างมีนัยสำคัญโดยมีอำนาจเข้าไปมีส่วนร่วมในการตัดสินใจเกี่ยวกับนโยบายทางการเงินและการดำเนินงานแต่ไม่ถึงระดับควบคุมในนโยบายทางการเงินและการดำเนินงาน</w:t>
      </w:r>
    </w:p>
    <w:p w14:paraId="7E0DA8BD" w14:textId="268BB0DF" w:rsidR="00F91675" w:rsidRPr="00CE362A" w:rsidRDefault="00F91675" w:rsidP="00F91675">
      <w:pPr>
        <w:ind w:left="540" w:right="9"/>
        <w:rPr>
          <w:rFonts w:hAnsi="Angsana New"/>
          <w:sz w:val="30"/>
          <w:szCs w:val="30"/>
        </w:rPr>
      </w:pPr>
      <w:r w:rsidRPr="00CE362A">
        <w:rPr>
          <w:rFonts w:hAnsi="Angsana New" w:hint="cs"/>
          <w:sz w:val="30"/>
          <w:szCs w:val="30"/>
          <w:cs/>
        </w:rPr>
        <w:t>เงินลงทุนในบริษัทร่วม</w:t>
      </w:r>
      <w:r w:rsidRPr="00CE362A">
        <w:rPr>
          <w:rFonts w:hAnsi="Angsana New"/>
          <w:sz w:val="30"/>
          <w:szCs w:val="30"/>
          <w:cs/>
        </w:rPr>
        <w:t xml:space="preserve"> </w:t>
      </w:r>
      <w:r w:rsidRPr="00CE362A">
        <w:rPr>
          <w:rFonts w:hAnsi="Angsana New" w:hint="cs"/>
          <w:sz w:val="30"/>
          <w:szCs w:val="30"/>
          <w:cs/>
        </w:rPr>
        <w:t>บันทึกบัญชีตามวิธีส่วนได้เสีย</w:t>
      </w:r>
      <w:r w:rsidRPr="00CE362A">
        <w:rPr>
          <w:rFonts w:hAnsi="Angsana New"/>
          <w:sz w:val="30"/>
          <w:szCs w:val="30"/>
          <w:cs/>
        </w:rPr>
        <w:t xml:space="preserve"> </w:t>
      </w:r>
      <w:r w:rsidRPr="00CE362A">
        <w:rPr>
          <w:rFonts w:hAnsi="Angsana New" w:hint="cs"/>
          <w:sz w:val="30"/>
          <w:szCs w:val="30"/>
          <w:cs/>
        </w:rPr>
        <w:t>โดยรับรู้รายการเมื่อเริ่มแรกด้วยราคาทุนซึ่งรวมถึงต้นทุนการทำรายการ</w:t>
      </w:r>
      <w:r w:rsidRPr="00CE362A">
        <w:rPr>
          <w:rFonts w:hAnsi="Angsana New"/>
          <w:sz w:val="30"/>
          <w:szCs w:val="30"/>
          <w:cs/>
        </w:rPr>
        <w:t xml:space="preserve"> </w:t>
      </w:r>
      <w:r w:rsidRPr="00CE362A">
        <w:rPr>
          <w:rFonts w:hAnsi="Angsana New" w:hint="cs"/>
          <w:sz w:val="30"/>
          <w:szCs w:val="30"/>
          <w:cs/>
        </w:rPr>
        <w:t>ภายหลังการรับรู้รายการเริ่มแรก</w:t>
      </w:r>
      <w:r w:rsidRPr="00CE362A">
        <w:rPr>
          <w:rFonts w:hAnsi="Angsana New"/>
          <w:sz w:val="30"/>
          <w:szCs w:val="30"/>
          <w:cs/>
        </w:rPr>
        <w:t xml:space="preserve"> </w:t>
      </w:r>
      <w:r w:rsidRPr="00CE362A">
        <w:rPr>
          <w:rFonts w:hAnsi="Angsana New" w:hint="cs"/>
          <w:sz w:val="30"/>
          <w:szCs w:val="30"/>
          <w:cs/>
        </w:rPr>
        <w:t>ส่วนแบ่งกำไรขาดทุนและกำไรขาดทุนเบ็ดเสร็จอื่นจนถึงวันที่กลุ่มบริษัทสูญเสียความมีอิทธิพลอย่างมีนัยสำคัญ</w:t>
      </w:r>
      <w:r w:rsidRPr="00CE362A">
        <w:rPr>
          <w:rFonts w:hAnsi="Angsana New"/>
          <w:sz w:val="30"/>
          <w:szCs w:val="30"/>
          <w:cs/>
        </w:rPr>
        <w:t xml:space="preserve"> </w:t>
      </w:r>
      <w:r w:rsidRPr="00CE362A">
        <w:rPr>
          <w:rFonts w:hAnsi="Angsana New" w:hint="cs"/>
          <w:sz w:val="30"/>
          <w:szCs w:val="30"/>
          <w:cs/>
        </w:rPr>
        <w:t>เมื่อส่วนแบ่งขาดทุนของบริษัทร่วมได้รับปันส่วนจากบริษัทร่วมมีมูลค่าเกินกว่า</w:t>
      </w:r>
      <w:r w:rsidRPr="00CE362A">
        <w:rPr>
          <w:rFonts w:hAnsi="Angsana New" w:hint="cs"/>
          <w:sz w:val="30"/>
          <w:szCs w:val="30"/>
          <w:cs/>
        </w:rPr>
        <w:lastRenderedPageBreak/>
        <w:t>เงินลงทุนในบริษัทร่วม</w:t>
      </w:r>
      <w:r w:rsidRPr="00CE362A">
        <w:rPr>
          <w:rFonts w:hAnsi="Angsana New"/>
          <w:sz w:val="30"/>
          <w:szCs w:val="30"/>
          <w:cs/>
        </w:rPr>
        <w:t xml:space="preserve"> </w:t>
      </w:r>
      <w:r w:rsidRPr="00CE362A">
        <w:rPr>
          <w:rFonts w:hAnsi="Angsana New" w:hint="cs"/>
          <w:sz w:val="30"/>
          <w:szCs w:val="30"/>
          <w:cs/>
        </w:rPr>
        <w:t>เงินลงทุนถูกลดมูลค่าลงเท่ากับศูนย์และหยุดรับรู้ส่วนแบ่งผลขาดทุน</w:t>
      </w:r>
      <w:r w:rsidRPr="00CE362A">
        <w:rPr>
          <w:rFonts w:hAnsi="Angsana New"/>
          <w:sz w:val="30"/>
          <w:szCs w:val="30"/>
          <w:cs/>
        </w:rPr>
        <w:t xml:space="preserve"> </w:t>
      </w:r>
      <w:r w:rsidRPr="00CE362A">
        <w:rPr>
          <w:rFonts w:hAnsi="Angsana New" w:hint="cs"/>
          <w:sz w:val="30"/>
          <w:szCs w:val="30"/>
          <w:cs/>
        </w:rPr>
        <w:t>เว้นแต่กรณีกลุ่มบริษัทมีภาระผูกพันตามกฎหมายหรืออนุมานหรือยินยอมจะจ่ายชำระภาระผูกพันของบริษัทร่วม</w:t>
      </w:r>
    </w:p>
    <w:p w14:paraId="2122DC0C" w14:textId="580D25F0" w:rsidR="00C05D18" w:rsidRPr="00CE362A" w:rsidRDefault="00C05D18" w:rsidP="005D6452">
      <w:pPr>
        <w:ind w:left="540" w:right="9"/>
        <w:rPr>
          <w:rFonts w:hAnsi="Angsana New"/>
          <w:sz w:val="30"/>
          <w:szCs w:val="30"/>
          <w:lang w:val="en-GB"/>
        </w:rPr>
      </w:pPr>
      <w:r w:rsidRPr="00CE362A">
        <w:rPr>
          <w:rFonts w:hAnsi="Angsana New"/>
          <w:sz w:val="30"/>
          <w:szCs w:val="30"/>
          <w:cs/>
        </w:rPr>
        <w:t>ตัดรายการในงบการเงินรวม</w:t>
      </w:r>
    </w:p>
    <w:p w14:paraId="51607D5E" w14:textId="65AF3D0A" w:rsidR="00C05D18" w:rsidRPr="00CE362A" w:rsidRDefault="00C05D18" w:rsidP="005D6452">
      <w:pPr>
        <w:ind w:left="540" w:right="9"/>
        <w:rPr>
          <w:rFonts w:hAnsi="Angsana New"/>
          <w:sz w:val="30"/>
          <w:szCs w:val="30"/>
          <w:cs/>
        </w:rPr>
      </w:pPr>
      <w:r w:rsidRPr="00CE362A">
        <w:rPr>
          <w:rFonts w:hAnsi="Angsana New"/>
          <w:sz w:val="30"/>
          <w:szCs w:val="30"/>
          <w:cs/>
        </w:rPr>
        <w:t>ยอดคงเหลือและรายการบัญชีระหว่างกิจการในกลุ่ม</w:t>
      </w:r>
      <w:r w:rsidR="00005425" w:rsidRPr="00CE362A">
        <w:rPr>
          <w:rFonts w:hAnsi="Angsana New" w:hint="cs"/>
          <w:sz w:val="30"/>
          <w:szCs w:val="30"/>
          <w:cs/>
        </w:rPr>
        <w:t>บริษัท</w:t>
      </w:r>
      <w:r w:rsidRPr="00CE362A">
        <w:rPr>
          <w:rFonts w:hAnsi="Angsana New"/>
          <w:sz w:val="30"/>
          <w:szCs w:val="30"/>
          <w:cs/>
        </w:rPr>
        <w:t xml:space="preserve"> รวมถึงรายได้หรือค่าใช้จ่ายยังไม่เกิดขึ้นซึ่งเป็นผลมาจากรายการระหว่างกิจการในกลุ่ม</w:t>
      </w:r>
      <w:r w:rsidR="00005425" w:rsidRPr="00CE362A">
        <w:rPr>
          <w:rFonts w:hAnsi="Angsana New" w:hint="cs"/>
          <w:sz w:val="30"/>
          <w:szCs w:val="30"/>
          <w:cs/>
        </w:rPr>
        <w:t>บริษัท</w:t>
      </w:r>
      <w:r w:rsidRPr="00CE362A">
        <w:rPr>
          <w:rFonts w:hAnsi="Angsana New"/>
          <w:sz w:val="30"/>
          <w:szCs w:val="30"/>
          <w:cs/>
        </w:rPr>
        <w:t xml:space="preserve"> ถูกตัดรายการในการจัดทำงบการเงินรวม</w:t>
      </w:r>
    </w:p>
    <w:p w14:paraId="7DB66426" w14:textId="77777777" w:rsidR="00C05D18" w:rsidRPr="00CE362A" w:rsidRDefault="00C05D18" w:rsidP="005D6452">
      <w:pPr>
        <w:ind w:left="540" w:right="9"/>
        <w:rPr>
          <w:rFonts w:hAnsi="Angsana New"/>
          <w:b/>
          <w:bCs/>
          <w:sz w:val="30"/>
          <w:szCs w:val="30"/>
        </w:rPr>
      </w:pPr>
      <w:r w:rsidRPr="00CE362A">
        <w:rPr>
          <w:rFonts w:hAnsi="Angsana New"/>
          <w:b/>
          <w:bCs/>
          <w:sz w:val="30"/>
          <w:szCs w:val="30"/>
          <w:cs/>
        </w:rPr>
        <w:t>มาตรฐานการรายงานทางการเงินใหม่</w:t>
      </w:r>
    </w:p>
    <w:p w14:paraId="3C2A60B1" w14:textId="74D21C88" w:rsidR="00F0242C" w:rsidRPr="00EC475D" w:rsidRDefault="00F0242C" w:rsidP="000352BB">
      <w:pPr>
        <w:pStyle w:val="ListParagraph"/>
        <w:numPr>
          <w:ilvl w:val="0"/>
          <w:numId w:val="45"/>
        </w:numPr>
        <w:ind w:right="9"/>
        <w:rPr>
          <w:rFonts w:ascii="Angsana New" w:hAnsi="Angsana New"/>
          <w:b/>
          <w:bCs/>
          <w:sz w:val="30"/>
          <w:szCs w:val="30"/>
        </w:rPr>
      </w:pPr>
      <w:r w:rsidRPr="00EC475D">
        <w:rPr>
          <w:rFonts w:ascii="Angsana New" w:hAnsi="Angsana New"/>
          <w:b/>
          <w:bCs/>
          <w:sz w:val="30"/>
          <w:szCs w:val="30"/>
          <w:cs/>
        </w:rPr>
        <w:t>มาตรฐานการรายงานทางการเงินเริ่มมีผลบังคับใช้ในงวดปัจจุบัน</w:t>
      </w:r>
    </w:p>
    <w:p w14:paraId="40CC3653" w14:textId="589A0927" w:rsidR="00F0242C" w:rsidRDefault="00F0242C" w:rsidP="000352BB">
      <w:pPr>
        <w:ind w:left="900" w:right="9"/>
        <w:rPr>
          <w:rFonts w:hAnsi="Angsana New"/>
          <w:sz w:val="30"/>
          <w:szCs w:val="30"/>
        </w:rPr>
      </w:pPr>
      <w:r w:rsidRPr="00EC475D">
        <w:rPr>
          <w:rFonts w:hAnsi="Angsana New"/>
          <w:sz w:val="30"/>
          <w:szCs w:val="30"/>
          <w:cs/>
        </w:rPr>
        <w:t>ระหว่าง</w:t>
      </w:r>
      <w:r w:rsidR="00EF305A" w:rsidRPr="00EC475D">
        <w:rPr>
          <w:rFonts w:hAnsi="Angsana New"/>
          <w:sz w:val="30"/>
          <w:szCs w:val="30"/>
          <w:cs/>
        </w:rPr>
        <w:t>งวด</w:t>
      </w:r>
      <w:r w:rsidRPr="00EC475D">
        <w:rPr>
          <w:rFonts w:hAnsi="Angsana New"/>
          <w:sz w:val="30"/>
          <w:szCs w:val="30"/>
          <w:cs/>
        </w:rPr>
        <w:t xml:space="preserve"> กลุ่มบริษัทนำมาตรฐานการรายงานทางการเงินฉบับปรับปรุง</w:t>
      </w:r>
      <w:r w:rsidRPr="00EC475D">
        <w:rPr>
          <w:rFonts w:hAnsi="Angsana New"/>
          <w:color w:val="000000" w:themeColor="text1"/>
          <w:sz w:val="30"/>
          <w:szCs w:val="30"/>
          <w:cs/>
          <w:lang w:val="th-TH"/>
        </w:rPr>
        <w:t>รวมทั้งแนวปฏิบัติทางบัญชี</w:t>
      </w:r>
      <w:r w:rsidRPr="00EC475D">
        <w:rPr>
          <w:rFonts w:hAnsi="Angsana New"/>
          <w:sz w:val="30"/>
          <w:szCs w:val="30"/>
          <w:cs/>
        </w:rPr>
        <w:t xml:space="preserve"> จำนวนหลายฉบับ ซึ่งมีผลบังคับใช้สำหรับงบการเงินที่มีรอบระยะเวลาบัญชีเริ่มในหรือหลังวันที่</w:t>
      </w:r>
      <w:r w:rsidRPr="00EC475D">
        <w:rPr>
          <w:rFonts w:hAnsi="Angsana New"/>
          <w:sz w:val="30"/>
          <w:szCs w:val="30"/>
        </w:rPr>
        <w:t xml:space="preserve"> 1</w:t>
      </w:r>
      <w:r w:rsidRPr="00EC475D">
        <w:rPr>
          <w:rFonts w:hAnsi="Angsana New"/>
          <w:sz w:val="30"/>
          <w:szCs w:val="30"/>
          <w:cs/>
        </w:rPr>
        <w:t xml:space="preserve"> มกราคม </w:t>
      </w:r>
      <w:r w:rsidRPr="00EC475D">
        <w:rPr>
          <w:rFonts w:hAnsi="Angsana New"/>
          <w:sz w:val="30"/>
          <w:szCs w:val="30"/>
        </w:rPr>
        <w:t>256</w:t>
      </w:r>
      <w:r w:rsidR="00EF305A" w:rsidRPr="00EC475D">
        <w:rPr>
          <w:rFonts w:hAnsi="Angsana New"/>
          <w:sz w:val="30"/>
          <w:szCs w:val="30"/>
        </w:rPr>
        <w:t>7</w:t>
      </w:r>
      <w:r w:rsidRPr="00EC475D">
        <w:rPr>
          <w:rFonts w:hAnsi="Angsana New"/>
          <w:sz w:val="30"/>
          <w:szCs w:val="30"/>
          <w:cs/>
        </w:rPr>
        <w:t xml:space="preserve"> มาถือปฏิบัติ มาตรฐานการรายงานทางการเงิน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โดยส่วนใหญ่เป็นการอธิบายให้ชัดเจนเกี่ยวกับวิธีปฏิบัติทางการบัญชีและแนว</w:t>
      </w:r>
      <w:r w:rsidRPr="00EC475D">
        <w:rPr>
          <w:rFonts w:hAnsi="Angsana New"/>
          <w:color w:val="000000" w:themeColor="text1"/>
          <w:sz w:val="30"/>
          <w:szCs w:val="30"/>
          <w:cs/>
          <w:lang w:val="th-TH"/>
        </w:rPr>
        <w:t>ปฏิบัติทางบัญชีกับ</w:t>
      </w:r>
      <w:r w:rsidRPr="00EC475D">
        <w:rPr>
          <w:rFonts w:hAnsi="Angsana New"/>
          <w:sz w:val="30"/>
          <w:szCs w:val="30"/>
          <w:cs/>
        </w:rPr>
        <w:t xml:space="preserve">ผู้ใช้มาตรฐานการรายงานทางการเงิน </w:t>
      </w:r>
    </w:p>
    <w:p w14:paraId="4BED606D" w14:textId="77777777" w:rsidR="00D36142" w:rsidRPr="00EC475D" w:rsidRDefault="00D36142" w:rsidP="00D36142">
      <w:pPr>
        <w:ind w:left="900" w:right="9"/>
        <w:rPr>
          <w:rFonts w:hAnsi="Angsana New"/>
          <w:sz w:val="30"/>
          <w:szCs w:val="30"/>
        </w:rPr>
      </w:pPr>
      <w:r w:rsidRPr="00EC475D">
        <w:rPr>
          <w:rFonts w:hAnsi="Angsana New"/>
          <w:sz w:val="30"/>
          <w:szCs w:val="30"/>
          <w:cs/>
        </w:rPr>
        <w:t>ฝ่ายบริหารประเมินว่าในปีที่เริ่มนำมาตรฐานการรายงานทางการเงินดังกล่าวมาถือปฏิบัติไม่มีผลกระทบอย่างเป็นสาระสำคัญต่องบการเงินของกลุ่มบริษัท</w:t>
      </w:r>
    </w:p>
    <w:p w14:paraId="2310DDCC" w14:textId="2DB8CF54" w:rsidR="003F2978" w:rsidRPr="00EC475D" w:rsidRDefault="003F2978" w:rsidP="003F2978">
      <w:pPr>
        <w:pStyle w:val="ListParagraph"/>
        <w:numPr>
          <w:ilvl w:val="0"/>
          <w:numId w:val="45"/>
        </w:numPr>
        <w:ind w:right="9"/>
        <w:rPr>
          <w:rFonts w:ascii="Angsana New" w:hAnsi="Angsana New"/>
          <w:b/>
          <w:bCs/>
          <w:sz w:val="30"/>
          <w:szCs w:val="30"/>
        </w:rPr>
      </w:pPr>
      <w:r w:rsidRPr="00EC475D">
        <w:rPr>
          <w:rFonts w:ascii="Angsana New" w:hAnsi="Angsana New"/>
          <w:b/>
          <w:bCs/>
          <w:sz w:val="30"/>
          <w:szCs w:val="30"/>
          <w:cs/>
        </w:rPr>
        <w:t>มาตรฐานการรายงานทางการเงินมีผลบังคับใช้ในอนาคต</w:t>
      </w:r>
    </w:p>
    <w:p w14:paraId="02753FE9" w14:textId="2F2019DB" w:rsidR="00020DC0" w:rsidRPr="00EC475D" w:rsidRDefault="00020DC0" w:rsidP="00020DC0">
      <w:pPr>
        <w:pStyle w:val="ListParagraph"/>
        <w:ind w:left="899" w:right="9"/>
        <w:rPr>
          <w:rFonts w:ascii="Angsana New" w:hAnsi="Angsana New"/>
          <w:sz w:val="30"/>
          <w:szCs w:val="30"/>
        </w:rPr>
      </w:pPr>
      <w:r w:rsidRPr="00EC475D">
        <w:rPr>
          <w:rFonts w:ascii="Angsana New" w:hAnsi="Angsana New"/>
          <w:sz w:val="30"/>
          <w:szCs w:val="30"/>
          <w:cs/>
        </w:rPr>
        <w:t xml:space="preserve">สภาวิชาชีพบัญชีประกาศใช้มาตรฐานการรายงานทางการเงินฉบับปรับปรุง จำนวนหลายฉบับ ซึ่งมีผลบังคับใช้สำหรับงบการเงินที่มีรอบระยะเวลาบัญชีเริ่มในหรือหลังวันที่ </w:t>
      </w:r>
      <w:r w:rsidR="00564836" w:rsidRPr="00EC475D">
        <w:rPr>
          <w:rFonts w:ascii="Angsana New" w:hAnsi="Angsana New"/>
          <w:sz w:val="30"/>
          <w:szCs w:val="30"/>
        </w:rPr>
        <w:t>1</w:t>
      </w:r>
      <w:r w:rsidRPr="00EC475D">
        <w:rPr>
          <w:rFonts w:ascii="Angsana New" w:hAnsi="Angsana New"/>
          <w:sz w:val="30"/>
          <w:szCs w:val="30"/>
          <w:cs/>
        </w:rPr>
        <w:t xml:space="preserve"> มกราคม </w:t>
      </w:r>
      <w:r w:rsidRPr="00EC475D">
        <w:rPr>
          <w:rFonts w:ascii="Angsana New" w:hAnsi="Angsana New"/>
          <w:sz w:val="30"/>
          <w:szCs w:val="30"/>
        </w:rPr>
        <w:t>2568</w:t>
      </w:r>
      <w:r w:rsidRPr="00EC475D">
        <w:rPr>
          <w:rFonts w:ascii="Angsana New" w:hAnsi="Angsana New"/>
          <w:sz w:val="30"/>
          <w:szCs w:val="30"/>
          <w:cs/>
        </w:rPr>
        <w:t xml:space="preserve"> มาตรฐานการรายงานทางการเงินดังกล่าวได้รับการปรับปรุงหรือจัดให้มีขึ้นเพื่อให้มีเนื้อหาเท่าเทียมกับมาตรฐานการรายงานทางการเงินระหว่างประเทศ โดยส่วนใหญ่เป็นการอธิบายให้ชัดเจนเกี่ยวกับวิธีการปฏิบัติทางการบัญชีและแนวปฏิบัติทางบัญชีกับผู้ใช้มาตรฐานการรายงานทางการเงิน</w:t>
      </w:r>
    </w:p>
    <w:p w14:paraId="754CE7B0" w14:textId="4689B243" w:rsidR="00F0242C" w:rsidRPr="00EC475D" w:rsidRDefault="003D1750" w:rsidP="00020DC0">
      <w:pPr>
        <w:ind w:left="900" w:right="9"/>
        <w:rPr>
          <w:rFonts w:hAnsi="Angsana New"/>
          <w:sz w:val="30"/>
          <w:szCs w:val="30"/>
        </w:rPr>
      </w:pPr>
      <w:r w:rsidRPr="003D1750">
        <w:rPr>
          <w:rFonts w:hAnsi="Angsana New" w:hint="cs"/>
          <w:sz w:val="30"/>
          <w:szCs w:val="30"/>
          <w:cs/>
        </w:rPr>
        <w:t>ฝ่ายบริหารของกลุ่มบริษัทเชื่อว่าการปรับปรุงมาตรฐานการรายงานทางการเงินไม่มีผลกระทบอย่างเป็นสาระสำคัญต่องบการเงินของกลุ่มบริษัท</w:t>
      </w:r>
    </w:p>
    <w:p w14:paraId="7481CF83" w14:textId="16A1704E" w:rsidR="004979C1" w:rsidRPr="00CE362A" w:rsidRDefault="004979C1" w:rsidP="00097BD8">
      <w:pPr>
        <w:numPr>
          <w:ilvl w:val="0"/>
          <w:numId w:val="1"/>
        </w:numPr>
        <w:tabs>
          <w:tab w:val="clear" w:pos="862"/>
        </w:tabs>
        <w:ind w:left="540" w:right="9" w:hanging="367"/>
        <w:rPr>
          <w:b/>
          <w:bCs/>
        </w:rPr>
      </w:pPr>
      <w:r w:rsidRPr="00CE362A">
        <w:rPr>
          <w:b/>
          <w:bCs/>
          <w:cs/>
        </w:rPr>
        <w:t>นโยบายการบัญชีสำคัญ</w:t>
      </w:r>
    </w:p>
    <w:p w14:paraId="3302D518" w14:textId="77777777" w:rsidR="002A02D7" w:rsidRPr="00CE362A" w:rsidRDefault="002A02D7" w:rsidP="00BF0ECD">
      <w:pPr>
        <w:ind w:left="540" w:right="9"/>
        <w:rPr>
          <w:rFonts w:hAnsi="Angsana New"/>
          <w:b/>
          <w:bCs/>
          <w:sz w:val="30"/>
          <w:szCs w:val="30"/>
        </w:rPr>
      </w:pPr>
      <w:r w:rsidRPr="00CE362A">
        <w:rPr>
          <w:rFonts w:hAnsi="Angsana New"/>
          <w:b/>
          <w:bCs/>
          <w:sz w:val="30"/>
          <w:szCs w:val="30"/>
          <w:cs/>
        </w:rPr>
        <w:t>เกณฑ์การวัดค่าการจัดทำงบการเงิน</w:t>
      </w:r>
    </w:p>
    <w:p w14:paraId="3FCB688F" w14:textId="01FAAD8D" w:rsidR="00A56F19" w:rsidRDefault="002E5C0E" w:rsidP="0087018F">
      <w:pPr>
        <w:ind w:left="540" w:right="9"/>
        <w:rPr>
          <w:rFonts w:hAnsi="Angsana New"/>
          <w:sz w:val="30"/>
          <w:szCs w:val="30"/>
        </w:rPr>
      </w:pPr>
      <w:bookmarkStart w:id="3" w:name="_Toc90222101"/>
      <w:r w:rsidRPr="00CE362A">
        <w:rPr>
          <w:rFonts w:hAnsi="Angsana New" w:hint="cs"/>
          <w:sz w:val="30"/>
          <w:szCs w:val="30"/>
          <w:cs/>
        </w:rPr>
        <w:t>งบการเงินระหว่างกาลจัดทำขึ้นโดยใช้หลักเกณฑ์</w:t>
      </w:r>
      <w:r w:rsidRPr="00CE362A">
        <w:rPr>
          <w:rFonts w:hAnsi="Angsana New"/>
          <w:sz w:val="30"/>
          <w:szCs w:val="30"/>
          <w:cs/>
        </w:rPr>
        <w:t xml:space="preserve"> </w:t>
      </w:r>
      <w:r w:rsidRPr="00CE362A">
        <w:rPr>
          <w:rFonts w:hAnsi="Angsana New" w:hint="cs"/>
          <w:sz w:val="30"/>
          <w:szCs w:val="30"/>
          <w:cs/>
        </w:rPr>
        <w:t>นโยบายการบัญชีและวิธีการคำนวณเช่นเดียวกับใช้ในงบการเงินสำหรับปีสิ้นสุดวันที่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ธันวาคม</w:t>
      </w:r>
      <w:r w:rsidRPr="00CE362A">
        <w:rPr>
          <w:rFonts w:hAnsi="Angsana New"/>
          <w:sz w:val="30"/>
          <w:szCs w:val="30"/>
          <w:cs/>
        </w:rPr>
        <w:t xml:space="preserve"> </w:t>
      </w:r>
      <w:r w:rsidRPr="00CE362A">
        <w:rPr>
          <w:rFonts w:hAnsi="Angsana New"/>
          <w:sz w:val="30"/>
          <w:szCs w:val="30"/>
        </w:rPr>
        <w:t>256</w:t>
      </w:r>
      <w:r w:rsidR="00F0242C" w:rsidRPr="00CE362A">
        <w:rPr>
          <w:rFonts w:hAnsi="Angsana New"/>
          <w:sz w:val="30"/>
          <w:szCs w:val="30"/>
        </w:rPr>
        <w:t>6</w:t>
      </w:r>
    </w:p>
    <w:p w14:paraId="0523AF90" w14:textId="77777777" w:rsidR="00095F25" w:rsidRDefault="00095F25">
      <w:pPr>
        <w:rPr>
          <w:rFonts w:hAnsi="Angsana New"/>
          <w:b/>
          <w:bCs/>
          <w:sz w:val="30"/>
          <w:szCs w:val="30"/>
          <w:cs/>
        </w:rPr>
      </w:pPr>
      <w:r>
        <w:rPr>
          <w:rFonts w:hAnsi="Angsana New"/>
          <w:b/>
          <w:bCs/>
          <w:sz w:val="30"/>
          <w:szCs w:val="30"/>
          <w:cs/>
        </w:rPr>
        <w:br w:type="page"/>
      </w:r>
    </w:p>
    <w:p w14:paraId="07C32A48" w14:textId="6B891626" w:rsidR="00F91675" w:rsidRPr="00CE362A" w:rsidRDefault="00F91675" w:rsidP="00F91675">
      <w:pPr>
        <w:ind w:left="540" w:right="9"/>
        <w:rPr>
          <w:rFonts w:hAnsi="Angsana New"/>
          <w:b/>
          <w:bCs/>
          <w:sz w:val="30"/>
          <w:szCs w:val="30"/>
        </w:rPr>
      </w:pPr>
      <w:r w:rsidRPr="00CE362A">
        <w:rPr>
          <w:rFonts w:hAnsi="Angsana New" w:hint="cs"/>
          <w:b/>
          <w:bCs/>
          <w:sz w:val="30"/>
          <w:szCs w:val="30"/>
          <w:cs/>
        </w:rPr>
        <w:lastRenderedPageBreak/>
        <w:t>เงินลงทุนในบริษัทร่วม</w:t>
      </w:r>
    </w:p>
    <w:p w14:paraId="6539C087" w14:textId="53886F38" w:rsidR="00F91675" w:rsidRPr="00CE362A" w:rsidRDefault="00F91675" w:rsidP="00F91675">
      <w:pPr>
        <w:ind w:left="540" w:right="9"/>
        <w:rPr>
          <w:rFonts w:hAnsi="Angsana New"/>
          <w:sz w:val="30"/>
          <w:szCs w:val="30"/>
        </w:rPr>
      </w:pPr>
      <w:r w:rsidRPr="00CE362A">
        <w:rPr>
          <w:rFonts w:hAnsi="Angsana New" w:hint="cs"/>
          <w:sz w:val="30"/>
          <w:szCs w:val="30"/>
          <w:cs/>
        </w:rPr>
        <w:t>เงินลงทุนในบริษัทร่วมในงบการเงินเฉพาะกิจการบันทึกบัญชีโดยใช้วิธีราคาทุนหักค่าเผื่อการด้อยค่า</w:t>
      </w:r>
      <w:r w:rsidRPr="00CE362A">
        <w:rPr>
          <w:rFonts w:hAnsi="Angsana New"/>
          <w:sz w:val="30"/>
          <w:szCs w:val="30"/>
          <w:cs/>
        </w:rPr>
        <w:t xml:space="preserve"> (</w:t>
      </w:r>
      <w:r w:rsidRPr="00CE362A">
        <w:rPr>
          <w:rFonts w:hAnsi="Angsana New" w:hint="cs"/>
          <w:sz w:val="30"/>
          <w:szCs w:val="30"/>
          <w:cs/>
        </w:rPr>
        <w:t>ถ้ามี</w:t>
      </w:r>
      <w:r w:rsidRPr="00CE362A">
        <w:rPr>
          <w:rFonts w:hAnsi="Angsana New"/>
          <w:sz w:val="30"/>
          <w:szCs w:val="30"/>
          <w:cs/>
        </w:rPr>
        <w:t>)</w:t>
      </w:r>
    </w:p>
    <w:p w14:paraId="6EADDC21" w14:textId="77777777" w:rsidR="004D0C4A" w:rsidRDefault="00F91675" w:rsidP="00F91675">
      <w:pPr>
        <w:ind w:left="540" w:right="9"/>
        <w:rPr>
          <w:rFonts w:hAnsi="Angsana New"/>
          <w:sz w:val="30"/>
          <w:szCs w:val="30"/>
        </w:rPr>
      </w:pPr>
      <w:r w:rsidRPr="00CE362A">
        <w:rPr>
          <w:rFonts w:hAnsi="Angsana New" w:hint="cs"/>
          <w:sz w:val="30"/>
          <w:szCs w:val="30"/>
          <w:cs/>
        </w:rPr>
        <w:t>เงินลงทุนในบริษัทร่วมในงบการเงินรวมบันทึกบัญชีโดยใช้วิธีส่วนได้เสีย</w:t>
      </w:r>
    </w:p>
    <w:p w14:paraId="5E40F173" w14:textId="2D714D43" w:rsidR="00F91675" w:rsidRPr="00CE362A" w:rsidRDefault="00F91675" w:rsidP="00F91675">
      <w:pPr>
        <w:ind w:left="540" w:right="9"/>
        <w:rPr>
          <w:rFonts w:hAnsi="Angsana New"/>
          <w:sz w:val="30"/>
          <w:szCs w:val="30"/>
        </w:rPr>
      </w:pPr>
      <w:r w:rsidRPr="00CE362A">
        <w:rPr>
          <w:rFonts w:hAnsi="Angsana New" w:hint="cs"/>
          <w:sz w:val="30"/>
          <w:szCs w:val="30"/>
          <w:cs/>
        </w:rPr>
        <w:t>บริษัทบันทึกขาดทุนจากการด้อยค่า</w:t>
      </w:r>
      <w:r w:rsidRPr="00CE362A">
        <w:rPr>
          <w:rFonts w:hAnsi="Angsana New"/>
          <w:sz w:val="30"/>
          <w:szCs w:val="30"/>
          <w:cs/>
        </w:rPr>
        <w:t xml:space="preserve"> (</w:t>
      </w:r>
      <w:r w:rsidRPr="00CE362A">
        <w:rPr>
          <w:rFonts w:hAnsi="Angsana New" w:hint="cs"/>
          <w:sz w:val="30"/>
          <w:szCs w:val="30"/>
          <w:cs/>
        </w:rPr>
        <w:t>ถ้ามี</w:t>
      </w:r>
      <w:r w:rsidRPr="00CE362A">
        <w:rPr>
          <w:rFonts w:hAnsi="Angsana New"/>
          <w:sz w:val="30"/>
          <w:szCs w:val="30"/>
          <w:cs/>
        </w:rPr>
        <w:t xml:space="preserve">) </w:t>
      </w:r>
      <w:r w:rsidRPr="00CE362A">
        <w:rPr>
          <w:rFonts w:hAnsi="Angsana New" w:hint="cs"/>
          <w:sz w:val="30"/>
          <w:szCs w:val="30"/>
          <w:cs/>
        </w:rPr>
        <w:t>ในกำไรหรือขาดทุน</w:t>
      </w:r>
    </w:p>
    <w:bookmarkEnd w:id="3"/>
    <w:p w14:paraId="6DB906B1" w14:textId="33FD60A9" w:rsidR="00833EBA" w:rsidRPr="00CE362A" w:rsidRDefault="002A02D7" w:rsidP="00243601">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t>รายการกับบุคคลหรือกิจการที่เกี่ยวข้องกัน</w:t>
      </w:r>
    </w:p>
    <w:p w14:paraId="4EDD9435" w14:textId="77777777" w:rsidR="00711BEC" w:rsidRPr="00CE362A" w:rsidRDefault="00711BEC" w:rsidP="00711BEC">
      <w:pPr>
        <w:ind w:left="556" w:right="9"/>
        <w:rPr>
          <w:rFonts w:hAnsi="Angsana New"/>
          <w:sz w:val="30"/>
          <w:szCs w:val="30"/>
        </w:rPr>
      </w:pPr>
      <w:r w:rsidRPr="00CE362A">
        <w:rPr>
          <w:rFonts w:hAnsi="Angsana New" w:hint="cs"/>
          <w:sz w:val="30"/>
          <w:szCs w:val="30"/>
          <w:cs/>
        </w:rPr>
        <w:t>บุคคลหรือกิจการที่เกี่ยวข้องกันกับกลุ่มบริษัท</w:t>
      </w:r>
      <w:r w:rsidRPr="00CE362A">
        <w:rPr>
          <w:rFonts w:hAnsi="Angsana New"/>
          <w:sz w:val="30"/>
          <w:szCs w:val="30"/>
          <w:cs/>
        </w:rPr>
        <w:t xml:space="preserve"> </w:t>
      </w:r>
      <w:r w:rsidRPr="00CE362A">
        <w:rPr>
          <w:rFonts w:hAnsi="Angsana New" w:hint="cs"/>
          <w:sz w:val="30"/>
          <w:szCs w:val="30"/>
          <w:cs/>
        </w:rPr>
        <w:t>หมายถึง</w:t>
      </w:r>
      <w:r w:rsidRPr="00CE362A">
        <w:rPr>
          <w:rFonts w:hAnsi="Angsana New"/>
          <w:sz w:val="30"/>
          <w:szCs w:val="30"/>
          <w:cs/>
        </w:rPr>
        <w:t xml:space="preserve"> </w:t>
      </w:r>
      <w:r w:rsidRPr="00CE362A">
        <w:rPr>
          <w:rFonts w:hAnsi="Angsana New" w:hint="cs"/>
          <w:sz w:val="30"/>
          <w:szCs w:val="30"/>
          <w:cs/>
        </w:rPr>
        <w:t>บุคคลหรือกิจการที่มีอำนาจควบคุมบริษัทและบริษัทย่อยหรือถูกบริษัทและบริษัทย่อยควบคุมทั้งทางตรงหรือทางอ้อม</w:t>
      </w:r>
      <w:r w:rsidRPr="00CE362A">
        <w:rPr>
          <w:rFonts w:hAnsi="Angsana New"/>
          <w:sz w:val="30"/>
          <w:szCs w:val="30"/>
          <w:cs/>
        </w:rPr>
        <w:t xml:space="preserve"> </w:t>
      </w:r>
      <w:r w:rsidRPr="00CE362A">
        <w:rPr>
          <w:rFonts w:hAnsi="Angsana New" w:hint="cs"/>
          <w:sz w:val="30"/>
          <w:szCs w:val="30"/>
          <w:cs/>
        </w:rPr>
        <w:t>หรืออยู่ภายใต้การควบคุมเดียวกันกับบริษัทและบริษัทย่อย</w:t>
      </w:r>
    </w:p>
    <w:p w14:paraId="4DD30A3C" w14:textId="4A678F8B" w:rsidR="00711BEC" w:rsidRPr="00CE362A" w:rsidRDefault="00711BEC" w:rsidP="00711BEC">
      <w:pPr>
        <w:ind w:left="556" w:right="9"/>
        <w:rPr>
          <w:rFonts w:hAnsi="Angsana New"/>
          <w:sz w:val="30"/>
          <w:szCs w:val="30"/>
        </w:rPr>
      </w:pPr>
      <w:r w:rsidRPr="00CE362A">
        <w:rPr>
          <w:rFonts w:hAnsi="Angsana New" w:hint="cs"/>
          <w:sz w:val="30"/>
          <w:szCs w:val="30"/>
          <w:cs/>
        </w:rPr>
        <w:t>บุคคลหรือกิจการที่เกี่ยวข้องกันหมายรวมถึงบริษัท</w:t>
      </w:r>
      <w:r w:rsidR="005F5AFB" w:rsidRPr="00CE362A">
        <w:rPr>
          <w:rFonts w:hAnsi="Angsana New" w:hint="cs"/>
          <w:sz w:val="30"/>
          <w:szCs w:val="30"/>
          <w:cs/>
        </w:rPr>
        <w:t>ร่วม</w:t>
      </w:r>
      <w:r w:rsidRPr="00CE362A">
        <w:rPr>
          <w:rFonts w:hAnsi="Angsana New" w:hint="cs"/>
          <w:sz w:val="30"/>
          <w:szCs w:val="30"/>
          <w:cs/>
        </w:rPr>
        <w:t>และบุคคลที่มีสิทธิออกเสียงโดยทางตรงหรือทางอ้อมซึ่งมีอิทธิพลต่อบริษัทและบริษัทย่อย</w:t>
      </w:r>
      <w:r w:rsidRPr="00CE362A">
        <w:rPr>
          <w:rFonts w:hAnsi="Angsana New"/>
          <w:sz w:val="30"/>
          <w:szCs w:val="30"/>
          <w:cs/>
        </w:rPr>
        <w:t xml:space="preserve"> </w:t>
      </w:r>
      <w:r w:rsidRPr="00CE362A">
        <w:rPr>
          <w:rFonts w:hAnsi="Angsana New" w:hint="cs"/>
          <w:sz w:val="30"/>
          <w:szCs w:val="30"/>
          <w:cs/>
        </w:rPr>
        <w:t>ผู้บริหารสำคัญ</w:t>
      </w:r>
      <w:r w:rsidRPr="00CE362A">
        <w:rPr>
          <w:rFonts w:hAnsi="Angsana New"/>
          <w:sz w:val="30"/>
          <w:szCs w:val="30"/>
          <w:cs/>
        </w:rPr>
        <w:t xml:space="preserve"> </w:t>
      </w:r>
      <w:r w:rsidRPr="00CE362A">
        <w:rPr>
          <w:rFonts w:hAnsi="Angsana New" w:hint="cs"/>
          <w:sz w:val="30"/>
          <w:szCs w:val="30"/>
          <w:cs/>
        </w:rPr>
        <w:t>กรรมการหรือพนักงานของบริษัทและบริษัทย่อยที่มีอำนาจการวางแผนและควบคุมการดำเนินงานของบริษัทและบริษัทย่อยตลอดทั้งสมาชิกในครอบครัวใกล้ชิดกับบุคคลและกิจการ</w:t>
      </w:r>
      <w:r w:rsidR="005F5AFB" w:rsidRPr="00CE362A">
        <w:rPr>
          <w:rFonts w:hAnsi="Angsana New" w:hint="cs"/>
          <w:sz w:val="30"/>
          <w:szCs w:val="30"/>
          <w:cs/>
        </w:rPr>
        <w:t>ซึ่ง</w:t>
      </w:r>
      <w:r w:rsidRPr="00CE362A">
        <w:rPr>
          <w:rFonts w:hAnsi="Angsana New" w:hint="cs"/>
          <w:sz w:val="30"/>
          <w:szCs w:val="30"/>
          <w:cs/>
        </w:rPr>
        <w:t>บุคคลดังกล่าวมีอำนาจควบคุมหรือมีอิทธิพลทั้งทางตรงหรือทางอ้อม</w:t>
      </w:r>
    </w:p>
    <w:p w14:paraId="6E42A644" w14:textId="511E9DDC" w:rsidR="002A02D7" w:rsidRPr="00CE362A" w:rsidRDefault="006A05DA" w:rsidP="00711BEC">
      <w:pPr>
        <w:ind w:left="556" w:right="9"/>
        <w:rPr>
          <w:rFonts w:asciiTheme="majorBidi" w:eastAsia="Times New Roman" w:hAnsiTheme="majorBidi" w:cstheme="majorBidi"/>
          <w:color w:val="000000" w:themeColor="text1"/>
          <w:sz w:val="30"/>
          <w:szCs w:val="30"/>
          <w:lang w:val="th-TH"/>
        </w:rPr>
      </w:pPr>
      <w:r w:rsidRPr="00CE362A">
        <w:rPr>
          <w:rFonts w:asciiTheme="majorBidi" w:eastAsia="Times New Roman" w:hAnsiTheme="majorBidi" w:cstheme="majorBidi"/>
          <w:color w:val="000000" w:themeColor="text1"/>
          <w:sz w:val="30"/>
          <w:szCs w:val="30"/>
          <w:cs/>
          <w:lang w:val="th-TH"/>
        </w:rPr>
        <w:t>รายการบัญชีที่มีสาระสำคัญกับบุคคลหรือกิจการที่เกี่ยวข้องกัน</w:t>
      </w:r>
      <w:r w:rsidRPr="00CE362A">
        <w:rPr>
          <w:rFonts w:asciiTheme="majorBidi" w:eastAsia="Times New Roman" w:hAnsiTheme="majorBidi" w:cstheme="majorBidi" w:hint="cs"/>
          <w:color w:val="000000" w:themeColor="text1"/>
          <w:sz w:val="30"/>
          <w:szCs w:val="30"/>
          <w:cs/>
          <w:lang w:val="th-TH"/>
        </w:rPr>
        <w:t xml:space="preserve"> </w:t>
      </w:r>
      <w:r w:rsidRPr="00CE362A">
        <w:rPr>
          <w:rFonts w:asciiTheme="majorBidi" w:eastAsia="Times New Roman" w:hAnsiTheme="majorBidi" w:cstheme="majorBidi"/>
          <w:color w:val="000000" w:themeColor="text1"/>
          <w:sz w:val="30"/>
          <w:szCs w:val="30"/>
          <w:cs/>
          <w:lang w:val="th-TH"/>
        </w:rPr>
        <w:t>สำหรับ</w:t>
      </w:r>
      <w:r w:rsidR="00DF795B" w:rsidRPr="00CE362A">
        <w:rPr>
          <w:rFonts w:asciiTheme="majorBidi" w:eastAsia="Times New Roman" w:hAnsiTheme="majorBidi" w:cstheme="majorBidi" w:hint="cs"/>
          <w:color w:val="000000" w:themeColor="text1"/>
          <w:sz w:val="30"/>
          <w:szCs w:val="30"/>
          <w:cs/>
          <w:lang w:val="th-TH"/>
        </w:rPr>
        <w:t>งวด</w:t>
      </w:r>
      <w:r w:rsidR="00BB5481">
        <w:rPr>
          <w:rFonts w:asciiTheme="majorBidi" w:eastAsia="Times New Roman" w:hAnsiTheme="majorBidi" w:cstheme="majorBidi" w:hint="cs"/>
          <w:color w:val="000000" w:themeColor="text1"/>
          <w:sz w:val="30"/>
          <w:szCs w:val="30"/>
          <w:cs/>
          <w:lang w:val="th-TH"/>
        </w:rPr>
        <w:t>เก้า</w:t>
      </w:r>
      <w:r w:rsidR="00DF795B" w:rsidRPr="00CE362A">
        <w:rPr>
          <w:rFonts w:asciiTheme="majorBidi" w:eastAsia="Times New Roman" w:hAnsiTheme="majorBidi" w:cstheme="majorBidi" w:hint="cs"/>
          <w:color w:val="000000" w:themeColor="text1"/>
          <w:sz w:val="30"/>
          <w:szCs w:val="30"/>
          <w:cs/>
          <w:lang w:val="th-TH"/>
        </w:rPr>
        <w:t>เดือน</w:t>
      </w:r>
      <w:r w:rsidRPr="00CE362A">
        <w:rPr>
          <w:rFonts w:asciiTheme="majorBidi" w:eastAsia="Times New Roman" w:hAnsiTheme="majorBidi" w:cstheme="majorBidi"/>
          <w:color w:val="000000" w:themeColor="text1"/>
          <w:sz w:val="30"/>
          <w:szCs w:val="30"/>
          <w:cs/>
          <w:lang w:val="th-TH"/>
        </w:rPr>
        <w:t xml:space="preserve">สิ้นสุดวันที่ </w:t>
      </w:r>
      <w:r w:rsidR="004C29EE">
        <w:rPr>
          <w:rFonts w:asciiTheme="majorBidi" w:eastAsia="Times New Roman" w:hAnsiTheme="majorBidi" w:cstheme="majorBidi"/>
          <w:color w:val="000000" w:themeColor="text1"/>
          <w:sz w:val="30"/>
          <w:szCs w:val="30"/>
        </w:rPr>
        <w:t>30</w:t>
      </w:r>
      <w:r w:rsidR="004252B2" w:rsidRPr="00CE362A">
        <w:rPr>
          <w:rFonts w:asciiTheme="majorBidi" w:eastAsia="Times New Roman" w:hAnsiTheme="majorBidi" w:cstheme="majorBidi"/>
          <w:color w:val="000000" w:themeColor="text1"/>
          <w:sz w:val="30"/>
          <w:szCs w:val="30"/>
        </w:rPr>
        <w:t xml:space="preserve"> </w:t>
      </w:r>
      <w:r w:rsidR="00BB5481">
        <w:rPr>
          <w:rFonts w:asciiTheme="majorBidi" w:eastAsia="Times New Roman" w:hAnsiTheme="majorBidi" w:cstheme="majorBidi" w:hint="cs"/>
          <w:color w:val="000000" w:themeColor="text1"/>
          <w:sz w:val="30"/>
          <w:szCs w:val="30"/>
          <w:cs/>
        </w:rPr>
        <w:t>กันยายน</w:t>
      </w:r>
      <w:r w:rsidR="00DF795B" w:rsidRPr="00CE362A">
        <w:rPr>
          <w:rFonts w:asciiTheme="majorBidi" w:eastAsia="Times New Roman" w:hAnsiTheme="majorBidi" w:cstheme="majorBidi" w:hint="cs"/>
          <w:color w:val="000000" w:themeColor="text1"/>
          <w:sz w:val="30"/>
          <w:szCs w:val="30"/>
          <w:cs/>
        </w:rPr>
        <w:t xml:space="preserve"> </w:t>
      </w:r>
      <w:r w:rsidR="005902A1" w:rsidRPr="00CE362A">
        <w:rPr>
          <w:rFonts w:asciiTheme="majorBidi" w:eastAsia="Times New Roman" w:hAnsiTheme="majorBidi" w:cstheme="majorBidi"/>
          <w:color w:val="000000" w:themeColor="text1"/>
          <w:sz w:val="30"/>
          <w:szCs w:val="30"/>
        </w:rPr>
        <w:t>2567</w:t>
      </w:r>
      <w:r w:rsidRPr="00CE362A">
        <w:rPr>
          <w:rFonts w:asciiTheme="majorBidi" w:eastAsia="Times New Roman" w:hAnsiTheme="majorBidi" w:cstheme="majorBidi"/>
          <w:color w:val="000000" w:themeColor="text1"/>
          <w:sz w:val="30"/>
          <w:szCs w:val="30"/>
          <w:cs/>
          <w:lang w:val="th-TH"/>
        </w:rPr>
        <w:t xml:space="preserve"> และ </w:t>
      </w:r>
      <w:r w:rsidR="00711BEC" w:rsidRPr="00CE362A">
        <w:rPr>
          <w:rFonts w:asciiTheme="majorBidi" w:eastAsia="Times New Roman" w:hAnsiTheme="majorBidi" w:cstheme="majorBidi"/>
          <w:color w:val="000000" w:themeColor="text1"/>
          <w:sz w:val="30"/>
          <w:szCs w:val="30"/>
        </w:rPr>
        <w:t>2566</w:t>
      </w:r>
      <w:r w:rsidRPr="00CE362A">
        <w:rPr>
          <w:rFonts w:asciiTheme="majorBidi" w:eastAsia="Times New Roman" w:hAnsiTheme="majorBidi" w:cstheme="majorBidi"/>
          <w:color w:val="000000" w:themeColor="text1"/>
          <w:sz w:val="30"/>
          <w:szCs w:val="30"/>
          <w:cs/>
          <w:lang w:val="th-TH"/>
        </w:rPr>
        <w:t xml:space="preserve"> </w:t>
      </w:r>
      <w:r w:rsidRPr="00CE362A">
        <w:rPr>
          <w:rFonts w:asciiTheme="majorBidi" w:eastAsia="Times New Roman" w:hAnsiTheme="majorBidi" w:cstheme="majorBidi" w:hint="cs"/>
          <w:color w:val="000000" w:themeColor="text1"/>
          <w:sz w:val="30"/>
          <w:szCs w:val="30"/>
          <w:cs/>
          <w:lang w:val="th-TH"/>
        </w:rPr>
        <w:t>แสดง</w:t>
      </w:r>
      <w:r w:rsidRPr="00CE362A">
        <w:rPr>
          <w:rFonts w:asciiTheme="majorBidi" w:eastAsia="Times New Roman" w:hAnsiTheme="majorBidi" w:cstheme="majorBidi"/>
          <w:color w:val="000000" w:themeColor="text1"/>
          <w:sz w:val="30"/>
          <w:szCs w:val="30"/>
          <w:cs/>
          <w:lang w:val="th-TH"/>
        </w:rPr>
        <w:t>ดังนี้</w:t>
      </w:r>
    </w:p>
    <w:bookmarkStart w:id="4" w:name="_MON_1760457151"/>
    <w:bookmarkEnd w:id="4"/>
    <w:p w14:paraId="30B92394" w14:textId="042ABDBD" w:rsidR="00D26A45" w:rsidRDefault="00C1541C" w:rsidP="00E55832">
      <w:pPr>
        <w:ind w:left="547" w:right="9"/>
        <w:rPr>
          <w:rFonts w:asciiTheme="majorBidi" w:hAnsiTheme="majorBidi"/>
          <w:color w:val="000000" w:themeColor="text1"/>
          <w:sz w:val="30"/>
          <w:szCs w:val="30"/>
          <w:lang w:val="th-TH"/>
        </w:rPr>
      </w:pPr>
      <w:r w:rsidRPr="00993A05">
        <w:rPr>
          <w:rFonts w:asciiTheme="majorBidi" w:hAnsiTheme="majorBidi"/>
          <w:color w:val="000000" w:themeColor="text1"/>
          <w:sz w:val="30"/>
          <w:szCs w:val="30"/>
          <w:cs/>
          <w:lang w:val="th-TH"/>
        </w:rPr>
        <w:object w:dxaOrig="9943" w:dyaOrig="7470" w14:anchorId="6044453C">
          <v:shape id="_x0000_i1073" type="#_x0000_t75" style="width:475.1pt;height:370.9pt" o:ole="" o:preferrelative="f">
            <v:imagedata r:id="rId10" o:title=""/>
            <o:lock v:ext="edit" aspectratio="f"/>
          </v:shape>
          <o:OLEObject Type="Embed" ProgID="Excel.Sheet.12" ShapeID="_x0000_i1073" DrawAspect="Content" ObjectID="_1792933685" r:id="rId11"/>
        </w:object>
      </w:r>
    </w:p>
    <w:bookmarkStart w:id="5" w:name="_MON_1792821869"/>
    <w:bookmarkEnd w:id="5"/>
    <w:p w14:paraId="7C2AAD9E" w14:textId="270F6158" w:rsidR="00FC4C16" w:rsidRPr="00CE362A" w:rsidRDefault="00C1541C" w:rsidP="00E55832">
      <w:pPr>
        <w:ind w:left="547" w:right="9"/>
        <w:rPr>
          <w:rFonts w:asciiTheme="majorBidi" w:hAnsiTheme="majorBidi"/>
          <w:color w:val="000000" w:themeColor="text1"/>
          <w:sz w:val="30"/>
          <w:szCs w:val="30"/>
          <w:lang w:val="th-TH"/>
        </w:rPr>
      </w:pPr>
      <w:r w:rsidRPr="00993A05">
        <w:rPr>
          <w:rFonts w:asciiTheme="majorBidi" w:hAnsiTheme="majorBidi"/>
          <w:color w:val="000000" w:themeColor="text1"/>
          <w:sz w:val="30"/>
          <w:szCs w:val="30"/>
          <w:cs/>
          <w:lang w:val="th-TH"/>
        </w:rPr>
        <w:object w:dxaOrig="9943" w:dyaOrig="4125" w14:anchorId="29051EFE">
          <v:shape id="_x0000_i1082" type="#_x0000_t75" style="width:475.1pt;height:205.1pt" o:ole="" o:preferrelative="f">
            <v:imagedata r:id="rId12" o:title=""/>
            <o:lock v:ext="edit" aspectratio="f"/>
          </v:shape>
          <o:OLEObject Type="Embed" ProgID="Excel.Sheet.12" ShapeID="_x0000_i1082" DrawAspect="Content" ObjectID="_1792933686" r:id="rId13"/>
        </w:object>
      </w:r>
    </w:p>
    <w:p w14:paraId="6A3C74FF" w14:textId="022C2BD2" w:rsidR="00833EBA" w:rsidRPr="00CE362A" w:rsidRDefault="00D66572" w:rsidP="00E55832">
      <w:pPr>
        <w:ind w:left="547" w:right="9"/>
        <w:rPr>
          <w:rFonts w:hAnsi="Angsana New"/>
          <w:b/>
          <w:bCs/>
          <w:sz w:val="30"/>
          <w:szCs w:val="30"/>
        </w:rPr>
      </w:pPr>
      <w:r w:rsidRPr="00CE362A">
        <w:rPr>
          <w:rFonts w:hAnsi="Angsana New"/>
          <w:b/>
          <w:bCs/>
          <w:sz w:val="30"/>
          <w:szCs w:val="30"/>
          <w:cs/>
        </w:rPr>
        <w:t>ค่</w:t>
      </w:r>
      <w:r w:rsidR="00833EBA" w:rsidRPr="00CE362A">
        <w:rPr>
          <w:rFonts w:hAnsi="Angsana New"/>
          <w:b/>
          <w:bCs/>
          <w:sz w:val="30"/>
          <w:szCs w:val="30"/>
          <w:cs/>
        </w:rPr>
        <w:t>าตอบแทนผู้บริหา</w:t>
      </w:r>
      <w:r w:rsidR="005F5AFB" w:rsidRPr="00CE362A">
        <w:rPr>
          <w:rFonts w:hAnsi="Angsana New" w:hint="cs"/>
          <w:b/>
          <w:bCs/>
          <w:sz w:val="30"/>
          <w:szCs w:val="30"/>
          <w:cs/>
        </w:rPr>
        <w:t>รและกรรมการ</w:t>
      </w:r>
    </w:p>
    <w:p w14:paraId="2C61573E" w14:textId="6E7E1E5B" w:rsidR="00833EBA" w:rsidRDefault="00260684" w:rsidP="00E55832">
      <w:pPr>
        <w:ind w:left="547" w:right="9"/>
        <w:rPr>
          <w:rFonts w:asciiTheme="majorBidi" w:hAnsiTheme="majorBidi" w:cstheme="majorBidi"/>
          <w:color w:val="000000" w:themeColor="text1"/>
          <w:sz w:val="30"/>
          <w:szCs w:val="30"/>
        </w:rPr>
      </w:pPr>
      <w:r w:rsidRPr="00CE362A">
        <w:rPr>
          <w:rFonts w:hAnsi="Angsana New"/>
          <w:color w:val="000000"/>
          <w:sz w:val="30"/>
          <w:szCs w:val="30"/>
          <w:cs/>
        </w:rPr>
        <w:t>ค่าตอบแทน</w:t>
      </w:r>
      <w:r w:rsidRPr="00CE362A">
        <w:rPr>
          <w:rFonts w:asciiTheme="majorBidi" w:hAnsiTheme="majorBidi" w:cstheme="majorBidi"/>
          <w:color w:val="000000" w:themeColor="text1"/>
          <w:sz w:val="30"/>
          <w:szCs w:val="30"/>
          <w:cs/>
        </w:rPr>
        <w:t>ผู้บริหาร</w:t>
      </w:r>
      <w:r w:rsidR="005F5AFB" w:rsidRPr="00CE362A">
        <w:rPr>
          <w:rFonts w:asciiTheme="majorBidi" w:hAnsiTheme="majorBidi" w:cstheme="majorBidi" w:hint="cs"/>
          <w:color w:val="000000" w:themeColor="text1"/>
          <w:sz w:val="30"/>
          <w:szCs w:val="30"/>
          <w:cs/>
        </w:rPr>
        <w:t>และกรรมการ</w:t>
      </w:r>
      <w:r w:rsidR="00BE7391" w:rsidRPr="00CE362A">
        <w:rPr>
          <w:rFonts w:asciiTheme="majorBidi" w:hAnsiTheme="majorBidi" w:cstheme="majorBidi" w:hint="cs"/>
          <w:color w:val="000000" w:themeColor="text1"/>
          <w:sz w:val="30"/>
          <w:szCs w:val="30"/>
          <w:cs/>
        </w:rPr>
        <w:t xml:space="preserve"> </w:t>
      </w:r>
      <w:r w:rsidRPr="00CE362A">
        <w:rPr>
          <w:rFonts w:asciiTheme="majorBidi" w:hAnsiTheme="majorBidi" w:cstheme="majorBidi"/>
          <w:color w:val="000000" w:themeColor="text1"/>
          <w:sz w:val="30"/>
          <w:szCs w:val="30"/>
          <w:cs/>
        </w:rPr>
        <w:t>สำหรับ</w:t>
      </w:r>
      <w:r w:rsidR="00DB7FF5" w:rsidRPr="00CE362A">
        <w:rPr>
          <w:rFonts w:asciiTheme="majorBidi" w:hAnsiTheme="majorBidi" w:cstheme="majorBidi" w:hint="cs"/>
          <w:color w:val="000000" w:themeColor="text1"/>
          <w:sz w:val="30"/>
          <w:szCs w:val="30"/>
          <w:cs/>
        </w:rPr>
        <w:t>งวด</w:t>
      </w:r>
      <w:r w:rsidR="00EF3A0A">
        <w:rPr>
          <w:rFonts w:asciiTheme="majorBidi" w:hAnsiTheme="majorBidi" w:cstheme="majorBidi" w:hint="cs"/>
          <w:color w:val="000000" w:themeColor="text1"/>
          <w:sz w:val="30"/>
          <w:szCs w:val="30"/>
          <w:cs/>
        </w:rPr>
        <w:t>เก้า</w:t>
      </w:r>
      <w:r w:rsidR="00DB7FF5" w:rsidRPr="00CE362A">
        <w:rPr>
          <w:rFonts w:asciiTheme="majorBidi" w:hAnsiTheme="majorBidi" w:cstheme="majorBidi" w:hint="cs"/>
          <w:color w:val="000000" w:themeColor="text1"/>
          <w:sz w:val="30"/>
          <w:szCs w:val="30"/>
          <w:cs/>
        </w:rPr>
        <w:t>เดือน</w:t>
      </w:r>
      <w:r w:rsidRPr="00CE362A">
        <w:rPr>
          <w:rFonts w:asciiTheme="majorBidi" w:hAnsiTheme="majorBidi" w:cstheme="majorBidi"/>
          <w:color w:val="000000" w:themeColor="text1"/>
          <w:sz w:val="30"/>
          <w:szCs w:val="30"/>
          <w:cs/>
        </w:rPr>
        <w:t xml:space="preserve">สิ้นสุดวันที่ </w:t>
      </w:r>
      <w:r w:rsidR="004C29EE">
        <w:rPr>
          <w:rFonts w:asciiTheme="majorBidi" w:eastAsia="Times New Roman" w:hAnsiTheme="majorBidi" w:cstheme="majorBidi"/>
          <w:color w:val="000000" w:themeColor="text1"/>
          <w:sz w:val="30"/>
          <w:szCs w:val="30"/>
        </w:rPr>
        <w:t>30</w:t>
      </w:r>
      <w:r w:rsidR="004C29EE" w:rsidRPr="00CE362A">
        <w:rPr>
          <w:rFonts w:asciiTheme="majorBidi" w:eastAsia="Times New Roman" w:hAnsiTheme="majorBidi" w:cstheme="majorBidi"/>
          <w:color w:val="000000" w:themeColor="text1"/>
          <w:sz w:val="30"/>
          <w:szCs w:val="30"/>
        </w:rPr>
        <w:t xml:space="preserve"> </w:t>
      </w:r>
      <w:r w:rsidR="00EF3A0A">
        <w:rPr>
          <w:rFonts w:asciiTheme="majorBidi" w:eastAsia="Times New Roman" w:hAnsiTheme="majorBidi" w:cstheme="majorBidi" w:hint="cs"/>
          <w:color w:val="000000" w:themeColor="text1"/>
          <w:sz w:val="30"/>
          <w:szCs w:val="30"/>
          <w:cs/>
        </w:rPr>
        <w:t xml:space="preserve">กันยายน </w:t>
      </w:r>
      <w:r w:rsidR="005902A1" w:rsidRPr="00CE362A">
        <w:rPr>
          <w:rFonts w:asciiTheme="majorBidi" w:hAnsiTheme="majorBidi" w:cstheme="majorBidi"/>
          <w:color w:val="000000" w:themeColor="text1"/>
          <w:sz w:val="30"/>
          <w:szCs w:val="30"/>
        </w:rPr>
        <w:t>2567</w:t>
      </w:r>
      <w:r w:rsidR="00DB7FF5" w:rsidRPr="00CE362A">
        <w:rPr>
          <w:rFonts w:asciiTheme="majorBidi" w:hAnsiTheme="majorBidi" w:cstheme="majorBidi"/>
          <w:color w:val="000000" w:themeColor="text1"/>
          <w:sz w:val="30"/>
          <w:szCs w:val="30"/>
        </w:rPr>
        <w:t xml:space="preserve"> </w:t>
      </w:r>
      <w:r w:rsidRPr="00CE362A">
        <w:rPr>
          <w:rFonts w:asciiTheme="majorBidi" w:hAnsiTheme="majorBidi" w:cstheme="majorBidi"/>
          <w:color w:val="000000" w:themeColor="text1"/>
          <w:sz w:val="30"/>
          <w:szCs w:val="30"/>
          <w:cs/>
        </w:rPr>
        <w:t xml:space="preserve">และ </w:t>
      </w:r>
      <w:r w:rsidR="00711BEC" w:rsidRPr="00CE362A">
        <w:rPr>
          <w:rFonts w:asciiTheme="majorBidi" w:hAnsiTheme="majorBidi" w:cstheme="majorBidi"/>
          <w:color w:val="000000" w:themeColor="text1"/>
          <w:sz w:val="30"/>
          <w:szCs w:val="30"/>
        </w:rPr>
        <w:t>2566</w:t>
      </w:r>
      <w:r w:rsidRPr="00CE362A">
        <w:rPr>
          <w:rFonts w:asciiTheme="majorBidi" w:hAnsiTheme="majorBidi" w:cstheme="majorBidi"/>
          <w:color w:val="000000" w:themeColor="text1"/>
          <w:sz w:val="30"/>
          <w:szCs w:val="30"/>
          <w:cs/>
        </w:rPr>
        <w:t xml:space="preserve"> ประกอบด้วย</w:t>
      </w:r>
    </w:p>
    <w:bookmarkStart w:id="6" w:name="_MON_1784372622"/>
    <w:bookmarkEnd w:id="6"/>
    <w:p w14:paraId="72EECF1E" w14:textId="436255E3" w:rsidR="001B3C3C" w:rsidRPr="00CE362A" w:rsidRDefault="00EC05AC" w:rsidP="00E55832">
      <w:pPr>
        <w:ind w:left="547" w:right="9"/>
        <w:rPr>
          <w:rFonts w:hAnsi="Angsana New"/>
          <w:color w:val="000000"/>
          <w:sz w:val="30"/>
          <w:szCs w:val="30"/>
        </w:rPr>
      </w:pPr>
      <w:r w:rsidRPr="00CE362A">
        <w:rPr>
          <w:rFonts w:asciiTheme="majorBidi" w:hAnsiTheme="majorBidi"/>
          <w:color w:val="000000" w:themeColor="text1"/>
          <w:sz w:val="30"/>
          <w:szCs w:val="30"/>
          <w:cs/>
          <w:lang w:val="th-TH"/>
        </w:rPr>
        <w:object w:dxaOrig="10217" w:dyaOrig="4487" w14:anchorId="4E8CAAD5">
          <v:shape id="_x0000_i1028" type="#_x0000_t75" style="width:472.9pt;height:227.45pt" o:ole="" o:preferrelative="f">
            <v:imagedata r:id="rId14" o:title=""/>
            <o:lock v:ext="edit" aspectratio="f"/>
          </v:shape>
          <o:OLEObject Type="Embed" ProgID="Excel.Sheet.12" ShapeID="_x0000_i1028" DrawAspect="Content" ObjectID="_1792933687" r:id="rId15"/>
        </w:object>
      </w:r>
    </w:p>
    <w:p w14:paraId="6918B7D2" w14:textId="5E79BD95" w:rsidR="004D5575" w:rsidRPr="00CE362A" w:rsidRDefault="004D5575" w:rsidP="005219AD">
      <w:pPr>
        <w:ind w:left="547" w:right="9"/>
        <w:rPr>
          <w:rFonts w:asciiTheme="majorBidi" w:hAnsiTheme="majorBidi" w:cstheme="majorBidi"/>
          <w:color w:val="000000" w:themeColor="text1"/>
          <w:sz w:val="30"/>
          <w:szCs w:val="30"/>
        </w:rPr>
      </w:pPr>
      <w:r w:rsidRPr="00CE362A">
        <w:rPr>
          <w:rFonts w:hAnsi="Angsana New" w:hint="cs"/>
          <w:color w:val="000000"/>
          <w:sz w:val="30"/>
          <w:szCs w:val="30"/>
          <w:cs/>
        </w:rPr>
        <w:t>ค่าตอบแทนกรรมการเป็นประโยชน์จ่ายให้แก่กรรมการบริษัทตามมาตรา</w:t>
      </w:r>
      <w:r w:rsidRPr="00CE362A">
        <w:rPr>
          <w:rFonts w:hAnsi="Angsana New"/>
          <w:color w:val="000000"/>
          <w:sz w:val="30"/>
          <w:szCs w:val="30"/>
          <w:cs/>
        </w:rPr>
        <w:t xml:space="preserve"> </w:t>
      </w:r>
      <w:r w:rsidR="00D6675E" w:rsidRPr="00CE362A">
        <w:rPr>
          <w:rFonts w:hAnsi="Angsana New"/>
          <w:color w:val="000000"/>
          <w:sz w:val="30"/>
          <w:szCs w:val="30"/>
        </w:rPr>
        <w:t>90</w:t>
      </w:r>
      <w:r w:rsidRPr="00CE362A">
        <w:rPr>
          <w:rFonts w:hAnsi="Angsana New"/>
          <w:color w:val="000000"/>
          <w:sz w:val="30"/>
          <w:szCs w:val="30"/>
          <w:cs/>
        </w:rPr>
        <w:t xml:space="preserve"> </w:t>
      </w:r>
      <w:r w:rsidRPr="00CE362A">
        <w:rPr>
          <w:rFonts w:hAnsi="Angsana New" w:hint="cs"/>
          <w:color w:val="000000"/>
          <w:sz w:val="30"/>
          <w:szCs w:val="30"/>
          <w:cs/>
        </w:rPr>
        <w:t>ของพระราชบัญญัติบริษัทมหาชนจำกัด</w:t>
      </w:r>
      <w:r w:rsidRPr="00CE362A">
        <w:rPr>
          <w:rFonts w:hAnsi="Angsana New"/>
          <w:color w:val="000000"/>
          <w:sz w:val="30"/>
          <w:szCs w:val="30"/>
          <w:cs/>
        </w:rPr>
        <w:t xml:space="preserve"> </w:t>
      </w:r>
      <w:r w:rsidRPr="00CE362A">
        <w:rPr>
          <w:rFonts w:hAnsi="Angsana New" w:hint="cs"/>
          <w:color w:val="000000"/>
          <w:spacing w:val="-4"/>
          <w:sz w:val="30"/>
          <w:szCs w:val="30"/>
          <w:cs/>
        </w:rPr>
        <w:t>พ</w:t>
      </w:r>
      <w:r w:rsidRPr="00CE362A">
        <w:rPr>
          <w:rFonts w:hAnsi="Angsana New"/>
          <w:color w:val="000000"/>
          <w:spacing w:val="-4"/>
          <w:sz w:val="30"/>
          <w:szCs w:val="30"/>
          <w:cs/>
        </w:rPr>
        <w:t>.</w:t>
      </w:r>
      <w:r w:rsidRPr="00CE362A">
        <w:rPr>
          <w:rFonts w:hAnsi="Angsana New" w:hint="cs"/>
          <w:color w:val="000000"/>
          <w:spacing w:val="-4"/>
          <w:sz w:val="30"/>
          <w:szCs w:val="30"/>
          <w:cs/>
        </w:rPr>
        <w:t>ศ</w:t>
      </w:r>
      <w:r w:rsidRPr="00CE362A">
        <w:rPr>
          <w:rFonts w:hAnsi="Angsana New"/>
          <w:color w:val="000000"/>
          <w:spacing w:val="-4"/>
          <w:sz w:val="30"/>
          <w:szCs w:val="30"/>
          <w:cs/>
        </w:rPr>
        <w:t xml:space="preserve">. </w:t>
      </w:r>
      <w:r w:rsidR="00D6675E" w:rsidRPr="00CE362A">
        <w:rPr>
          <w:rFonts w:hAnsi="Angsana New"/>
          <w:color w:val="000000"/>
          <w:spacing w:val="-4"/>
          <w:sz w:val="30"/>
          <w:szCs w:val="30"/>
        </w:rPr>
        <w:t>2535</w:t>
      </w:r>
      <w:r w:rsidRPr="00CE362A">
        <w:rPr>
          <w:rFonts w:hAnsi="Angsana New"/>
          <w:color w:val="000000"/>
          <w:spacing w:val="-4"/>
          <w:sz w:val="30"/>
          <w:szCs w:val="30"/>
          <w:cs/>
        </w:rPr>
        <w:t xml:space="preserve"> </w:t>
      </w:r>
      <w:r w:rsidRPr="00CE362A">
        <w:rPr>
          <w:rFonts w:hAnsi="Angsana New" w:hint="cs"/>
          <w:color w:val="000000"/>
          <w:spacing w:val="-4"/>
          <w:sz w:val="30"/>
          <w:szCs w:val="30"/>
          <w:cs/>
        </w:rPr>
        <w:t>โดยไม่รวมเงินเดือนและผลประโยชน์เกี่ยวข้องจ่ายให้กับกรรมการซึ่งดำรงตำแหน่งเป็นผู้บริหาร</w:t>
      </w:r>
      <w:r w:rsidR="005F5AFB" w:rsidRPr="00CE362A">
        <w:rPr>
          <w:rFonts w:hAnsi="Angsana New" w:hint="cs"/>
          <w:color w:val="000000"/>
          <w:spacing w:val="-4"/>
          <w:sz w:val="30"/>
          <w:szCs w:val="30"/>
          <w:cs/>
        </w:rPr>
        <w:t>กลุ่ม</w:t>
      </w:r>
      <w:r w:rsidRPr="00CE362A">
        <w:rPr>
          <w:rFonts w:hAnsi="Angsana New" w:hint="cs"/>
          <w:color w:val="000000"/>
          <w:sz w:val="30"/>
          <w:szCs w:val="30"/>
          <w:cs/>
        </w:rPr>
        <w:t>บริษัท</w:t>
      </w:r>
    </w:p>
    <w:p w14:paraId="71E50376" w14:textId="77777777" w:rsidR="002A5A7C" w:rsidRDefault="002A5A7C">
      <w:pPr>
        <w:rPr>
          <w:rFonts w:hAnsi="Angsana New"/>
          <w:sz w:val="30"/>
          <w:szCs w:val="30"/>
          <w:cs/>
        </w:rPr>
      </w:pPr>
      <w:r>
        <w:rPr>
          <w:rFonts w:hAnsi="Angsana New"/>
          <w:sz w:val="30"/>
          <w:szCs w:val="30"/>
          <w:cs/>
        </w:rPr>
        <w:br w:type="page"/>
      </w:r>
    </w:p>
    <w:p w14:paraId="6D1767C4" w14:textId="7778D735" w:rsidR="00E55832" w:rsidRDefault="00833EBA" w:rsidP="00243601">
      <w:pPr>
        <w:ind w:left="547" w:right="9"/>
        <w:rPr>
          <w:rFonts w:hAnsi="Angsana New"/>
          <w:sz w:val="30"/>
          <w:szCs w:val="30"/>
        </w:rPr>
      </w:pPr>
      <w:r w:rsidRPr="00CE362A">
        <w:rPr>
          <w:rFonts w:hAnsi="Angsana New"/>
          <w:sz w:val="30"/>
          <w:szCs w:val="30"/>
          <w:cs/>
        </w:rPr>
        <w:lastRenderedPageBreak/>
        <w:t>ยอด</w:t>
      </w:r>
      <w:r w:rsidRPr="00CE362A">
        <w:rPr>
          <w:rFonts w:hAnsi="Angsana New"/>
          <w:color w:val="000000"/>
          <w:sz w:val="30"/>
          <w:szCs w:val="30"/>
          <w:cs/>
        </w:rPr>
        <w:t>คงเหลือ</w:t>
      </w:r>
      <w:r w:rsidRPr="00CE362A">
        <w:rPr>
          <w:rFonts w:hAnsi="Angsana New"/>
          <w:sz w:val="30"/>
          <w:szCs w:val="30"/>
          <w:cs/>
        </w:rPr>
        <w:t>สินทรัพย์และหนี้สินที่มีสาระสำคัญกับบุคคลหรือกิจการที่เกี่ยวข้องกัน ณ</w:t>
      </w:r>
      <w:r w:rsidR="00B67B63" w:rsidRPr="00CE362A">
        <w:rPr>
          <w:rFonts w:hAnsi="Angsana New" w:hint="cs"/>
          <w:sz w:val="30"/>
          <w:szCs w:val="30"/>
          <w:cs/>
        </w:rPr>
        <w:t xml:space="preserve"> วันที่</w:t>
      </w:r>
      <w:r w:rsidRPr="00CE362A">
        <w:rPr>
          <w:rFonts w:hAnsi="Angsana New"/>
          <w:sz w:val="30"/>
          <w:szCs w:val="30"/>
          <w:cs/>
        </w:rPr>
        <w:t xml:space="preserve"> </w:t>
      </w:r>
      <w:r w:rsidR="00823991">
        <w:rPr>
          <w:rFonts w:asciiTheme="majorBidi" w:eastAsia="Times New Roman" w:hAnsiTheme="majorBidi" w:cstheme="majorBidi"/>
          <w:color w:val="000000" w:themeColor="text1"/>
          <w:sz w:val="30"/>
          <w:szCs w:val="30"/>
        </w:rPr>
        <w:t>30</w:t>
      </w:r>
      <w:r w:rsidR="00823991" w:rsidRPr="00CE362A">
        <w:rPr>
          <w:rFonts w:asciiTheme="majorBidi" w:eastAsia="Times New Roman" w:hAnsiTheme="majorBidi" w:cstheme="majorBidi"/>
          <w:color w:val="000000" w:themeColor="text1"/>
          <w:sz w:val="30"/>
          <w:szCs w:val="30"/>
        </w:rPr>
        <w:t xml:space="preserve"> </w:t>
      </w:r>
      <w:r w:rsidR="00727423">
        <w:rPr>
          <w:rFonts w:asciiTheme="majorBidi" w:eastAsia="Times New Roman" w:hAnsiTheme="majorBidi" w:cstheme="majorBidi" w:hint="cs"/>
          <w:color w:val="000000" w:themeColor="text1"/>
          <w:sz w:val="30"/>
          <w:szCs w:val="30"/>
          <w:cs/>
        </w:rPr>
        <w:t>กันยายน</w:t>
      </w:r>
      <w:r w:rsidR="00823991">
        <w:rPr>
          <w:rFonts w:asciiTheme="majorBidi" w:eastAsia="Times New Roman" w:hAnsiTheme="majorBidi" w:cstheme="majorBidi" w:hint="cs"/>
          <w:color w:val="000000" w:themeColor="text1"/>
          <w:sz w:val="30"/>
          <w:szCs w:val="30"/>
          <w:cs/>
        </w:rPr>
        <w:t xml:space="preserve"> </w:t>
      </w:r>
      <w:r w:rsidR="005902A1" w:rsidRPr="00CE362A">
        <w:rPr>
          <w:rFonts w:hAnsi="Angsana New"/>
          <w:sz w:val="30"/>
          <w:szCs w:val="30"/>
        </w:rPr>
        <w:t>2567</w:t>
      </w:r>
      <w:r w:rsidR="00A55E89" w:rsidRPr="00CE362A">
        <w:rPr>
          <w:rFonts w:hAnsi="Angsana New" w:hint="cs"/>
          <w:sz w:val="30"/>
          <w:szCs w:val="30"/>
          <w:cs/>
        </w:rPr>
        <w:t xml:space="preserve"> และ</w:t>
      </w:r>
      <w:r w:rsidR="00363372" w:rsidRPr="00CE362A">
        <w:rPr>
          <w:rFonts w:hAnsi="Angsana New" w:hint="cs"/>
          <w:sz w:val="30"/>
          <w:szCs w:val="30"/>
          <w:cs/>
        </w:rPr>
        <w:t xml:space="preserve">วันที่ </w:t>
      </w:r>
      <w:r w:rsidR="00363372" w:rsidRPr="00CE362A">
        <w:rPr>
          <w:rFonts w:hAnsi="Angsana New"/>
          <w:sz w:val="30"/>
          <w:szCs w:val="30"/>
        </w:rPr>
        <w:t>31</w:t>
      </w:r>
      <w:r w:rsidR="00363372" w:rsidRPr="00CE362A">
        <w:rPr>
          <w:rFonts w:hAnsi="Angsana New" w:hint="cs"/>
          <w:sz w:val="30"/>
          <w:szCs w:val="30"/>
          <w:cs/>
        </w:rPr>
        <w:t xml:space="preserve"> ธันวาคม </w:t>
      </w:r>
      <w:r w:rsidR="00711BEC" w:rsidRPr="00CE362A">
        <w:rPr>
          <w:rFonts w:hAnsi="Angsana New"/>
          <w:sz w:val="30"/>
          <w:szCs w:val="30"/>
        </w:rPr>
        <w:t>2566</w:t>
      </w:r>
      <w:r w:rsidR="00736E13" w:rsidRPr="00CE362A">
        <w:rPr>
          <w:rFonts w:hAnsi="Angsana New"/>
          <w:sz w:val="30"/>
          <w:szCs w:val="30"/>
        </w:rPr>
        <w:t xml:space="preserve"> </w:t>
      </w:r>
      <w:r w:rsidR="001B0E92" w:rsidRPr="00CE362A">
        <w:rPr>
          <w:rFonts w:hAnsi="Angsana New" w:hint="cs"/>
          <w:sz w:val="30"/>
          <w:szCs w:val="30"/>
          <w:cs/>
        </w:rPr>
        <w:t>แสดงดั</w:t>
      </w:r>
      <w:r w:rsidRPr="00CE362A">
        <w:rPr>
          <w:rFonts w:hAnsi="Angsana New"/>
          <w:sz w:val="30"/>
          <w:szCs w:val="30"/>
          <w:cs/>
        </w:rPr>
        <w:t>งนี้</w:t>
      </w:r>
    </w:p>
    <w:bookmarkStart w:id="7" w:name="_1776520233"/>
    <w:bookmarkEnd w:id="7"/>
    <w:bookmarkStart w:id="8" w:name="_MON_1745046726"/>
    <w:bookmarkEnd w:id="8"/>
    <w:p w14:paraId="063A245B" w14:textId="12FE793A" w:rsidR="00545257" w:rsidRPr="00CE362A" w:rsidRDefault="00C1541C" w:rsidP="00243601">
      <w:pPr>
        <w:ind w:left="547" w:right="9"/>
        <w:rPr>
          <w:rFonts w:hAnsi="Angsana New"/>
          <w:color w:val="000000"/>
          <w:sz w:val="30"/>
          <w:szCs w:val="30"/>
        </w:rPr>
      </w:pPr>
      <w:r w:rsidRPr="00993A05">
        <w:rPr>
          <w:rFonts w:hAnsi="Angsana New"/>
          <w:color w:val="000000"/>
          <w:sz w:val="30"/>
          <w:szCs w:val="30"/>
          <w:cs/>
        </w:rPr>
        <w:object w:dxaOrig="9509" w:dyaOrig="12082" w14:anchorId="40931109">
          <v:shape id="_x0000_i1088" type="#_x0000_t75" style="width:471.8pt;height:577.1pt" o:ole="" o:preferrelative="f">
            <v:imagedata r:id="rId16" o:title=""/>
            <o:lock v:ext="edit" aspectratio="f"/>
          </v:shape>
          <o:OLEObject Type="Embed" ProgID="Excel.Sheet.12" ShapeID="_x0000_i1088" DrawAspect="Content" ObjectID="_1792933688" r:id="rId17"/>
        </w:object>
      </w:r>
    </w:p>
    <w:p w14:paraId="7471AE80" w14:textId="1D23E354" w:rsidR="00C1541C" w:rsidRDefault="00C1541C">
      <w:pPr>
        <w:rPr>
          <w:rFonts w:hAnsi="Angsana New"/>
          <w:color w:val="000000"/>
          <w:sz w:val="30"/>
          <w:szCs w:val="30"/>
          <w:cs/>
        </w:rPr>
      </w:pPr>
      <w:r>
        <w:rPr>
          <w:rFonts w:hAnsi="Angsana New"/>
          <w:color w:val="000000"/>
          <w:sz w:val="30"/>
          <w:szCs w:val="30"/>
          <w:cs/>
        </w:rPr>
        <w:br w:type="page"/>
      </w:r>
    </w:p>
    <w:p w14:paraId="589889A5" w14:textId="46BD74D0" w:rsidR="00BE38C4" w:rsidRDefault="00BE38C4" w:rsidP="00BE38C4">
      <w:pPr>
        <w:ind w:left="540" w:right="9"/>
        <w:rPr>
          <w:rFonts w:hAnsi="Angsana New"/>
          <w:b/>
          <w:bCs/>
          <w:sz w:val="30"/>
          <w:szCs w:val="30"/>
          <w:cs/>
        </w:rPr>
      </w:pPr>
      <w:r>
        <w:rPr>
          <w:rFonts w:hAnsi="Angsana New" w:hint="cs"/>
          <w:b/>
          <w:bCs/>
          <w:sz w:val="30"/>
          <w:szCs w:val="30"/>
          <w:cs/>
        </w:rPr>
        <w:lastRenderedPageBreak/>
        <w:t>เงินให้กู้ยืมระยะสั้นแก่กิจการ</w:t>
      </w:r>
      <w:r w:rsidR="00C000CC">
        <w:rPr>
          <w:rFonts w:hAnsi="Angsana New" w:hint="cs"/>
          <w:b/>
          <w:bCs/>
          <w:sz w:val="30"/>
          <w:szCs w:val="30"/>
          <w:cs/>
        </w:rPr>
        <w:t>ที่เกี่ยวข้องกัน</w:t>
      </w:r>
    </w:p>
    <w:p w14:paraId="6EE56AC3" w14:textId="4016CE94" w:rsidR="00BE38C4" w:rsidRDefault="00BE38C4" w:rsidP="00BE38C4">
      <w:pPr>
        <w:ind w:left="540" w:right="9"/>
        <w:rPr>
          <w:rFonts w:hAnsi="Angsana New"/>
          <w:sz w:val="30"/>
          <w:szCs w:val="30"/>
        </w:rPr>
      </w:pPr>
      <w:r>
        <w:rPr>
          <w:rFonts w:hAnsi="Angsana New" w:hint="cs"/>
          <w:sz w:val="30"/>
          <w:szCs w:val="30"/>
          <w:cs/>
        </w:rPr>
        <w:t>เงินให้กู้ยืมระยะสั้นแก่กิจการ</w:t>
      </w:r>
      <w:r w:rsidR="00C000CC">
        <w:rPr>
          <w:rFonts w:hAnsi="Angsana New" w:hint="cs"/>
          <w:sz w:val="30"/>
          <w:szCs w:val="30"/>
          <w:cs/>
        </w:rPr>
        <w:t>ที่เกี่ยวข้องกัน</w:t>
      </w:r>
      <w:r w:rsidRPr="00E7296F">
        <w:rPr>
          <w:rFonts w:hAnsi="Angsana New"/>
          <w:sz w:val="30"/>
          <w:szCs w:val="30"/>
          <w:cs/>
        </w:rPr>
        <w:t xml:space="preserve"> </w:t>
      </w:r>
      <w:r w:rsidRPr="00E7296F">
        <w:rPr>
          <w:rFonts w:hAnsi="Angsana New" w:hint="cs"/>
          <w:sz w:val="30"/>
          <w:szCs w:val="30"/>
          <w:cs/>
        </w:rPr>
        <w:t>ณ</w:t>
      </w:r>
      <w:r w:rsidRPr="00E7296F">
        <w:rPr>
          <w:rFonts w:hAnsi="Angsana New"/>
          <w:sz w:val="30"/>
          <w:szCs w:val="30"/>
          <w:cs/>
        </w:rPr>
        <w:t xml:space="preserve"> </w:t>
      </w:r>
      <w:r w:rsidRPr="00E7296F">
        <w:rPr>
          <w:rFonts w:hAnsi="Angsana New" w:hint="cs"/>
          <w:sz w:val="30"/>
          <w:szCs w:val="30"/>
          <w:cs/>
        </w:rPr>
        <w:t>วันที่</w:t>
      </w:r>
      <w:r w:rsidRPr="00E7296F">
        <w:rPr>
          <w:rFonts w:hAnsi="Angsana New"/>
          <w:sz w:val="30"/>
          <w:szCs w:val="30"/>
          <w:cs/>
        </w:rPr>
        <w:t xml:space="preserve"> </w:t>
      </w:r>
      <w:r w:rsidRPr="00E7296F">
        <w:rPr>
          <w:rFonts w:hAnsi="Angsana New"/>
          <w:sz w:val="30"/>
          <w:szCs w:val="30"/>
        </w:rPr>
        <w:t>3</w:t>
      </w:r>
      <w:r>
        <w:rPr>
          <w:rFonts w:hAnsi="Angsana New"/>
          <w:sz w:val="30"/>
          <w:szCs w:val="30"/>
        </w:rPr>
        <w:t>0</w:t>
      </w:r>
      <w:r w:rsidRPr="00E7296F">
        <w:rPr>
          <w:rFonts w:hAnsi="Angsana New"/>
          <w:sz w:val="30"/>
          <w:szCs w:val="30"/>
        </w:rPr>
        <w:t xml:space="preserve"> </w:t>
      </w:r>
      <w:r>
        <w:rPr>
          <w:rFonts w:hAnsi="Angsana New" w:hint="cs"/>
          <w:sz w:val="30"/>
          <w:szCs w:val="30"/>
          <w:cs/>
        </w:rPr>
        <w:t>กันยายน</w:t>
      </w:r>
      <w:r w:rsidRPr="00E7296F">
        <w:rPr>
          <w:rFonts w:hAnsi="Angsana New"/>
          <w:sz w:val="30"/>
          <w:szCs w:val="30"/>
          <w:cs/>
        </w:rPr>
        <w:t xml:space="preserve"> </w:t>
      </w:r>
      <w:r w:rsidRPr="00E7296F">
        <w:rPr>
          <w:rFonts w:hAnsi="Angsana New"/>
          <w:sz w:val="30"/>
          <w:szCs w:val="30"/>
        </w:rPr>
        <w:t xml:space="preserve">2567 </w:t>
      </w:r>
      <w:r w:rsidRPr="00E7296F">
        <w:rPr>
          <w:rFonts w:hAnsi="Angsana New" w:hint="cs"/>
          <w:sz w:val="30"/>
          <w:szCs w:val="30"/>
          <w:cs/>
        </w:rPr>
        <w:t>แสดงรายละเอียดดังนี้</w:t>
      </w:r>
    </w:p>
    <w:bookmarkStart w:id="9" w:name="_MON_1682350535"/>
    <w:bookmarkEnd w:id="9"/>
    <w:p w14:paraId="723DA34A" w14:textId="008F60A1" w:rsidR="00BE38C4" w:rsidRPr="00ED3104" w:rsidRDefault="009C396A" w:rsidP="00BE38C4">
      <w:pPr>
        <w:ind w:left="540" w:right="9"/>
        <w:rPr>
          <w:rFonts w:hAnsi="Angsana New"/>
          <w:sz w:val="30"/>
          <w:szCs w:val="30"/>
        </w:rPr>
      </w:pPr>
      <w:r w:rsidRPr="00ED3104">
        <w:rPr>
          <w:rFonts w:hAnsi="Angsana New"/>
          <w:sz w:val="30"/>
          <w:szCs w:val="30"/>
          <w:cs/>
        </w:rPr>
        <w:object w:dxaOrig="9569" w:dyaOrig="3419" w14:anchorId="3B7E3FA0">
          <v:shape id="_x0000_i1156" type="#_x0000_t75" style="width:476.2pt;height:163.65pt" o:ole="" o:preferrelative="f">
            <v:imagedata r:id="rId18" o:title=""/>
            <o:lock v:ext="edit" aspectratio="f"/>
          </v:shape>
          <o:OLEObject Type="Embed" ProgID="Excel.Sheet.12" ShapeID="_x0000_i1156" DrawAspect="Content" ObjectID="_1792933689" r:id="rId19"/>
        </w:object>
      </w:r>
    </w:p>
    <w:p w14:paraId="41AE2FD0" w14:textId="561C002E" w:rsidR="00BE38C4" w:rsidRPr="00ED3104" w:rsidRDefault="00BE38C4" w:rsidP="00BE38C4">
      <w:pPr>
        <w:ind w:left="540" w:right="9"/>
        <w:rPr>
          <w:rFonts w:hAnsi="Angsana New"/>
          <w:sz w:val="30"/>
          <w:szCs w:val="30"/>
        </w:rPr>
      </w:pPr>
      <w:r w:rsidRPr="00ED3104">
        <w:rPr>
          <w:rFonts w:hAnsi="Angsana New" w:hint="cs"/>
          <w:sz w:val="30"/>
          <w:szCs w:val="30"/>
          <w:cs/>
        </w:rPr>
        <w:t>รายการเพิ่มขึ้นและลดลงเงินให้กู้ยืมระยะสั้นแก่กิจการ</w:t>
      </w:r>
      <w:r w:rsidR="004E4404">
        <w:rPr>
          <w:rFonts w:hAnsi="Angsana New" w:hint="cs"/>
          <w:sz w:val="30"/>
          <w:szCs w:val="30"/>
          <w:cs/>
        </w:rPr>
        <w:t>ที่เกี่ยวข้องกัน</w:t>
      </w:r>
      <w:r>
        <w:rPr>
          <w:rFonts w:hAnsi="Angsana New"/>
          <w:sz w:val="30"/>
          <w:szCs w:val="30"/>
        </w:rPr>
        <w:t xml:space="preserve"> </w:t>
      </w:r>
      <w:r w:rsidRPr="00ED3104">
        <w:rPr>
          <w:rFonts w:hAnsi="Angsana New" w:hint="cs"/>
          <w:sz w:val="30"/>
          <w:szCs w:val="30"/>
          <w:cs/>
        </w:rPr>
        <w:t>สำหรับงวด</w:t>
      </w:r>
      <w:r>
        <w:rPr>
          <w:rFonts w:hAnsi="Angsana New" w:hint="cs"/>
          <w:sz w:val="30"/>
          <w:szCs w:val="30"/>
          <w:cs/>
        </w:rPr>
        <w:t>เก้า</w:t>
      </w:r>
      <w:r w:rsidRPr="00ED3104">
        <w:rPr>
          <w:rFonts w:hAnsi="Angsana New" w:hint="cs"/>
          <w:sz w:val="30"/>
          <w:szCs w:val="30"/>
          <w:cs/>
        </w:rPr>
        <w:t>เดือนสิ้นสุด</w:t>
      </w:r>
      <w:r>
        <w:rPr>
          <w:rFonts w:hAnsi="Angsana New" w:hint="cs"/>
          <w:sz w:val="30"/>
          <w:szCs w:val="30"/>
          <w:cs/>
        </w:rPr>
        <w:t>วันที่</w:t>
      </w:r>
      <w:r w:rsidRPr="00ED3104">
        <w:rPr>
          <w:rFonts w:hAnsi="Angsana New" w:hint="cs"/>
          <w:sz w:val="30"/>
          <w:szCs w:val="30"/>
          <w:cs/>
        </w:rPr>
        <w:t xml:space="preserve"> </w:t>
      </w:r>
      <w:r w:rsidRPr="00ED3104">
        <w:rPr>
          <w:rFonts w:hAnsi="Angsana New"/>
          <w:sz w:val="30"/>
          <w:szCs w:val="30"/>
        </w:rPr>
        <w:t>30</w:t>
      </w:r>
      <w:r w:rsidRPr="00ED3104">
        <w:rPr>
          <w:rFonts w:hAnsi="Angsana New" w:hint="cs"/>
          <w:sz w:val="30"/>
          <w:szCs w:val="30"/>
          <w:cs/>
        </w:rPr>
        <w:t xml:space="preserve"> </w:t>
      </w:r>
      <w:r>
        <w:rPr>
          <w:rFonts w:hAnsi="Angsana New" w:hint="cs"/>
          <w:sz w:val="30"/>
          <w:szCs w:val="30"/>
          <w:cs/>
        </w:rPr>
        <w:t>กันยายน</w:t>
      </w:r>
      <w:r w:rsidRPr="00ED3104">
        <w:rPr>
          <w:rFonts w:hAnsi="Angsana New" w:hint="cs"/>
          <w:sz w:val="30"/>
          <w:szCs w:val="30"/>
          <w:cs/>
        </w:rPr>
        <w:t xml:space="preserve"> </w:t>
      </w:r>
      <w:r w:rsidRPr="00ED3104">
        <w:rPr>
          <w:rFonts w:hAnsi="Angsana New"/>
          <w:sz w:val="30"/>
          <w:szCs w:val="30"/>
        </w:rPr>
        <w:t xml:space="preserve">2567 </w:t>
      </w:r>
      <w:r w:rsidRPr="00ED3104">
        <w:rPr>
          <w:rFonts w:hAnsi="Angsana New" w:hint="cs"/>
          <w:sz w:val="30"/>
          <w:szCs w:val="30"/>
          <w:cs/>
        </w:rPr>
        <w:t>แสดงดังนี้</w:t>
      </w:r>
    </w:p>
    <w:bookmarkStart w:id="10" w:name="_MON_1758453915"/>
    <w:bookmarkEnd w:id="10"/>
    <w:p w14:paraId="526D27FC" w14:textId="51CDD67D" w:rsidR="00BE38C4" w:rsidRDefault="009C396A" w:rsidP="00BE38C4">
      <w:pPr>
        <w:ind w:left="540" w:right="9"/>
        <w:rPr>
          <w:rFonts w:hAnsi="Angsana New"/>
          <w:sz w:val="30"/>
          <w:szCs w:val="30"/>
        </w:rPr>
      </w:pPr>
      <w:r w:rsidRPr="00ED3104">
        <w:rPr>
          <w:rFonts w:hAnsi="Angsana New"/>
          <w:sz w:val="30"/>
          <w:szCs w:val="30"/>
          <w:cs/>
        </w:rPr>
        <w:object w:dxaOrig="9569" w:dyaOrig="3332" w14:anchorId="755BAA13">
          <v:shape id="_x0000_i1160" type="#_x0000_t75" style="width:478.35pt;height:166.35pt" o:ole="" o:preferrelative="f">
            <v:imagedata r:id="rId20" o:title=""/>
            <o:lock v:ext="edit" aspectratio="f"/>
          </v:shape>
          <o:OLEObject Type="Embed" ProgID="Excel.Sheet.12" ShapeID="_x0000_i1160" DrawAspect="Content" ObjectID="_1792933690" r:id="rId21"/>
        </w:object>
      </w:r>
    </w:p>
    <w:p w14:paraId="40A3DE31" w14:textId="479A3ACB" w:rsidR="00BE38C4" w:rsidRPr="00DA4C4E" w:rsidRDefault="00BE38C4" w:rsidP="00BE38C4">
      <w:pPr>
        <w:ind w:left="540" w:right="9"/>
        <w:rPr>
          <w:rFonts w:hAnsi="Angsana New"/>
          <w:sz w:val="30"/>
          <w:szCs w:val="30"/>
        </w:rPr>
      </w:pPr>
      <w:r w:rsidRPr="00A34960">
        <w:rPr>
          <w:rFonts w:hAnsi="Angsana New" w:hint="cs"/>
          <w:sz w:val="30"/>
          <w:szCs w:val="30"/>
          <w:cs/>
        </w:rPr>
        <w:t>บริษัททำสัญญา</w:t>
      </w:r>
      <w:r w:rsidR="00EC05AC">
        <w:rPr>
          <w:rFonts w:hAnsi="Angsana New" w:hint="cs"/>
          <w:sz w:val="30"/>
          <w:szCs w:val="30"/>
          <w:cs/>
        </w:rPr>
        <w:t>วง</w:t>
      </w:r>
      <w:r w:rsidRPr="00A34960">
        <w:rPr>
          <w:rFonts w:hAnsi="Angsana New" w:hint="cs"/>
          <w:sz w:val="30"/>
          <w:szCs w:val="30"/>
          <w:cs/>
        </w:rPr>
        <w:t>เงินให้กู้ยืมแก่กิจการ</w:t>
      </w:r>
      <w:r w:rsidR="00860C54">
        <w:rPr>
          <w:rFonts w:hAnsi="Angsana New" w:hint="cs"/>
          <w:sz w:val="30"/>
          <w:szCs w:val="30"/>
          <w:cs/>
        </w:rPr>
        <w:t>ที่เกี่ยวข้องกัน</w:t>
      </w:r>
      <w:r w:rsidRPr="00A34960">
        <w:rPr>
          <w:rFonts w:hAnsi="Angsana New" w:hint="cs"/>
          <w:sz w:val="30"/>
          <w:szCs w:val="30"/>
          <w:cs/>
        </w:rPr>
        <w:t xml:space="preserve"> จำนวนเงิน</w:t>
      </w:r>
      <w:r w:rsidRPr="00A34960">
        <w:rPr>
          <w:rFonts w:hAnsi="Angsana New"/>
          <w:sz w:val="30"/>
          <w:szCs w:val="30"/>
        </w:rPr>
        <w:t xml:space="preserve"> 12 </w:t>
      </w:r>
      <w:r w:rsidRPr="00A34960">
        <w:rPr>
          <w:rFonts w:hAnsi="Angsana New" w:hint="cs"/>
          <w:sz w:val="30"/>
          <w:szCs w:val="30"/>
          <w:cs/>
        </w:rPr>
        <w:t xml:space="preserve">ล้านบาท กำหนดจ่ายชำระหนี้คืนภายใน </w:t>
      </w:r>
      <w:r w:rsidRPr="00A34960">
        <w:rPr>
          <w:rFonts w:hAnsi="Angsana New"/>
          <w:sz w:val="30"/>
          <w:szCs w:val="30"/>
        </w:rPr>
        <w:t xml:space="preserve">1 </w:t>
      </w:r>
      <w:r w:rsidRPr="00A34960">
        <w:rPr>
          <w:rFonts w:hAnsi="Angsana New" w:hint="cs"/>
          <w:sz w:val="30"/>
          <w:szCs w:val="30"/>
          <w:cs/>
        </w:rPr>
        <w:t>ปี นับจากวันที่เบิกใช้เงินกู้ยืมหรือเมื่อทวงถาม</w:t>
      </w:r>
      <w:r w:rsidRPr="00DA4C4E">
        <w:rPr>
          <w:rFonts w:hAnsi="Angsana New" w:hint="cs"/>
          <w:sz w:val="30"/>
          <w:szCs w:val="30"/>
          <w:cs/>
        </w:rPr>
        <w:t xml:space="preserve"> </w:t>
      </w:r>
    </w:p>
    <w:p w14:paraId="698FCA00" w14:textId="77777777" w:rsidR="00BE38C4" w:rsidRPr="00EC05AC" w:rsidRDefault="00BE38C4" w:rsidP="00BE38C4">
      <w:pPr>
        <w:ind w:left="540" w:right="9"/>
        <w:rPr>
          <w:rFonts w:hAnsi="Angsana New"/>
          <w:b/>
          <w:bCs/>
          <w:sz w:val="30"/>
          <w:szCs w:val="30"/>
        </w:rPr>
      </w:pPr>
      <w:r w:rsidRPr="00EC05AC">
        <w:rPr>
          <w:rFonts w:hAnsi="Angsana New" w:hint="cs"/>
          <w:b/>
          <w:bCs/>
          <w:sz w:val="30"/>
          <w:szCs w:val="30"/>
          <w:cs/>
        </w:rPr>
        <w:t>หลักประกัน</w:t>
      </w:r>
    </w:p>
    <w:p w14:paraId="4C4557C9" w14:textId="5754F267" w:rsidR="00BE38C4" w:rsidRPr="00EC05AC" w:rsidRDefault="00BE38C4" w:rsidP="00BE38C4">
      <w:pPr>
        <w:ind w:left="540" w:right="9"/>
        <w:rPr>
          <w:rFonts w:hAnsi="Angsana New"/>
          <w:spacing w:val="4"/>
          <w:sz w:val="30"/>
          <w:szCs w:val="30"/>
          <w:cs/>
        </w:rPr>
      </w:pPr>
      <w:r w:rsidRPr="00EC05AC">
        <w:rPr>
          <w:rFonts w:hAnsi="Angsana New" w:hint="cs"/>
          <w:spacing w:val="4"/>
          <w:sz w:val="30"/>
          <w:szCs w:val="30"/>
          <w:cs/>
        </w:rPr>
        <w:t>ผู้ถือหุ้นบริษัทลูกหนี้จดจำนำหุ้นสามัญ</w:t>
      </w:r>
      <w:r w:rsidR="00EC05AC" w:rsidRPr="00EC05AC">
        <w:rPr>
          <w:rFonts w:hAnsi="Angsana New" w:hint="cs"/>
          <w:spacing w:val="4"/>
          <w:sz w:val="30"/>
          <w:szCs w:val="30"/>
          <w:cs/>
        </w:rPr>
        <w:t xml:space="preserve"> </w:t>
      </w:r>
      <w:r w:rsidRPr="00EC05AC">
        <w:rPr>
          <w:rFonts w:hAnsi="Angsana New" w:hint="cs"/>
          <w:spacing w:val="4"/>
          <w:sz w:val="30"/>
          <w:szCs w:val="30"/>
          <w:cs/>
        </w:rPr>
        <w:t>จำนวน</w:t>
      </w:r>
      <w:r w:rsidRPr="00EC05AC">
        <w:rPr>
          <w:rFonts w:hAnsi="Angsana New"/>
          <w:spacing w:val="4"/>
          <w:sz w:val="30"/>
          <w:szCs w:val="30"/>
        </w:rPr>
        <w:t xml:space="preserve"> 6,666 </w:t>
      </w:r>
      <w:r w:rsidRPr="00EC05AC">
        <w:rPr>
          <w:rFonts w:hAnsi="Angsana New" w:hint="cs"/>
          <w:spacing w:val="4"/>
          <w:sz w:val="30"/>
          <w:szCs w:val="30"/>
          <w:cs/>
        </w:rPr>
        <w:t>หุ้น มูลค่า</w:t>
      </w:r>
      <w:r w:rsidR="00EC05AC" w:rsidRPr="00EC05AC">
        <w:rPr>
          <w:rFonts w:hAnsi="Angsana New" w:hint="cs"/>
          <w:spacing w:val="4"/>
          <w:sz w:val="30"/>
          <w:szCs w:val="30"/>
          <w:cs/>
        </w:rPr>
        <w:t>ที่ตราไว้</w:t>
      </w:r>
      <w:r w:rsidRPr="00EC05AC">
        <w:rPr>
          <w:rFonts w:hAnsi="Angsana New" w:hint="cs"/>
          <w:spacing w:val="4"/>
          <w:sz w:val="30"/>
          <w:szCs w:val="30"/>
          <w:cs/>
        </w:rPr>
        <w:t xml:space="preserve">หุ้นละ </w:t>
      </w:r>
      <w:r w:rsidRPr="00EC05AC">
        <w:rPr>
          <w:rFonts w:hAnsi="Angsana New"/>
          <w:spacing w:val="4"/>
          <w:sz w:val="30"/>
          <w:szCs w:val="30"/>
        </w:rPr>
        <w:t>100</w:t>
      </w:r>
      <w:r w:rsidRPr="00EC05AC">
        <w:rPr>
          <w:rFonts w:hAnsi="Angsana New" w:hint="cs"/>
          <w:spacing w:val="4"/>
          <w:sz w:val="30"/>
          <w:szCs w:val="30"/>
          <w:cs/>
        </w:rPr>
        <w:t xml:space="preserve"> บาท จำนวนเงิน </w:t>
      </w:r>
      <w:r w:rsidRPr="00EC05AC">
        <w:rPr>
          <w:rFonts w:hAnsi="Angsana New"/>
          <w:spacing w:val="4"/>
          <w:sz w:val="30"/>
          <w:szCs w:val="30"/>
        </w:rPr>
        <w:t xml:space="preserve">0.67 </w:t>
      </w:r>
      <w:r w:rsidRPr="00EC05AC">
        <w:rPr>
          <w:rFonts w:hAnsi="Angsana New" w:hint="cs"/>
          <w:spacing w:val="4"/>
          <w:sz w:val="30"/>
          <w:szCs w:val="30"/>
          <w:cs/>
        </w:rPr>
        <w:t xml:space="preserve">ล้านบาท คิดเป็นสัดส่วนการถือหุ้นร้อยละ </w:t>
      </w:r>
      <w:r w:rsidRPr="00EC05AC">
        <w:rPr>
          <w:rFonts w:hAnsi="Angsana New"/>
          <w:spacing w:val="4"/>
          <w:sz w:val="30"/>
          <w:szCs w:val="30"/>
        </w:rPr>
        <w:t xml:space="preserve">67 </w:t>
      </w:r>
      <w:r w:rsidRPr="00EC05AC">
        <w:rPr>
          <w:rFonts w:hAnsi="Angsana New" w:hint="cs"/>
          <w:spacing w:val="4"/>
          <w:sz w:val="30"/>
          <w:szCs w:val="30"/>
          <w:cs/>
        </w:rPr>
        <w:t>ของทุนจดทะเบียนและชำระแล้ว และค้ำประกันเงินกู้ยืมเต็มวงเงิน</w:t>
      </w:r>
    </w:p>
    <w:p w14:paraId="58F23209" w14:textId="7F17F2B4" w:rsidR="00833EBA" w:rsidRPr="00CE362A" w:rsidRDefault="00833EBA" w:rsidP="00B960B0">
      <w:pPr>
        <w:ind w:left="547" w:right="9"/>
        <w:rPr>
          <w:rFonts w:hAnsi="Angsana New"/>
          <w:b/>
          <w:bCs/>
          <w:sz w:val="30"/>
          <w:szCs w:val="30"/>
          <w:cs/>
        </w:rPr>
      </w:pPr>
      <w:r w:rsidRPr="00CE362A">
        <w:rPr>
          <w:rFonts w:hAnsi="Angsana New"/>
          <w:b/>
          <w:bCs/>
          <w:sz w:val="30"/>
          <w:szCs w:val="30"/>
          <w:cs/>
        </w:rPr>
        <w:t>สัญญาสำคัญ</w:t>
      </w:r>
    </w:p>
    <w:p w14:paraId="4E6C4AB2" w14:textId="320B566A" w:rsidR="00B960B0" w:rsidRPr="00CE362A" w:rsidRDefault="00B960B0" w:rsidP="00B960B0">
      <w:pPr>
        <w:ind w:left="547" w:right="9"/>
        <w:rPr>
          <w:rFonts w:hAnsi="Angsana New"/>
          <w:color w:val="000000"/>
          <w:sz w:val="30"/>
          <w:szCs w:val="30"/>
        </w:rPr>
      </w:pPr>
      <w:r w:rsidRPr="00CE362A">
        <w:rPr>
          <w:rFonts w:hAnsi="Angsana New" w:hint="cs"/>
          <w:color w:val="000000"/>
          <w:sz w:val="30"/>
          <w:szCs w:val="30"/>
          <w:cs/>
        </w:rPr>
        <w:t>บริษัททำสัญญาเช่าอาคารกับบุคคลที่เกี่ยวข้องกัน</w:t>
      </w:r>
      <w:r w:rsidRPr="00CE362A">
        <w:rPr>
          <w:rFonts w:hAnsi="Angsana New"/>
          <w:color w:val="000000"/>
          <w:sz w:val="30"/>
          <w:szCs w:val="30"/>
          <w:cs/>
        </w:rPr>
        <w:t xml:space="preserve"> </w:t>
      </w:r>
      <w:r w:rsidRPr="00CE362A">
        <w:rPr>
          <w:rFonts w:hAnsi="Angsana New" w:hint="cs"/>
          <w:color w:val="000000"/>
          <w:sz w:val="30"/>
          <w:szCs w:val="30"/>
          <w:cs/>
        </w:rPr>
        <w:t>กำหนดระยะเวลา</w:t>
      </w:r>
      <w:r w:rsidRPr="00CE362A">
        <w:rPr>
          <w:rFonts w:hAnsi="Angsana New"/>
          <w:color w:val="000000"/>
          <w:sz w:val="30"/>
          <w:szCs w:val="30"/>
          <w:cs/>
        </w:rPr>
        <w:t xml:space="preserve"> </w:t>
      </w:r>
      <w:r w:rsidR="00DB4086" w:rsidRPr="00CE362A">
        <w:rPr>
          <w:rFonts w:hAnsi="Angsana New"/>
          <w:color w:val="000000"/>
          <w:sz w:val="30"/>
          <w:szCs w:val="30"/>
        </w:rPr>
        <w:t>3</w:t>
      </w:r>
      <w:r w:rsidRPr="00CE362A">
        <w:rPr>
          <w:rFonts w:hAnsi="Angsana New"/>
          <w:color w:val="000000"/>
          <w:sz w:val="30"/>
          <w:szCs w:val="30"/>
          <w:cs/>
        </w:rPr>
        <w:t xml:space="preserve"> </w:t>
      </w:r>
      <w:r w:rsidRPr="00CE362A">
        <w:rPr>
          <w:rFonts w:hAnsi="Angsana New" w:hint="cs"/>
          <w:color w:val="000000"/>
          <w:sz w:val="30"/>
          <w:szCs w:val="30"/>
          <w:cs/>
        </w:rPr>
        <w:t>ปี</w:t>
      </w:r>
      <w:r w:rsidRPr="00CE362A">
        <w:rPr>
          <w:rFonts w:hAnsi="Angsana New"/>
          <w:color w:val="000000"/>
          <w:sz w:val="30"/>
          <w:szCs w:val="30"/>
          <w:cs/>
        </w:rPr>
        <w:t xml:space="preserve"> </w:t>
      </w:r>
      <w:r w:rsidRPr="00CE362A">
        <w:rPr>
          <w:rFonts w:hAnsi="Angsana New" w:hint="cs"/>
          <w:color w:val="000000"/>
          <w:sz w:val="30"/>
          <w:szCs w:val="30"/>
          <w:cs/>
        </w:rPr>
        <w:t>จำนวน</w:t>
      </w:r>
      <w:r w:rsidRPr="00CE362A">
        <w:rPr>
          <w:rFonts w:hAnsi="Angsana New"/>
          <w:color w:val="000000"/>
          <w:sz w:val="30"/>
          <w:szCs w:val="30"/>
          <w:cs/>
        </w:rPr>
        <w:t xml:space="preserve"> </w:t>
      </w:r>
      <w:r w:rsidR="00DB4086" w:rsidRPr="00CE362A">
        <w:rPr>
          <w:rFonts w:hAnsi="Angsana New"/>
          <w:color w:val="000000"/>
          <w:sz w:val="30"/>
          <w:szCs w:val="30"/>
        </w:rPr>
        <w:t>2</w:t>
      </w:r>
      <w:r w:rsidRPr="00CE362A">
        <w:rPr>
          <w:rFonts w:hAnsi="Angsana New"/>
          <w:color w:val="000000"/>
          <w:sz w:val="30"/>
          <w:szCs w:val="30"/>
          <w:cs/>
        </w:rPr>
        <w:t xml:space="preserve"> </w:t>
      </w:r>
      <w:r w:rsidRPr="00CE362A">
        <w:rPr>
          <w:rFonts w:hAnsi="Angsana New" w:hint="cs"/>
          <w:color w:val="000000"/>
          <w:sz w:val="30"/>
          <w:szCs w:val="30"/>
          <w:cs/>
        </w:rPr>
        <w:t>ฉบับ</w:t>
      </w:r>
      <w:r w:rsidRPr="00CE362A">
        <w:rPr>
          <w:rFonts w:hAnsi="Angsana New"/>
          <w:color w:val="000000"/>
          <w:sz w:val="30"/>
          <w:szCs w:val="30"/>
          <w:cs/>
        </w:rPr>
        <w:t xml:space="preserve"> </w:t>
      </w:r>
      <w:r w:rsidRPr="00CE362A">
        <w:rPr>
          <w:rFonts w:hAnsi="Angsana New" w:hint="cs"/>
          <w:color w:val="000000"/>
          <w:sz w:val="30"/>
          <w:szCs w:val="30"/>
          <w:cs/>
        </w:rPr>
        <w:t>ตั้งแต่วันที่</w:t>
      </w:r>
      <w:r w:rsidRPr="00CE362A">
        <w:rPr>
          <w:rFonts w:hAnsi="Angsana New"/>
          <w:color w:val="000000"/>
          <w:sz w:val="30"/>
          <w:szCs w:val="30"/>
          <w:cs/>
        </w:rPr>
        <w:t xml:space="preserve"> </w:t>
      </w:r>
      <w:r w:rsidR="00DB4086" w:rsidRPr="00CE362A">
        <w:rPr>
          <w:rFonts w:hAnsi="Angsana New"/>
          <w:color w:val="000000"/>
          <w:sz w:val="30"/>
          <w:szCs w:val="30"/>
        </w:rPr>
        <w:t>1</w:t>
      </w:r>
      <w:r w:rsidRPr="00CE362A">
        <w:rPr>
          <w:rFonts w:hAnsi="Angsana New"/>
          <w:color w:val="000000"/>
          <w:sz w:val="30"/>
          <w:szCs w:val="30"/>
          <w:cs/>
        </w:rPr>
        <w:t xml:space="preserve"> </w:t>
      </w:r>
      <w:r w:rsidRPr="00CE362A">
        <w:rPr>
          <w:rFonts w:hAnsi="Angsana New" w:hint="cs"/>
          <w:color w:val="000000"/>
          <w:sz w:val="30"/>
          <w:szCs w:val="30"/>
          <w:cs/>
        </w:rPr>
        <w:t>ตุลาคม</w:t>
      </w:r>
      <w:r w:rsidRPr="00CE362A">
        <w:rPr>
          <w:rFonts w:hAnsi="Angsana New"/>
          <w:color w:val="000000"/>
          <w:sz w:val="30"/>
          <w:szCs w:val="30"/>
          <w:cs/>
        </w:rPr>
        <w:t xml:space="preserve"> </w:t>
      </w:r>
      <w:r w:rsidR="00DB4086" w:rsidRPr="00CE362A">
        <w:rPr>
          <w:rFonts w:hAnsi="Angsana New"/>
          <w:color w:val="000000"/>
          <w:sz w:val="30"/>
          <w:szCs w:val="30"/>
        </w:rPr>
        <w:t>256</w:t>
      </w:r>
      <w:r w:rsidR="0049471C" w:rsidRPr="00CE362A">
        <w:rPr>
          <w:rFonts w:hAnsi="Angsana New"/>
          <w:color w:val="000000"/>
          <w:sz w:val="30"/>
          <w:szCs w:val="30"/>
        </w:rPr>
        <w:t>6</w:t>
      </w:r>
      <w:r w:rsidRPr="00CE362A">
        <w:rPr>
          <w:rFonts w:hAnsi="Angsana New"/>
          <w:color w:val="000000"/>
          <w:sz w:val="30"/>
          <w:szCs w:val="30"/>
          <w:cs/>
        </w:rPr>
        <w:t xml:space="preserve"> </w:t>
      </w:r>
      <w:r w:rsidRPr="00CE362A">
        <w:rPr>
          <w:rFonts w:hAnsi="Angsana New" w:hint="cs"/>
          <w:color w:val="000000"/>
          <w:sz w:val="30"/>
          <w:szCs w:val="30"/>
          <w:cs/>
        </w:rPr>
        <w:t>ถึงวันที่</w:t>
      </w:r>
      <w:r w:rsidRPr="00CE362A">
        <w:rPr>
          <w:rFonts w:hAnsi="Angsana New"/>
          <w:color w:val="000000"/>
          <w:sz w:val="30"/>
          <w:szCs w:val="30"/>
          <w:cs/>
        </w:rPr>
        <w:t xml:space="preserve"> </w:t>
      </w:r>
      <w:r w:rsidR="00DB4086" w:rsidRPr="00CE362A">
        <w:rPr>
          <w:rFonts w:hAnsi="Angsana New"/>
          <w:color w:val="000000"/>
          <w:sz w:val="30"/>
          <w:szCs w:val="30"/>
        </w:rPr>
        <w:t>30</w:t>
      </w:r>
      <w:r w:rsidRPr="00CE362A">
        <w:rPr>
          <w:rFonts w:hAnsi="Angsana New"/>
          <w:color w:val="000000"/>
          <w:sz w:val="30"/>
          <w:szCs w:val="30"/>
          <w:cs/>
        </w:rPr>
        <w:t xml:space="preserve"> </w:t>
      </w:r>
      <w:r w:rsidRPr="00CE362A">
        <w:rPr>
          <w:rFonts w:hAnsi="Angsana New" w:hint="cs"/>
          <w:color w:val="000000"/>
          <w:sz w:val="30"/>
          <w:szCs w:val="30"/>
          <w:cs/>
        </w:rPr>
        <w:t>กันยายน</w:t>
      </w:r>
      <w:r w:rsidRPr="00CE362A">
        <w:rPr>
          <w:rFonts w:hAnsi="Angsana New"/>
          <w:color w:val="000000"/>
          <w:sz w:val="30"/>
          <w:szCs w:val="30"/>
          <w:cs/>
        </w:rPr>
        <w:t xml:space="preserve"> </w:t>
      </w:r>
      <w:r w:rsidR="005902A1" w:rsidRPr="00CE362A">
        <w:rPr>
          <w:rFonts w:hAnsi="Angsana New"/>
          <w:color w:val="000000"/>
          <w:sz w:val="30"/>
          <w:szCs w:val="30"/>
        </w:rPr>
        <w:t>256</w:t>
      </w:r>
      <w:r w:rsidR="0049471C" w:rsidRPr="00CE362A">
        <w:rPr>
          <w:rFonts w:hAnsi="Angsana New"/>
          <w:color w:val="000000"/>
          <w:sz w:val="30"/>
          <w:szCs w:val="30"/>
        </w:rPr>
        <w:t>9</w:t>
      </w:r>
      <w:r w:rsidRPr="00CE362A">
        <w:rPr>
          <w:rFonts w:hAnsi="Angsana New"/>
          <w:color w:val="000000"/>
          <w:sz w:val="30"/>
          <w:szCs w:val="30"/>
          <w:cs/>
        </w:rPr>
        <w:t xml:space="preserve"> </w:t>
      </w:r>
      <w:r w:rsidRPr="00CE362A">
        <w:rPr>
          <w:rFonts w:hAnsi="Angsana New" w:hint="cs"/>
          <w:color w:val="000000"/>
          <w:sz w:val="30"/>
          <w:szCs w:val="30"/>
          <w:cs/>
        </w:rPr>
        <w:t>อัตราค่าเช่าเดือนละ</w:t>
      </w:r>
      <w:r w:rsidRPr="00CE362A">
        <w:rPr>
          <w:rFonts w:hAnsi="Angsana New"/>
          <w:color w:val="000000"/>
          <w:sz w:val="30"/>
          <w:szCs w:val="30"/>
          <w:cs/>
        </w:rPr>
        <w:t xml:space="preserve"> </w:t>
      </w:r>
      <w:r w:rsidR="00DB4086" w:rsidRPr="00CE362A">
        <w:rPr>
          <w:rFonts w:hAnsi="Angsana New"/>
          <w:color w:val="000000"/>
          <w:sz w:val="30"/>
          <w:szCs w:val="30"/>
        </w:rPr>
        <w:t>30,000</w:t>
      </w:r>
      <w:r w:rsidRPr="00CE362A">
        <w:rPr>
          <w:rFonts w:hAnsi="Angsana New"/>
          <w:color w:val="000000"/>
          <w:sz w:val="30"/>
          <w:szCs w:val="30"/>
          <w:cs/>
        </w:rPr>
        <w:t xml:space="preserve"> </w:t>
      </w:r>
      <w:r w:rsidRPr="00CE362A">
        <w:rPr>
          <w:rFonts w:hAnsi="Angsana New" w:hint="cs"/>
          <w:color w:val="000000"/>
          <w:sz w:val="30"/>
          <w:szCs w:val="30"/>
          <w:cs/>
        </w:rPr>
        <w:t>บาท</w:t>
      </w:r>
      <w:r w:rsidRPr="00CE362A">
        <w:rPr>
          <w:rFonts w:hAnsi="Angsana New"/>
          <w:color w:val="000000"/>
          <w:sz w:val="30"/>
          <w:szCs w:val="30"/>
          <w:cs/>
        </w:rPr>
        <w:t xml:space="preserve"> </w:t>
      </w:r>
      <w:r w:rsidRPr="00CE362A">
        <w:rPr>
          <w:rFonts w:hAnsi="Angsana New" w:hint="cs"/>
          <w:color w:val="000000"/>
          <w:sz w:val="30"/>
          <w:szCs w:val="30"/>
          <w:cs/>
        </w:rPr>
        <w:t>และตั้งแต่วันที่</w:t>
      </w:r>
      <w:r w:rsidRPr="00CE362A">
        <w:rPr>
          <w:rFonts w:hAnsi="Angsana New"/>
          <w:color w:val="000000"/>
          <w:sz w:val="30"/>
          <w:szCs w:val="30"/>
          <w:cs/>
        </w:rPr>
        <w:t xml:space="preserve"> </w:t>
      </w:r>
      <w:r w:rsidR="00DB4086" w:rsidRPr="00CE362A">
        <w:rPr>
          <w:rFonts w:hAnsi="Angsana New"/>
          <w:color w:val="000000"/>
          <w:sz w:val="30"/>
          <w:szCs w:val="30"/>
        </w:rPr>
        <w:t>5</w:t>
      </w:r>
      <w:r w:rsidRPr="00CE362A">
        <w:rPr>
          <w:rFonts w:hAnsi="Angsana New"/>
          <w:color w:val="000000"/>
          <w:sz w:val="30"/>
          <w:szCs w:val="30"/>
          <w:cs/>
        </w:rPr>
        <w:t xml:space="preserve"> </w:t>
      </w:r>
      <w:r w:rsidRPr="00CE362A">
        <w:rPr>
          <w:rFonts w:hAnsi="Angsana New" w:hint="cs"/>
          <w:color w:val="000000"/>
          <w:sz w:val="30"/>
          <w:szCs w:val="30"/>
          <w:cs/>
        </w:rPr>
        <w:t>มีนาคม</w:t>
      </w:r>
      <w:r w:rsidRPr="00CE362A">
        <w:rPr>
          <w:rFonts w:hAnsi="Angsana New"/>
          <w:color w:val="000000"/>
          <w:sz w:val="30"/>
          <w:szCs w:val="30"/>
          <w:cs/>
        </w:rPr>
        <w:t xml:space="preserve"> </w:t>
      </w:r>
      <w:r w:rsidR="00DB4086" w:rsidRPr="00CE362A">
        <w:rPr>
          <w:rFonts w:hAnsi="Angsana New"/>
          <w:color w:val="000000"/>
          <w:sz w:val="30"/>
          <w:szCs w:val="30"/>
        </w:rPr>
        <w:t>256</w:t>
      </w:r>
      <w:r w:rsidR="00B913BC" w:rsidRPr="00CE362A">
        <w:rPr>
          <w:rFonts w:hAnsi="Angsana New"/>
          <w:color w:val="000000"/>
          <w:sz w:val="30"/>
          <w:szCs w:val="30"/>
        </w:rPr>
        <w:t>7</w:t>
      </w:r>
      <w:r w:rsidRPr="00CE362A">
        <w:rPr>
          <w:rFonts w:hAnsi="Angsana New"/>
          <w:color w:val="000000"/>
          <w:sz w:val="30"/>
          <w:szCs w:val="30"/>
          <w:cs/>
        </w:rPr>
        <w:t xml:space="preserve"> </w:t>
      </w:r>
      <w:r w:rsidRPr="00CE362A">
        <w:rPr>
          <w:rFonts w:hAnsi="Angsana New" w:hint="cs"/>
          <w:color w:val="000000"/>
          <w:sz w:val="30"/>
          <w:szCs w:val="30"/>
          <w:cs/>
        </w:rPr>
        <w:t>ถึงวันที่</w:t>
      </w:r>
      <w:r w:rsidRPr="00CE362A">
        <w:rPr>
          <w:rFonts w:hAnsi="Angsana New"/>
          <w:color w:val="000000"/>
          <w:sz w:val="30"/>
          <w:szCs w:val="30"/>
          <w:cs/>
        </w:rPr>
        <w:t xml:space="preserve"> </w:t>
      </w:r>
      <w:r w:rsidR="00DB4086" w:rsidRPr="00CE362A">
        <w:rPr>
          <w:rFonts w:hAnsi="Angsana New"/>
          <w:color w:val="000000"/>
          <w:sz w:val="30"/>
          <w:szCs w:val="30"/>
        </w:rPr>
        <w:t>4</w:t>
      </w:r>
      <w:r w:rsidRPr="00CE362A">
        <w:rPr>
          <w:rFonts w:hAnsi="Angsana New"/>
          <w:color w:val="000000"/>
          <w:sz w:val="30"/>
          <w:szCs w:val="30"/>
          <w:cs/>
        </w:rPr>
        <w:t xml:space="preserve"> </w:t>
      </w:r>
      <w:r w:rsidRPr="00CE362A">
        <w:rPr>
          <w:rFonts w:hAnsi="Angsana New" w:hint="cs"/>
          <w:color w:val="000000"/>
          <w:sz w:val="30"/>
          <w:szCs w:val="30"/>
          <w:cs/>
        </w:rPr>
        <w:t>มีนาคม</w:t>
      </w:r>
      <w:r w:rsidRPr="00CE362A">
        <w:rPr>
          <w:rFonts w:hAnsi="Angsana New"/>
          <w:color w:val="000000"/>
          <w:sz w:val="30"/>
          <w:szCs w:val="30"/>
          <w:cs/>
        </w:rPr>
        <w:t xml:space="preserve"> </w:t>
      </w:r>
      <w:r w:rsidR="00DB4086" w:rsidRPr="00CE362A">
        <w:rPr>
          <w:rFonts w:hAnsi="Angsana New"/>
          <w:color w:val="000000"/>
          <w:sz w:val="30"/>
          <w:szCs w:val="30"/>
        </w:rPr>
        <w:t>25</w:t>
      </w:r>
      <w:r w:rsidR="00B913BC" w:rsidRPr="00CE362A">
        <w:rPr>
          <w:rFonts w:hAnsi="Angsana New"/>
          <w:color w:val="000000"/>
          <w:sz w:val="30"/>
          <w:szCs w:val="30"/>
        </w:rPr>
        <w:t>70</w:t>
      </w:r>
      <w:r w:rsidRPr="00CE362A">
        <w:rPr>
          <w:rFonts w:hAnsi="Angsana New"/>
          <w:color w:val="000000"/>
          <w:sz w:val="30"/>
          <w:szCs w:val="30"/>
          <w:cs/>
        </w:rPr>
        <w:t xml:space="preserve"> </w:t>
      </w:r>
      <w:r w:rsidRPr="00CE362A">
        <w:rPr>
          <w:rFonts w:hAnsi="Angsana New" w:hint="cs"/>
          <w:color w:val="000000"/>
          <w:sz w:val="30"/>
          <w:szCs w:val="30"/>
          <w:cs/>
        </w:rPr>
        <w:t>อัตราค่าเช่าเดือนละ</w:t>
      </w:r>
      <w:r w:rsidRPr="00CE362A">
        <w:rPr>
          <w:rFonts w:hAnsi="Angsana New"/>
          <w:color w:val="000000"/>
          <w:sz w:val="30"/>
          <w:szCs w:val="30"/>
          <w:cs/>
        </w:rPr>
        <w:t xml:space="preserve"> </w:t>
      </w:r>
      <w:r w:rsidR="00DB4086" w:rsidRPr="00CE362A">
        <w:rPr>
          <w:rFonts w:hAnsi="Angsana New"/>
          <w:color w:val="000000"/>
          <w:sz w:val="30"/>
          <w:szCs w:val="30"/>
        </w:rPr>
        <w:t>30,000</w:t>
      </w:r>
      <w:r w:rsidRPr="00CE362A">
        <w:rPr>
          <w:rFonts w:hAnsi="Angsana New"/>
          <w:color w:val="000000"/>
          <w:sz w:val="30"/>
          <w:szCs w:val="30"/>
          <w:cs/>
        </w:rPr>
        <w:t xml:space="preserve"> </w:t>
      </w:r>
      <w:r w:rsidRPr="00CE362A">
        <w:rPr>
          <w:rFonts w:hAnsi="Angsana New" w:hint="cs"/>
          <w:color w:val="000000"/>
          <w:sz w:val="30"/>
          <w:szCs w:val="30"/>
          <w:cs/>
        </w:rPr>
        <w:t>บาท</w:t>
      </w:r>
    </w:p>
    <w:p w14:paraId="5E76608E" w14:textId="7BFC69D0" w:rsidR="00C70007" w:rsidRPr="00CE362A" w:rsidRDefault="00B960B0" w:rsidP="00B960B0">
      <w:pPr>
        <w:ind w:left="547" w:right="9"/>
        <w:rPr>
          <w:rFonts w:hAnsi="Angsana New"/>
          <w:color w:val="000000"/>
          <w:sz w:val="30"/>
          <w:szCs w:val="30"/>
          <w:cs/>
        </w:rPr>
      </w:pPr>
      <w:r w:rsidRPr="00CE362A">
        <w:rPr>
          <w:rFonts w:hAnsi="Angsana New" w:hint="cs"/>
          <w:color w:val="000000"/>
          <w:sz w:val="30"/>
          <w:szCs w:val="30"/>
          <w:cs/>
        </w:rPr>
        <w:t>บริษัททำสัญญาเช่าอาคารกับบริษัท</w:t>
      </w:r>
      <w:r w:rsidRPr="00CE362A">
        <w:rPr>
          <w:rFonts w:hAnsi="Angsana New"/>
          <w:color w:val="000000"/>
          <w:sz w:val="30"/>
          <w:szCs w:val="30"/>
          <w:cs/>
        </w:rPr>
        <w:t xml:space="preserve"> </w:t>
      </w:r>
      <w:r w:rsidRPr="00CE362A">
        <w:rPr>
          <w:rFonts w:hAnsi="Angsana New" w:hint="cs"/>
          <w:color w:val="000000"/>
          <w:sz w:val="30"/>
          <w:szCs w:val="30"/>
          <w:cs/>
        </w:rPr>
        <w:t>โนวา</w:t>
      </w:r>
      <w:r w:rsidRPr="00CE362A">
        <w:rPr>
          <w:rFonts w:hAnsi="Angsana New"/>
          <w:color w:val="000000"/>
          <w:sz w:val="30"/>
          <w:szCs w:val="30"/>
          <w:cs/>
        </w:rPr>
        <w:t xml:space="preserve"> </w:t>
      </w:r>
      <w:r w:rsidRPr="00CE362A">
        <w:rPr>
          <w:rFonts w:hAnsi="Angsana New" w:hint="cs"/>
          <w:color w:val="000000"/>
          <w:sz w:val="30"/>
          <w:szCs w:val="30"/>
          <w:cs/>
        </w:rPr>
        <w:t>ออร์แกนิค</w:t>
      </w:r>
      <w:r w:rsidRPr="00CE362A">
        <w:rPr>
          <w:rFonts w:hAnsi="Angsana New"/>
          <w:color w:val="000000"/>
          <w:sz w:val="30"/>
          <w:szCs w:val="30"/>
          <w:cs/>
        </w:rPr>
        <w:t xml:space="preserve"> </w:t>
      </w:r>
      <w:r w:rsidRPr="00CE362A">
        <w:rPr>
          <w:rFonts w:hAnsi="Angsana New" w:hint="cs"/>
          <w:color w:val="000000"/>
          <w:sz w:val="30"/>
          <w:szCs w:val="30"/>
          <w:cs/>
        </w:rPr>
        <w:t>โฮลดิ้ง</w:t>
      </w:r>
      <w:r w:rsidRPr="00CE362A">
        <w:rPr>
          <w:rFonts w:hAnsi="Angsana New"/>
          <w:color w:val="000000"/>
          <w:sz w:val="30"/>
          <w:szCs w:val="30"/>
          <w:cs/>
        </w:rPr>
        <w:t xml:space="preserve"> </w:t>
      </w:r>
      <w:r w:rsidRPr="00CE362A">
        <w:rPr>
          <w:rFonts w:hAnsi="Angsana New" w:hint="cs"/>
          <w:color w:val="000000"/>
          <w:sz w:val="30"/>
          <w:szCs w:val="30"/>
          <w:cs/>
        </w:rPr>
        <w:t>จำกัด</w:t>
      </w:r>
      <w:r w:rsidRPr="00CE362A">
        <w:rPr>
          <w:rFonts w:hAnsi="Angsana New"/>
          <w:color w:val="000000"/>
          <w:sz w:val="30"/>
          <w:szCs w:val="30"/>
          <w:cs/>
        </w:rPr>
        <w:t xml:space="preserve"> </w:t>
      </w:r>
      <w:r w:rsidRPr="00CE362A">
        <w:rPr>
          <w:rFonts w:hAnsi="Angsana New" w:hint="cs"/>
          <w:color w:val="000000"/>
          <w:sz w:val="30"/>
          <w:szCs w:val="30"/>
          <w:cs/>
        </w:rPr>
        <w:t>กำหนดระยะเวลา</w:t>
      </w:r>
      <w:r w:rsidRPr="00CE362A">
        <w:rPr>
          <w:rFonts w:hAnsi="Angsana New"/>
          <w:color w:val="000000"/>
          <w:sz w:val="30"/>
          <w:szCs w:val="30"/>
          <w:cs/>
        </w:rPr>
        <w:t xml:space="preserve"> </w:t>
      </w:r>
      <w:r w:rsidR="0075074E">
        <w:rPr>
          <w:rFonts w:hAnsi="Angsana New"/>
          <w:color w:val="000000"/>
          <w:sz w:val="30"/>
          <w:szCs w:val="30"/>
        </w:rPr>
        <w:t>3</w:t>
      </w:r>
      <w:r w:rsidRPr="00CE362A">
        <w:rPr>
          <w:rFonts w:hAnsi="Angsana New"/>
          <w:color w:val="000000"/>
          <w:sz w:val="30"/>
          <w:szCs w:val="30"/>
          <w:cs/>
        </w:rPr>
        <w:t xml:space="preserve"> </w:t>
      </w:r>
      <w:r w:rsidRPr="00CE362A">
        <w:rPr>
          <w:rFonts w:hAnsi="Angsana New" w:hint="cs"/>
          <w:color w:val="000000"/>
          <w:sz w:val="30"/>
          <w:szCs w:val="30"/>
          <w:cs/>
        </w:rPr>
        <w:t>ปี</w:t>
      </w:r>
      <w:r w:rsidRPr="00CE362A">
        <w:rPr>
          <w:rFonts w:hAnsi="Angsana New"/>
          <w:color w:val="000000"/>
          <w:sz w:val="30"/>
          <w:szCs w:val="30"/>
          <w:cs/>
        </w:rPr>
        <w:t xml:space="preserve"> </w:t>
      </w:r>
      <w:r w:rsidRPr="00CE362A">
        <w:rPr>
          <w:rFonts w:hAnsi="Angsana New" w:hint="cs"/>
          <w:color w:val="000000"/>
          <w:sz w:val="30"/>
          <w:szCs w:val="30"/>
          <w:cs/>
        </w:rPr>
        <w:t>ตั้งแต่วันที่</w:t>
      </w:r>
      <w:r w:rsidRPr="00CE362A">
        <w:rPr>
          <w:rFonts w:hAnsi="Angsana New"/>
          <w:color w:val="000000"/>
          <w:sz w:val="30"/>
          <w:szCs w:val="30"/>
          <w:cs/>
        </w:rPr>
        <w:t xml:space="preserve"> </w:t>
      </w:r>
      <w:r w:rsidR="0075074E">
        <w:rPr>
          <w:rFonts w:hAnsi="Angsana New"/>
          <w:color w:val="000000"/>
          <w:sz w:val="30"/>
          <w:szCs w:val="30"/>
        </w:rPr>
        <w:t>1</w:t>
      </w:r>
      <w:r w:rsidRPr="00CE362A">
        <w:rPr>
          <w:rFonts w:hAnsi="Angsana New"/>
          <w:color w:val="000000"/>
          <w:sz w:val="30"/>
          <w:szCs w:val="30"/>
          <w:cs/>
        </w:rPr>
        <w:t xml:space="preserve"> </w:t>
      </w:r>
      <w:r w:rsidRPr="00CE362A">
        <w:rPr>
          <w:rFonts w:hAnsi="Angsana New" w:hint="cs"/>
          <w:color w:val="000000"/>
          <w:sz w:val="30"/>
          <w:szCs w:val="30"/>
          <w:cs/>
        </w:rPr>
        <w:t>มกราคม</w:t>
      </w:r>
      <w:r w:rsidRPr="00CE362A">
        <w:rPr>
          <w:rFonts w:hAnsi="Angsana New"/>
          <w:color w:val="000000"/>
          <w:sz w:val="30"/>
          <w:szCs w:val="30"/>
          <w:cs/>
        </w:rPr>
        <w:t xml:space="preserve"> </w:t>
      </w:r>
      <w:r w:rsidR="00161A2A">
        <w:rPr>
          <w:rFonts w:hAnsi="Angsana New"/>
          <w:color w:val="000000"/>
          <w:sz w:val="30"/>
          <w:szCs w:val="30"/>
        </w:rPr>
        <w:t>2565</w:t>
      </w:r>
      <w:r w:rsidR="00DB4086" w:rsidRPr="00CE362A">
        <w:rPr>
          <w:rFonts w:hAnsi="Angsana New"/>
          <w:color w:val="000000"/>
          <w:sz w:val="30"/>
          <w:szCs w:val="30"/>
          <w:cs/>
        </w:rPr>
        <w:t xml:space="preserve"> </w:t>
      </w:r>
      <w:r w:rsidRPr="00CE362A">
        <w:rPr>
          <w:rFonts w:hAnsi="Angsana New" w:hint="cs"/>
          <w:color w:val="000000"/>
          <w:sz w:val="30"/>
          <w:szCs w:val="30"/>
          <w:cs/>
        </w:rPr>
        <w:t>ถึงวันที่</w:t>
      </w:r>
      <w:r w:rsidRPr="00CE362A">
        <w:rPr>
          <w:rFonts w:hAnsi="Angsana New"/>
          <w:color w:val="000000"/>
          <w:sz w:val="30"/>
          <w:szCs w:val="30"/>
          <w:cs/>
        </w:rPr>
        <w:t xml:space="preserve"> </w:t>
      </w:r>
      <w:r w:rsidR="00161A2A">
        <w:rPr>
          <w:rFonts w:hAnsi="Angsana New"/>
          <w:color w:val="000000"/>
          <w:sz w:val="30"/>
          <w:szCs w:val="30"/>
        </w:rPr>
        <w:t>31</w:t>
      </w:r>
      <w:r w:rsidRPr="00CE362A">
        <w:rPr>
          <w:rFonts w:hAnsi="Angsana New"/>
          <w:color w:val="000000"/>
          <w:sz w:val="30"/>
          <w:szCs w:val="30"/>
          <w:cs/>
        </w:rPr>
        <w:t xml:space="preserve"> </w:t>
      </w:r>
      <w:r w:rsidRPr="00CE362A">
        <w:rPr>
          <w:rFonts w:hAnsi="Angsana New" w:hint="cs"/>
          <w:color w:val="000000"/>
          <w:sz w:val="30"/>
          <w:szCs w:val="30"/>
          <w:cs/>
        </w:rPr>
        <w:t>ธันวาคม</w:t>
      </w:r>
      <w:r w:rsidRPr="00CE362A">
        <w:rPr>
          <w:rFonts w:hAnsi="Angsana New"/>
          <w:color w:val="000000"/>
          <w:sz w:val="30"/>
          <w:szCs w:val="30"/>
          <w:cs/>
        </w:rPr>
        <w:t xml:space="preserve"> </w:t>
      </w:r>
      <w:r w:rsidR="00161A2A">
        <w:rPr>
          <w:rFonts w:hAnsi="Angsana New"/>
          <w:color w:val="000000"/>
          <w:sz w:val="30"/>
          <w:szCs w:val="30"/>
        </w:rPr>
        <w:t>2567</w:t>
      </w:r>
      <w:r w:rsidRPr="00CE362A">
        <w:rPr>
          <w:rFonts w:hAnsi="Angsana New"/>
          <w:color w:val="000000"/>
          <w:sz w:val="30"/>
          <w:szCs w:val="30"/>
          <w:cs/>
        </w:rPr>
        <w:t xml:space="preserve"> </w:t>
      </w:r>
      <w:r w:rsidRPr="00CE362A">
        <w:rPr>
          <w:rFonts w:hAnsi="Angsana New" w:hint="cs"/>
          <w:color w:val="000000"/>
          <w:sz w:val="30"/>
          <w:szCs w:val="30"/>
          <w:cs/>
        </w:rPr>
        <w:t>อัตราค่าเช่าเดือนละ</w:t>
      </w:r>
      <w:r w:rsidRPr="00CE362A">
        <w:rPr>
          <w:rFonts w:hAnsi="Angsana New"/>
          <w:color w:val="000000"/>
          <w:sz w:val="30"/>
          <w:szCs w:val="30"/>
          <w:cs/>
        </w:rPr>
        <w:t xml:space="preserve"> </w:t>
      </w:r>
      <w:r w:rsidR="00161A2A">
        <w:rPr>
          <w:rFonts w:hAnsi="Angsana New"/>
          <w:color w:val="000000"/>
          <w:sz w:val="30"/>
          <w:szCs w:val="30"/>
        </w:rPr>
        <w:t>0.25</w:t>
      </w:r>
      <w:r w:rsidRPr="00CE362A">
        <w:rPr>
          <w:rFonts w:hAnsi="Angsana New"/>
          <w:color w:val="000000"/>
          <w:sz w:val="30"/>
          <w:szCs w:val="30"/>
          <w:cs/>
        </w:rPr>
        <w:t xml:space="preserve"> </w:t>
      </w:r>
      <w:r w:rsidRPr="00CE362A">
        <w:rPr>
          <w:rFonts w:hAnsi="Angsana New" w:hint="cs"/>
          <w:color w:val="000000"/>
          <w:sz w:val="30"/>
          <w:szCs w:val="30"/>
          <w:cs/>
        </w:rPr>
        <w:t>ล้านบาท</w:t>
      </w:r>
    </w:p>
    <w:p w14:paraId="21A1CC27" w14:textId="6E64DCCC" w:rsidR="00240D03" w:rsidRPr="0006391A" w:rsidRDefault="00240D03" w:rsidP="00240D03">
      <w:pPr>
        <w:ind w:left="547" w:right="9"/>
        <w:rPr>
          <w:rFonts w:hAnsi="Angsana New"/>
          <w:color w:val="000000"/>
          <w:sz w:val="30"/>
          <w:szCs w:val="30"/>
        </w:rPr>
      </w:pPr>
      <w:r w:rsidRPr="0006391A">
        <w:rPr>
          <w:rFonts w:hAnsi="Angsana New" w:hint="cs"/>
          <w:color w:val="000000"/>
          <w:sz w:val="30"/>
          <w:szCs w:val="30"/>
          <w:cs/>
        </w:rPr>
        <w:lastRenderedPageBreak/>
        <w:t>บริษัททำสัญญา</w:t>
      </w:r>
      <w:r w:rsidR="00BE0FF2" w:rsidRPr="0006391A">
        <w:rPr>
          <w:rFonts w:hAnsi="Angsana New" w:hint="cs"/>
          <w:color w:val="000000"/>
          <w:sz w:val="30"/>
          <w:szCs w:val="30"/>
          <w:cs/>
        </w:rPr>
        <w:t>ให้</w:t>
      </w:r>
      <w:r w:rsidRPr="0006391A">
        <w:rPr>
          <w:rFonts w:hAnsi="Angsana New" w:hint="cs"/>
          <w:color w:val="000000"/>
          <w:sz w:val="30"/>
          <w:szCs w:val="30"/>
          <w:cs/>
        </w:rPr>
        <w:t>เช่า</w:t>
      </w:r>
      <w:r w:rsidR="00BE0FF2" w:rsidRPr="0006391A">
        <w:rPr>
          <w:rFonts w:hAnsi="Angsana New" w:hint="cs"/>
          <w:color w:val="000000"/>
          <w:sz w:val="30"/>
          <w:szCs w:val="30"/>
          <w:cs/>
        </w:rPr>
        <w:t>คลังสินค้าและ</w:t>
      </w:r>
      <w:r w:rsidR="00F4042C" w:rsidRPr="0006391A">
        <w:rPr>
          <w:rFonts w:hAnsi="Angsana New" w:hint="cs"/>
          <w:color w:val="000000"/>
          <w:sz w:val="30"/>
          <w:szCs w:val="30"/>
          <w:cs/>
        </w:rPr>
        <w:t>อาคาร</w:t>
      </w:r>
      <w:r w:rsidR="00175C7B" w:rsidRPr="0006391A">
        <w:rPr>
          <w:rFonts w:hAnsi="Angsana New" w:hint="cs"/>
          <w:color w:val="000000"/>
          <w:sz w:val="30"/>
          <w:szCs w:val="30"/>
          <w:cs/>
        </w:rPr>
        <w:t>สำนักงาน</w:t>
      </w:r>
      <w:r w:rsidRPr="0006391A">
        <w:rPr>
          <w:rFonts w:hAnsi="Angsana New" w:hint="cs"/>
          <w:color w:val="000000"/>
          <w:sz w:val="30"/>
          <w:szCs w:val="30"/>
          <w:cs/>
        </w:rPr>
        <w:t>กับบริษัท</w:t>
      </w:r>
      <w:r w:rsidRPr="0006391A">
        <w:rPr>
          <w:rFonts w:hAnsi="Angsana New"/>
          <w:color w:val="000000"/>
          <w:sz w:val="30"/>
          <w:szCs w:val="30"/>
          <w:cs/>
        </w:rPr>
        <w:t xml:space="preserve"> </w:t>
      </w:r>
      <w:r w:rsidR="0044763B" w:rsidRPr="0006391A">
        <w:rPr>
          <w:rFonts w:hAnsi="Angsana New" w:hint="cs"/>
          <w:color w:val="000000"/>
          <w:sz w:val="30"/>
          <w:szCs w:val="30"/>
          <w:cs/>
        </w:rPr>
        <w:t>เหม่ยฮ่อง</w:t>
      </w:r>
      <w:r w:rsidRPr="0006391A">
        <w:rPr>
          <w:rFonts w:hAnsi="Angsana New"/>
          <w:color w:val="000000"/>
          <w:sz w:val="30"/>
          <w:szCs w:val="30"/>
          <w:cs/>
        </w:rPr>
        <w:t xml:space="preserve"> </w:t>
      </w:r>
      <w:r w:rsidRPr="0006391A">
        <w:rPr>
          <w:rFonts w:hAnsi="Angsana New" w:hint="cs"/>
          <w:color w:val="000000"/>
          <w:sz w:val="30"/>
          <w:szCs w:val="30"/>
          <w:cs/>
        </w:rPr>
        <w:t>โฮลดิ้ง</w:t>
      </w:r>
      <w:r w:rsidR="002B373D" w:rsidRPr="0006391A">
        <w:rPr>
          <w:rFonts w:hAnsi="Angsana New" w:hint="cs"/>
          <w:color w:val="000000"/>
          <w:sz w:val="30"/>
          <w:szCs w:val="30"/>
          <w:cs/>
        </w:rPr>
        <w:t>ส์</w:t>
      </w:r>
      <w:r w:rsidR="0044763B" w:rsidRPr="0006391A">
        <w:rPr>
          <w:rFonts w:hAnsi="Angsana New" w:hint="cs"/>
          <w:color w:val="000000"/>
          <w:sz w:val="30"/>
          <w:szCs w:val="30"/>
          <w:cs/>
        </w:rPr>
        <w:t xml:space="preserve"> </w:t>
      </w:r>
      <w:r w:rsidR="00F96CCF" w:rsidRPr="0006391A">
        <w:rPr>
          <w:rFonts w:hAnsi="Angsana New" w:hint="cs"/>
          <w:color w:val="000000"/>
          <w:sz w:val="30"/>
          <w:szCs w:val="30"/>
          <w:cs/>
        </w:rPr>
        <w:t>(ประเทศไทย)</w:t>
      </w:r>
      <w:r w:rsidRPr="0006391A">
        <w:rPr>
          <w:rFonts w:hAnsi="Angsana New"/>
          <w:color w:val="000000"/>
          <w:sz w:val="30"/>
          <w:szCs w:val="30"/>
          <w:cs/>
        </w:rPr>
        <w:t xml:space="preserve"> </w:t>
      </w:r>
      <w:r w:rsidRPr="0006391A">
        <w:rPr>
          <w:rFonts w:hAnsi="Angsana New" w:hint="cs"/>
          <w:color w:val="000000"/>
          <w:sz w:val="30"/>
          <w:szCs w:val="30"/>
          <w:cs/>
        </w:rPr>
        <w:t>จำกัด</w:t>
      </w:r>
      <w:r w:rsidR="00422F7A" w:rsidRPr="0006391A">
        <w:rPr>
          <w:rFonts w:hAnsi="Angsana New" w:hint="cs"/>
          <w:color w:val="000000"/>
          <w:sz w:val="30"/>
          <w:szCs w:val="30"/>
          <w:cs/>
        </w:rPr>
        <w:t xml:space="preserve"> </w:t>
      </w:r>
      <w:r w:rsidR="0043053A" w:rsidRPr="0006391A">
        <w:rPr>
          <w:rFonts w:hAnsi="Angsana New" w:hint="cs"/>
          <w:color w:val="000000"/>
          <w:sz w:val="30"/>
          <w:szCs w:val="30"/>
          <w:cs/>
        </w:rPr>
        <w:t xml:space="preserve">จำนวน </w:t>
      </w:r>
      <w:r w:rsidR="00A02801" w:rsidRPr="0006391A">
        <w:rPr>
          <w:rFonts w:hAnsi="Angsana New"/>
          <w:color w:val="000000"/>
          <w:sz w:val="30"/>
          <w:szCs w:val="30"/>
        </w:rPr>
        <w:t>2</w:t>
      </w:r>
      <w:r w:rsidR="0043053A" w:rsidRPr="0006391A">
        <w:rPr>
          <w:rFonts w:hAnsi="Angsana New" w:hint="cs"/>
          <w:color w:val="000000"/>
          <w:sz w:val="30"/>
          <w:szCs w:val="30"/>
          <w:cs/>
        </w:rPr>
        <w:t xml:space="preserve"> ฉบับ</w:t>
      </w:r>
      <w:r w:rsidRPr="0006391A">
        <w:rPr>
          <w:rFonts w:hAnsi="Angsana New"/>
          <w:color w:val="000000"/>
          <w:sz w:val="30"/>
          <w:szCs w:val="30"/>
          <w:cs/>
        </w:rPr>
        <w:t xml:space="preserve"> </w:t>
      </w:r>
      <w:r w:rsidRPr="0006391A">
        <w:rPr>
          <w:rFonts w:hAnsi="Angsana New" w:hint="cs"/>
          <w:color w:val="000000"/>
          <w:sz w:val="30"/>
          <w:szCs w:val="30"/>
          <w:cs/>
        </w:rPr>
        <w:t>ตั้งแต่วันที่</w:t>
      </w:r>
      <w:r w:rsidRPr="0006391A">
        <w:rPr>
          <w:rFonts w:hAnsi="Angsana New"/>
          <w:color w:val="000000"/>
          <w:sz w:val="30"/>
          <w:szCs w:val="30"/>
          <w:cs/>
        </w:rPr>
        <w:t xml:space="preserve"> </w:t>
      </w:r>
      <w:r w:rsidRPr="0006391A">
        <w:rPr>
          <w:rFonts w:hAnsi="Angsana New"/>
          <w:color w:val="000000"/>
          <w:sz w:val="30"/>
          <w:szCs w:val="30"/>
        </w:rPr>
        <w:t>1</w:t>
      </w:r>
      <w:r w:rsidRPr="0006391A">
        <w:rPr>
          <w:rFonts w:hAnsi="Angsana New"/>
          <w:color w:val="000000"/>
          <w:sz w:val="30"/>
          <w:szCs w:val="30"/>
          <w:cs/>
        </w:rPr>
        <w:t xml:space="preserve"> </w:t>
      </w:r>
      <w:r w:rsidR="009947CA" w:rsidRPr="0006391A">
        <w:rPr>
          <w:rFonts w:hAnsi="Angsana New" w:hint="cs"/>
          <w:color w:val="000000"/>
          <w:sz w:val="30"/>
          <w:szCs w:val="30"/>
          <w:cs/>
        </w:rPr>
        <w:t>สิงหาคม</w:t>
      </w:r>
      <w:r w:rsidRPr="0006391A">
        <w:rPr>
          <w:rFonts w:hAnsi="Angsana New"/>
          <w:color w:val="000000"/>
          <w:sz w:val="30"/>
          <w:szCs w:val="30"/>
          <w:cs/>
        </w:rPr>
        <w:t xml:space="preserve"> </w:t>
      </w:r>
      <w:r w:rsidR="00D60BCE" w:rsidRPr="0006391A">
        <w:rPr>
          <w:rFonts w:hAnsi="Angsana New"/>
          <w:color w:val="000000"/>
          <w:sz w:val="30"/>
          <w:szCs w:val="30"/>
        </w:rPr>
        <w:t>2567</w:t>
      </w:r>
      <w:r w:rsidRPr="0006391A">
        <w:rPr>
          <w:rFonts w:hAnsi="Angsana New"/>
          <w:color w:val="000000"/>
          <w:sz w:val="30"/>
          <w:szCs w:val="30"/>
          <w:cs/>
        </w:rPr>
        <w:t xml:space="preserve"> </w:t>
      </w:r>
      <w:r w:rsidR="009947CA" w:rsidRPr="0006391A">
        <w:rPr>
          <w:rFonts w:hAnsi="Angsana New" w:hint="cs"/>
          <w:color w:val="000000"/>
          <w:sz w:val="30"/>
          <w:szCs w:val="30"/>
          <w:cs/>
        </w:rPr>
        <w:t xml:space="preserve">เป็นต้นไป </w:t>
      </w:r>
      <w:r w:rsidRPr="0006391A">
        <w:rPr>
          <w:rFonts w:hAnsi="Angsana New" w:hint="cs"/>
          <w:color w:val="000000"/>
          <w:sz w:val="30"/>
          <w:szCs w:val="30"/>
          <w:cs/>
        </w:rPr>
        <w:t>อัตราค่าเช่า</w:t>
      </w:r>
      <w:r w:rsidR="00EC05AC" w:rsidRPr="0006391A">
        <w:rPr>
          <w:rFonts w:hAnsi="Angsana New" w:hint="cs"/>
          <w:color w:val="000000"/>
          <w:sz w:val="30"/>
          <w:szCs w:val="30"/>
          <w:cs/>
        </w:rPr>
        <w:t>รวม</w:t>
      </w:r>
      <w:r w:rsidRPr="0006391A">
        <w:rPr>
          <w:rFonts w:hAnsi="Angsana New" w:hint="cs"/>
          <w:color w:val="000000"/>
          <w:sz w:val="30"/>
          <w:szCs w:val="30"/>
          <w:cs/>
        </w:rPr>
        <w:t>เดือนละ</w:t>
      </w:r>
      <w:r w:rsidRPr="0006391A">
        <w:rPr>
          <w:rFonts w:hAnsi="Angsana New"/>
          <w:color w:val="000000"/>
          <w:sz w:val="30"/>
          <w:szCs w:val="30"/>
          <w:cs/>
        </w:rPr>
        <w:t xml:space="preserve"> </w:t>
      </w:r>
      <w:r w:rsidR="00EC05AC" w:rsidRPr="0006391A">
        <w:rPr>
          <w:rFonts w:hAnsi="Angsana New"/>
          <w:color w:val="000000"/>
          <w:sz w:val="30"/>
          <w:szCs w:val="30"/>
        </w:rPr>
        <w:t>3,</w:t>
      </w:r>
      <w:r w:rsidR="00464621" w:rsidRPr="0006391A">
        <w:rPr>
          <w:rFonts w:hAnsi="Angsana New"/>
          <w:color w:val="000000"/>
          <w:sz w:val="30"/>
          <w:szCs w:val="30"/>
        </w:rPr>
        <w:t>500</w:t>
      </w:r>
      <w:r w:rsidR="00464621" w:rsidRPr="0006391A">
        <w:rPr>
          <w:rFonts w:hAnsi="Angsana New" w:hint="cs"/>
          <w:color w:val="000000"/>
          <w:sz w:val="30"/>
          <w:szCs w:val="30"/>
          <w:cs/>
        </w:rPr>
        <w:t xml:space="preserve"> </w:t>
      </w:r>
      <w:r w:rsidRPr="0006391A">
        <w:rPr>
          <w:rFonts w:hAnsi="Angsana New" w:hint="cs"/>
          <w:color w:val="000000"/>
          <w:sz w:val="30"/>
          <w:szCs w:val="30"/>
          <w:cs/>
        </w:rPr>
        <w:t>บาท</w:t>
      </w:r>
    </w:p>
    <w:p w14:paraId="587050AD" w14:textId="7A23DED7" w:rsidR="00C955B0" w:rsidRPr="0006391A" w:rsidRDefault="00C955B0" w:rsidP="00C955B0">
      <w:pPr>
        <w:ind w:left="547" w:right="9"/>
        <w:rPr>
          <w:rFonts w:hAnsi="Angsana New"/>
          <w:color w:val="000000"/>
          <w:spacing w:val="-3"/>
          <w:sz w:val="30"/>
          <w:szCs w:val="30"/>
          <w:cs/>
        </w:rPr>
      </w:pPr>
      <w:r w:rsidRPr="0006391A">
        <w:rPr>
          <w:rFonts w:hAnsi="Angsana New" w:hint="cs"/>
          <w:color w:val="000000"/>
          <w:spacing w:val="-3"/>
          <w:sz w:val="30"/>
          <w:szCs w:val="30"/>
          <w:cs/>
        </w:rPr>
        <w:t>บริษัททำสัญญาให้เช่า</w:t>
      </w:r>
      <w:r w:rsidR="001700BD" w:rsidRPr="0006391A">
        <w:rPr>
          <w:rFonts w:hAnsi="Angsana New" w:hint="cs"/>
          <w:color w:val="000000"/>
          <w:spacing w:val="-3"/>
          <w:sz w:val="30"/>
          <w:szCs w:val="30"/>
          <w:cs/>
        </w:rPr>
        <w:t>พื้นที่</w:t>
      </w:r>
      <w:r w:rsidR="00740505" w:rsidRPr="0006391A">
        <w:rPr>
          <w:rFonts w:hAnsi="Angsana New" w:hint="cs"/>
          <w:color w:val="000000"/>
          <w:spacing w:val="-3"/>
          <w:sz w:val="30"/>
          <w:szCs w:val="30"/>
          <w:cs/>
        </w:rPr>
        <w:t>และบริการจัดเก็บสินค้า</w:t>
      </w:r>
      <w:r w:rsidRPr="0006391A">
        <w:rPr>
          <w:rFonts w:hAnsi="Angsana New" w:hint="cs"/>
          <w:color w:val="000000"/>
          <w:spacing w:val="-3"/>
          <w:sz w:val="30"/>
          <w:szCs w:val="30"/>
          <w:cs/>
        </w:rPr>
        <w:t>กับบริษัท</w:t>
      </w:r>
      <w:r w:rsidR="00F219F3" w:rsidRPr="0006391A">
        <w:rPr>
          <w:rFonts w:hAnsi="Angsana New" w:hint="cs"/>
          <w:color w:val="000000"/>
          <w:spacing w:val="-3"/>
          <w:sz w:val="30"/>
          <w:szCs w:val="30"/>
          <w:cs/>
        </w:rPr>
        <w:t xml:space="preserve"> </w:t>
      </w:r>
      <w:r w:rsidR="006D574E" w:rsidRPr="0006391A">
        <w:rPr>
          <w:rFonts w:hAnsi="Angsana New" w:hint="cs"/>
          <w:color w:val="000000"/>
          <w:spacing w:val="-3"/>
          <w:sz w:val="30"/>
          <w:szCs w:val="30"/>
          <w:cs/>
        </w:rPr>
        <w:t>คอสมิ</w:t>
      </w:r>
      <w:r w:rsidR="00B534FF" w:rsidRPr="0006391A">
        <w:rPr>
          <w:rFonts w:hAnsi="Angsana New" w:hint="cs"/>
          <w:color w:val="000000"/>
          <w:spacing w:val="-3"/>
          <w:sz w:val="30"/>
          <w:szCs w:val="30"/>
          <w:cs/>
        </w:rPr>
        <w:t>ค คอนคอร์ด</w:t>
      </w:r>
      <w:r w:rsidRPr="0006391A">
        <w:rPr>
          <w:rFonts w:hAnsi="Angsana New"/>
          <w:color w:val="000000"/>
          <w:spacing w:val="-3"/>
          <w:sz w:val="30"/>
          <w:szCs w:val="30"/>
          <w:cs/>
        </w:rPr>
        <w:t xml:space="preserve"> </w:t>
      </w:r>
      <w:r w:rsidR="00882B26" w:rsidRPr="0006391A">
        <w:rPr>
          <w:rFonts w:hAnsi="Angsana New" w:hint="cs"/>
          <w:color w:val="000000"/>
          <w:spacing w:val="-3"/>
          <w:sz w:val="30"/>
          <w:szCs w:val="30"/>
          <w:cs/>
        </w:rPr>
        <w:t>คอร์ปอเรชั่น</w:t>
      </w:r>
      <w:r w:rsidRPr="0006391A">
        <w:rPr>
          <w:rFonts w:hAnsi="Angsana New"/>
          <w:color w:val="000000"/>
          <w:spacing w:val="-3"/>
          <w:sz w:val="30"/>
          <w:szCs w:val="30"/>
          <w:cs/>
        </w:rPr>
        <w:t xml:space="preserve"> </w:t>
      </w:r>
      <w:r w:rsidRPr="0006391A">
        <w:rPr>
          <w:rFonts w:hAnsi="Angsana New" w:hint="cs"/>
          <w:color w:val="000000"/>
          <w:spacing w:val="-3"/>
          <w:sz w:val="30"/>
          <w:szCs w:val="30"/>
          <w:cs/>
        </w:rPr>
        <w:t xml:space="preserve">จำกัด </w:t>
      </w:r>
      <w:r w:rsidR="00550DFA" w:rsidRPr="0006391A">
        <w:rPr>
          <w:rFonts w:hAnsi="Angsana New" w:hint="cs"/>
          <w:color w:val="000000"/>
          <w:spacing w:val="-3"/>
          <w:sz w:val="30"/>
          <w:szCs w:val="30"/>
          <w:cs/>
        </w:rPr>
        <w:t xml:space="preserve">กำหนดระยะเวลา </w:t>
      </w:r>
      <w:r w:rsidR="00550DFA" w:rsidRPr="0006391A">
        <w:rPr>
          <w:rFonts w:hAnsi="Angsana New"/>
          <w:color w:val="000000"/>
          <w:spacing w:val="-3"/>
          <w:sz w:val="30"/>
          <w:szCs w:val="30"/>
        </w:rPr>
        <w:t xml:space="preserve">1 </w:t>
      </w:r>
      <w:r w:rsidR="00550DFA" w:rsidRPr="0006391A">
        <w:rPr>
          <w:rFonts w:hAnsi="Angsana New" w:hint="cs"/>
          <w:color w:val="000000"/>
          <w:spacing w:val="-3"/>
          <w:sz w:val="30"/>
          <w:szCs w:val="30"/>
          <w:cs/>
        </w:rPr>
        <w:t>ปี</w:t>
      </w:r>
      <w:r w:rsidRPr="0006391A">
        <w:rPr>
          <w:rFonts w:hAnsi="Angsana New"/>
          <w:color w:val="000000"/>
          <w:spacing w:val="-3"/>
          <w:sz w:val="30"/>
          <w:szCs w:val="30"/>
          <w:cs/>
        </w:rPr>
        <w:t xml:space="preserve"> </w:t>
      </w:r>
      <w:r w:rsidRPr="0006391A">
        <w:rPr>
          <w:rFonts w:hAnsi="Angsana New" w:hint="cs"/>
          <w:color w:val="000000"/>
          <w:spacing w:val="-3"/>
          <w:sz w:val="30"/>
          <w:szCs w:val="30"/>
          <w:cs/>
        </w:rPr>
        <w:t>ตั้งแต่วันที่</w:t>
      </w:r>
      <w:r w:rsidRPr="0006391A">
        <w:rPr>
          <w:rFonts w:hAnsi="Angsana New"/>
          <w:color w:val="000000"/>
          <w:spacing w:val="-3"/>
          <w:sz w:val="30"/>
          <w:szCs w:val="30"/>
          <w:cs/>
        </w:rPr>
        <w:t xml:space="preserve"> </w:t>
      </w:r>
      <w:r w:rsidRPr="0006391A">
        <w:rPr>
          <w:rFonts w:hAnsi="Angsana New"/>
          <w:color w:val="000000"/>
          <w:spacing w:val="-3"/>
          <w:sz w:val="30"/>
          <w:szCs w:val="30"/>
        </w:rPr>
        <w:t>1</w:t>
      </w:r>
      <w:r w:rsidRPr="0006391A">
        <w:rPr>
          <w:rFonts w:hAnsi="Angsana New"/>
          <w:color w:val="000000"/>
          <w:spacing w:val="-3"/>
          <w:sz w:val="30"/>
          <w:szCs w:val="30"/>
          <w:cs/>
        </w:rPr>
        <w:t xml:space="preserve"> </w:t>
      </w:r>
      <w:r w:rsidR="00AE414D" w:rsidRPr="0006391A">
        <w:rPr>
          <w:rFonts w:hAnsi="Angsana New" w:hint="cs"/>
          <w:color w:val="000000"/>
          <w:spacing w:val="-3"/>
          <w:sz w:val="30"/>
          <w:szCs w:val="30"/>
          <w:cs/>
        </w:rPr>
        <w:t>มิถุนายน</w:t>
      </w:r>
      <w:r w:rsidRPr="0006391A">
        <w:rPr>
          <w:rFonts w:hAnsi="Angsana New"/>
          <w:color w:val="000000"/>
          <w:spacing w:val="-3"/>
          <w:sz w:val="30"/>
          <w:szCs w:val="30"/>
          <w:cs/>
        </w:rPr>
        <w:t xml:space="preserve"> </w:t>
      </w:r>
      <w:r w:rsidRPr="0006391A">
        <w:rPr>
          <w:rFonts w:hAnsi="Angsana New"/>
          <w:color w:val="000000"/>
          <w:spacing w:val="-3"/>
          <w:sz w:val="30"/>
          <w:szCs w:val="30"/>
        </w:rPr>
        <w:t>2567</w:t>
      </w:r>
      <w:r w:rsidR="000A6F35" w:rsidRPr="0006391A">
        <w:rPr>
          <w:rFonts w:hAnsi="Angsana New" w:hint="cs"/>
          <w:color w:val="000000"/>
          <w:spacing w:val="-3"/>
          <w:sz w:val="30"/>
          <w:szCs w:val="30"/>
          <w:cs/>
        </w:rPr>
        <w:t xml:space="preserve"> ถึงวันที่ </w:t>
      </w:r>
      <w:r w:rsidR="000A6F35" w:rsidRPr="0006391A">
        <w:rPr>
          <w:rFonts w:hAnsi="Angsana New"/>
          <w:color w:val="000000"/>
          <w:spacing w:val="-3"/>
          <w:sz w:val="30"/>
          <w:szCs w:val="30"/>
        </w:rPr>
        <w:t xml:space="preserve">31 </w:t>
      </w:r>
      <w:r w:rsidR="000A6F35" w:rsidRPr="0006391A">
        <w:rPr>
          <w:rFonts w:hAnsi="Angsana New" w:hint="cs"/>
          <w:color w:val="000000"/>
          <w:spacing w:val="-3"/>
          <w:sz w:val="30"/>
          <w:szCs w:val="30"/>
          <w:cs/>
        </w:rPr>
        <w:t xml:space="preserve">พฤษภาคม </w:t>
      </w:r>
      <w:r w:rsidR="000A6F35" w:rsidRPr="0006391A">
        <w:rPr>
          <w:rFonts w:hAnsi="Angsana New"/>
          <w:color w:val="000000"/>
          <w:spacing w:val="-3"/>
          <w:sz w:val="30"/>
          <w:szCs w:val="30"/>
        </w:rPr>
        <w:t>2568</w:t>
      </w:r>
      <w:r w:rsidR="000A6F35" w:rsidRPr="0006391A">
        <w:rPr>
          <w:rFonts w:hAnsi="Angsana New" w:hint="cs"/>
          <w:color w:val="000000"/>
          <w:spacing w:val="-3"/>
          <w:sz w:val="30"/>
          <w:szCs w:val="30"/>
          <w:cs/>
        </w:rPr>
        <w:t xml:space="preserve"> </w:t>
      </w:r>
      <w:r w:rsidRPr="0006391A">
        <w:rPr>
          <w:rFonts w:hAnsi="Angsana New" w:hint="cs"/>
          <w:color w:val="000000"/>
          <w:spacing w:val="-3"/>
          <w:sz w:val="30"/>
          <w:szCs w:val="30"/>
          <w:cs/>
        </w:rPr>
        <w:t>อัตราค่าเช่า</w:t>
      </w:r>
      <w:r w:rsidR="00EC05AC" w:rsidRPr="0006391A">
        <w:rPr>
          <w:rFonts w:hAnsi="Angsana New" w:hint="cs"/>
          <w:color w:val="000000"/>
          <w:spacing w:val="-3"/>
          <w:sz w:val="30"/>
          <w:szCs w:val="30"/>
          <w:cs/>
        </w:rPr>
        <w:t>และบริการ</w:t>
      </w:r>
      <w:r w:rsidRPr="0006391A">
        <w:rPr>
          <w:rFonts w:hAnsi="Angsana New" w:hint="cs"/>
          <w:color w:val="000000"/>
          <w:spacing w:val="-3"/>
          <w:sz w:val="30"/>
          <w:szCs w:val="30"/>
          <w:cs/>
        </w:rPr>
        <w:t>เดือนละ</w:t>
      </w:r>
      <w:r w:rsidRPr="0006391A">
        <w:rPr>
          <w:rFonts w:hAnsi="Angsana New"/>
          <w:color w:val="000000"/>
          <w:spacing w:val="-3"/>
          <w:sz w:val="30"/>
          <w:szCs w:val="30"/>
          <w:cs/>
        </w:rPr>
        <w:t xml:space="preserve"> </w:t>
      </w:r>
      <w:r w:rsidR="00EC05AC" w:rsidRPr="0006391A">
        <w:rPr>
          <w:rFonts w:hAnsi="Angsana New"/>
          <w:color w:val="000000"/>
          <w:spacing w:val="-3"/>
          <w:sz w:val="30"/>
          <w:szCs w:val="30"/>
        </w:rPr>
        <w:t>40</w:t>
      </w:r>
      <w:r w:rsidR="00E3599B" w:rsidRPr="0006391A">
        <w:rPr>
          <w:rFonts w:hAnsi="Angsana New"/>
          <w:color w:val="000000"/>
          <w:spacing w:val="-3"/>
          <w:sz w:val="30"/>
          <w:szCs w:val="30"/>
        </w:rPr>
        <w:t>0</w:t>
      </w:r>
      <w:r w:rsidRPr="0006391A">
        <w:rPr>
          <w:rFonts w:hAnsi="Angsana New" w:hint="cs"/>
          <w:color w:val="000000"/>
          <w:spacing w:val="-3"/>
          <w:sz w:val="30"/>
          <w:szCs w:val="30"/>
          <w:cs/>
        </w:rPr>
        <w:t xml:space="preserve"> บาท</w:t>
      </w:r>
      <w:r w:rsidR="00E03704" w:rsidRPr="0006391A">
        <w:rPr>
          <w:rFonts w:hAnsi="Angsana New" w:hint="cs"/>
          <w:color w:val="000000"/>
          <w:spacing w:val="-3"/>
          <w:sz w:val="30"/>
          <w:szCs w:val="30"/>
          <w:cs/>
        </w:rPr>
        <w:t>ต่อพาเลท</w:t>
      </w:r>
    </w:p>
    <w:p w14:paraId="528F77D9" w14:textId="30DC7228" w:rsidR="007954A7" w:rsidRPr="007954A7" w:rsidRDefault="007954A7" w:rsidP="007954A7">
      <w:pPr>
        <w:ind w:left="547" w:right="9"/>
        <w:rPr>
          <w:rFonts w:hAnsi="Angsana New"/>
          <w:color w:val="000000"/>
          <w:sz w:val="30"/>
          <w:szCs w:val="30"/>
        </w:rPr>
      </w:pPr>
      <w:r w:rsidRPr="0006391A">
        <w:rPr>
          <w:rFonts w:hAnsi="Angsana New" w:hint="cs"/>
          <w:color w:val="000000"/>
          <w:sz w:val="30"/>
          <w:szCs w:val="30"/>
          <w:cs/>
        </w:rPr>
        <w:t>บริษัททำสัญญาให้</w:t>
      </w:r>
      <w:r w:rsidR="00A5300F" w:rsidRPr="0006391A">
        <w:rPr>
          <w:rFonts w:hAnsi="Angsana New" w:hint="cs"/>
          <w:color w:val="000000"/>
          <w:sz w:val="30"/>
          <w:szCs w:val="30"/>
          <w:cs/>
        </w:rPr>
        <w:t>เช่าพื้นที่</w:t>
      </w:r>
      <w:r w:rsidRPr="0006391A">
        <w:rPr>
          <w:rFonts w:hAnsi="Angsana New" w:hint="cs"/>
          <w:color w:val="000000"/>
          <w:sz w:val="30"/>
          <w:szCs w:val="30"/>
          <w:cs/>
        </w:rPr>
        <w:t xml:space="preserve">กับบริษัท อัลฟ่า ออแกนิค จำกัด กำหนดระยะเวลา </w:t>
      </w:r>
      <w:r w:rsidRPr="0006391A">
        <w:rPr>
          <w:rFonts w:hAnsi="Angsana New"/>
          <w:color w:val="000000"/>
          <w:sz w:val="30"/>
          <w:szCs w:val="30"/>
        </w:rPr>
        <w:t xml:space="preserve">1 </w:t>
      </w:r>
      <w:r w:rsidRPr="0006391A">
        <w:rPr>
          <w:rFonts w:hAnsi="Angsana New" w:hint="cs"/>
          <w:color w:val="000000"/>
          <w:sz w:val="30"/>
          <w:szCs w:val="30"/>
          <w:cs/>
        </w:rPr>
        <w:t xml:space="preserve">ปี ตั้งแต่วันที่ </w:t>
      </w:r>
      <w:r w:rsidRPr="0006391A">
        <w:rPr>
          <w:rFonts w:hAnsi="Angsana New"/>
          <w:color w:val="000000"/>
          <w:sz w:val="30"/>
          <w:szCs w:val="30"/>
        </w:rPr>
        <w:t>1</w:t>
      </w:r>
      <w:r w:rsidRPr="0006391A">
        <w:rPr>
          <w:rFonts w:hAnsi="Angsana New" w:hint="cs"/>
          <w:color w:val="000000"/>
          <w:sz w:val="30"/>
          <w:szCs w:val="30"/>
          <w:cs/>
        </w:rPr>
        <w:t xml:space="preserve"> กรกฎาคม </w:t>
      </w:r>
      <w:r w:rsidRPr="0006391A">
        <w:rPr>
          <w:rFonts w:hAnsi="Angsana New"/>
          <w:color w:val="000000"/>
          <w:sz w:val="30"/>
          <w:szCs w:val="30"/>
        </w:rPr>
        <w:t>2567</w:t>
      </w:r>
      <w:r w:rsidRPr="0006391A">
        <w:rPr>
          <w:rFonts w:hAnsi="Angsana New" w:hint="cs"/>
          <w:color w:val="000000"/>
          <w:sz w:val="30"/>
          <w:szCs w:val="30"/>
          <w:cs/>
        </w:rPr>
        <w:t xml:space="preserve"> ถึงวันที่ </w:t>
      </w:r>
      <w:r w:rsidRPr="0006391A">
        <w:rPr>
          <w:rFonts w:hAnsi="Angsana New"/>
          <w:color w:val="000000"/>
          <w:sz w:val="30"/>
          <w:szCs w:val="30"/>
        </w:rPr>
        <w:t xml:space="preserve">30 </w:t>
      </w:r>
      <w:r w:rsidRPr="0006391A">
        <w:rPr>
          <w:rFonts w:hAnsi="Angsana New" w:hint="cs"/>
          <w:color w:val="000000"/>
          <w:sz w:val="30"/>
          <w:szCs w:val="30"/>
          <w:cs/>
        </w:rPr>
        <w:t xml:space="preserve">มิถุนายน </w:t>
      </w:r>
      <w:r w:rsidRPr="0006391A">
        <w:rPr>
          <w:rFonts w:hAnsi="Angsana New"/>
          <w:color w:val="000000"/>
          <w:sz w:val="30"/>
          <w:szCs w:val="30"/>
        </w:rPr>
        <w:t>2568</w:t>
      </w:r>
      <w:r w:rsidRPr="0006391A">
        <w:rPr>
          <w:rFonts w:hAnsi="Angsana New" w:hint="cs"/>
          <w:color w:val="000000"/>
          <w:sz w:val="30"/>
          <w:szCs w:val="30"/>
          <w:cs/>
        </w:rPr>
        <w:t xml:space="preserve"> อัตราค่าเช่าเดือนละ </w:t>
      </w:r>
      <w:r w:rsidR="00BA1E73" w:rsidRPr="0006391A">
        <w:rPr>
          <w:rFonts w:hAnsi="Angsana New"/>
          <w:color w:val="000000"/>
          <w:sz w:val="30"/>
          <w:szCs w:val="30"/>
        </w:rPr>
        <w:t>450</w:t>
      </w:r>
      <w:r w:rsidR="0081147B">
        <w:rPr>
          <w:rFonts w:hAnsi="Angsana New" w:hint="cs"/>
          <w:color w:val="000000"/>
          <w:sz w:val="30"/>
          <w:szCs w:val="30"/>
          <w:cs/>
        </w:rPr>
        <w:t xml:space="preserve"> - </w:t>
      </w:r>
      <w:r w:rsidR="0081147B">
        <w:rPr>
          <w:rFonts w:hAnsi="Angsana New"/>
          <w:color w:val="000000"/>
          <w:sz w:val="30"/>
          <w:szCs w:val="30"/>
        </w:rPr>
        <w:t>750</w:t>
      </w:r>
      <w:r w:rsidRPr="0006391A">
        <w:rPr>
          <w:rFonts w:hAnsi="Angsana New" w:hint="cs"/>
          <w:color w:val="000000"/>
          <w:sz w:val="30"/>
          <w:szCs w:val="30"/>
          <w:cs/>
        </w:rPr>
        <w:t xml:space="preserve"> บาทต่อ</w:t>
      </w:r>
      <w:r w:rsidR="00BA1E73" w:rsidRPr="0006391A">
        <w:rPr>
          <w:rFonts w:hAnsi="Angsana New" w:hint="cs"/>
          <w:color w:val="000000"/>
          <w:sz w:val="30"/>
          <w:szCs w:val="30"/>
          <w:cs/>
        </w:rPr>
        <w:t>ลูกบาศก์เมตร</w:t>
      </w:r>
    </w:p>
    <w:p w14:paraId="12F9E960" w14:textId="0A5B6979" w:rsidR="00833EBA" w:rsidRPr="00CE362A" w:rsidRDefault="00833EBA" w:rsidP="00CA3034">
      <w:pPr>
        <w:pStyle w:val="BlockText"/>
        <w:ind w:left="426" w:right="9" w:firstLine="107"/>
        <w:rPr>
          <w:rFonts w:hAnsi="Angsana New"/>
          <w:b/>
          <w:bCs/>
          <w:sz w:val="30"/>
          <w:szCs w:val="30"/>
        </w:rPr>
      </w:pPr>
      <w:r w:rsidRPr="00CE362A">
        <w:rPr>
          <w:rFonts w:hAnsi="Angsana New"/>
          <w:b/>
          <w:bCs/>
          <w:sz w:val="30"/>
          <w:szCs w:val="30"/>
          <w:cs/>
        </w:rPr>
        <w:t>ลักษณะความสัมพันธ์</w:t>
      </w:r>
      <w:bookmarkStart w:id="11" w:name="_MON_1528278803"/>
      <w:bookmarkStart w:id="12" w:name="_MON_1528610824"/>
      <w:bookmarkStart w:id="13" w:name="_MON_1517147865"/>
      <w:bookmarkStart w:id="14" w:name="_MON_1517745684"/>
      <w:bookmarkStart w:id="15" w:name="_MON_1518590560"/>
      <w:bookmarkStart w:id="16" w:name="_MON_1518590629"/>
      <w:bookmarkStart w:id="17" w:name="_MON_1520949045"/>
      <w:bookmarkStart w:id="18" w:name="_MON_1520949061"/>
      <w:bookmarkStart w:id="19" w:name="_MON_1520949075"/>
      <w:bookmarkStart w:id="20" w:name="_MON_1520949088"/>
      <w:bookmarkStart w:id="21" w:name="_MON_1520949094"/>
      <w:bookmarkStart w:id="22" w:name="_MON_1520949158"/>
      <w:bookmarkStart w:id="23" w:name="_MON_1521012156"/>
      <w:bookmarkStart w:id="24" w:name="_MON_1521012171"/>
      <w:bookmarkStart w:id="25" w:name="_MON_1521715424"/>
      <w:bookmarkStart w:id="26" w:name="_MON_1507968436"/>
      <w:bookmarkStart w:id="27" w:name="_MON_1521972815"/>
      <w:bookmarkStart w:id="28" w:name="_MON_1522561077"/>
      <w:bookmarkStart w:id="29" w:name="_MON_1522561106"/>
      <w:bookmarkStart w:id="30" w:name="_MON_1507968947"/>
      <w:bookmarkStart w:id="31" w:name="_MON_1508169289"/>
      <w:bookmarkStart w:id="32" w:name="_MON_1517147852"/>
      <w:bookmarkStart w:id="33" w:name="_MON_1527502654"/>
      <w:bookmarkStart w:id="34" w:name="_MON_1528267192"/>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bookmarkStart w:id="35" w:name="_MON_1264851259"/>
    <w:bookmarkEnd w:id="35"/>
    <w:p w14:paraId="1235840A" w14:textId="25AC8D45" w:rsidR="00654E34" w:rsidRPr="00CE362A" w:rsidRDefault="00C1541C" w:rsidP="00B960B0">
      <w:pPr>
        <w:ind w:left="547" w:right="9"/>
        <w:rPr>
          <w:rFonts w:hAnsi="Angsana New"/>
          <w:color w:val="000000"/>
          <w:sz w:val="30"/>
          <w:szCs w:val="30"/>
        </w:rPr>
      </w:pPr>
      <w:r w:rsidRPr="00CE362A">
        <w:rPr>
          <w:rFonts w:hAnsi="Angsana New"/>
          <w:color w:val="000000"/>
          <w:sz w:val="30"/>
          <w:szCs w:val="30"/>
          <w:cs/>
        </w:rPr>
        <w:object w:dxaOrig="10395" w:dyaOrig="4846" w14:anchorId="27D66149">
          <v:shape id="_x0000_i1104" type="#_x0000_t75" style="width:490.9pt;height:226.35pt" o:ole="" o:preferrelative="f">
            <v:imagedata r:id="rId22" o:title=""/>
          </v:shape>
          <o:OLEObject Type="Embed" ProgID="Excel.Sheet.8" ShapeID="_x0000_i1104" DrawAspect="Content" ObjectID="_1792933691" r:id="rId23"/>
        </w:object>
      </w:r>
    </w:p>
    <w:p w14:paraId="187ABA87" w14:textId="6F8D98E7" w:rsidR="00833EBA" w:rsidRPr="00CE362A" w:rsidRDefault="00833EBA" w:rsidP="00243601">
      <w:pPr>
        <w:ind w:left="540" w:right="9"/>
        <w:rPr>
          <w:rFonts w:hAnsi="Angsana New"/>
          <w:b/>
          <w:bCs/>
          <w:sz w:val="30"/>
          <w:szCs w:val="30"/>
          <w:cs/>
        </w:rPr>
      </w:pPr>
      <w:r w:rsidRPr="00CE362A">
        <w:rPr>
          <w:rFonts w:hAnsi="Angsana New"/>
          <w:b/>
          <w:bCs/>
          <w:sz w:val="30"/>
          <w:szCs w:val="30"/>
          <w:cs/>
        </w:rPr>
        <w:t>หลักเกณฑ์คิดรายได้และค่าใช้จ่ายระหว่างกัน</w:t>
      </w:r>
    </w:p>
    <w:bookmarkStart w:id="36" w:name="_MON_1490817638"/>
    <w:bookmarkEnd w:id="36"/>
    <w:p w14:paraId="372B17EC" w14:textId="2132DB37" w:rsidR="00A36F2D" w:rsidRPr="00CE362A" w:rsidRDefault="00DE4F82" w:rsidP="00243601">
      <w:pPr>
        <w:ind w:left="540" w:right="9"/>
        <w:rPr>
          <w:rFonts w:hAnsi="Angsana New"/>
          <w:sz w:val="30"/>
          <w:szCs w:val="30"/>
        </w:rPr>
      </w:pPr>
      <w:r w:rsidRPr="00CE362A">
        <w:rPr>
          <w:rFonts w:asciiTheme="majorBidi" w:hAnsiTheme="majorBidi" w:cstheme="majorBidi"/>
          <w:sz w:val="30"/>
          <w:szCs w:val="30"/>
          <w:cs/>
        </w:rPr>
        <w:object w:dxaOrig="7947" w:dyaOrig="2628" w14:anchorId="41540950">
          <v:shape id="_x0000_i1033" type="#_x0000_t75" style="width:408pt;height:126pt" o:ole="" o:preferrelative="f">
            <v:imagedata r:id="rId24" o:title=""/>
            <o:lock v:ext="edit" aspectratio="f"/>
          </v:shape>
          <o:OLEObject Type="Embed" ProgID="Excel.Sheet.8" ShapeID="_x0000_i1033" DrawAspect="Content" ObjectID="_1792933692" r:id="rId25"/>
        </w:object>
      </w:r>
    </w:p>
    <w:p w14:paraId="284ABCB8" w14:textId="77777777" w:rsidR="00A30482" w:rsidRDefault="00A30482">
      <w:pPr>
        <w:rPr>
          <w:rFonts w:hAnsi="Angsana New"/>
          <w:b/>
          <w:bCs/>
          <w:sz w:val="30"/>
          <w:szCs w:val="30"/>
          <w:cs/>
        </w:rPr>
      </w:pPr>
      <w:bookmarkStart w:id="37" w:name="_MON_1521715446"/>
      <w:bookmarkStart w:id="38" w:name="_MON_1521715459"/>
      <w:bookmarkStart w:id="39" w:name="_MON_1521715466"/>
      <w:bookmarkStart w:id="40" w:name="_MON_1436701077"/>
      <w:bookmarkStart w:id="41" w:name="_MON_1508169315"/>
      <w:bookmarkStart w:id="42" w:name="_MON_1517045129"/>
      <w:bookmarkStart w:id="43" w:name="_MON_1681567534"/>
      <w:bookmarkStart w:id="44" w:name="_MON_1517170599"/>
      <w:bookmarkStart w:id="45" w:name="_MON_1517170606"/>
      <w:bookmarkStart w:id="46" w:name="_MON_1517324142"/>
      <w:bookmarkStart w:id="47" w:name="_MON_1548769175"/>
      <w:bookmarkStart w:id="48" w:name="_MON_1515848770"/>
      <w:bookmarkStart w:id="49" w:name="_MON_1547914679"/>
      <w:bookmarkStart w:id="50" w:name="_MON_1548593431"/>
      <w:bookmarkStart w:id="51" w:name="_MON_1546191082"/>
      <w:bookmarkStart w:id="52" w:name="_MON_1515932506"/>
      <w:bookmarkStart w:id="53" w:name="_MON_1515932526"/>
      <w:bookmarkStart w:id="54" w:name="_MON_154833134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hAnsi="Angsana New"/>
          <w:b/>
          <w:bCs/>
          <w:sz w:val="30"/>
          <w:szCs w:val="30"/>
          <w:cs/>
        </w:rPr>
        <w:br w:type="page"/>
      </w:r>
    </w:p>
    <w:p w14:paraId="77A28BBD" w14:textId="73D75E54" w:rsidR="00DD7BB9" w:rsidRPr="00CE362A" w:rsidRDefault="00DD7BB9" w:rsidP="00243601">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เงินสดและรายการเทียบเท่าเงินสด</w:t>
      </w:r>
    </w:p>
    <w:p w14:paraId="31D7C221" w14:textId="77C6F1B9" w:rsidR="00DD7BB9" w:rsidRPr="00CE362A" w:rsidRDefault="00DD7BB9" w:rsidP="00243601">
      <w:pPr>
        <w:ind w:left="547" w:right="9"/>
        <w:rPr>
          <w:rFonts w:hAnsi="Angsana New"/>
          <w:sz w:val="30"/>
          <w:szCs w:val="30"/>
          <w:lang w:val="th-TH"/>
        </w:rPr>
      </w:pPr>
      <w:r w:rsidRPr="00CE362A">
        <w:rPr>
          <w:rFonts w:hAnsi="Angsana New"/>
          <w:sz w:val="30"/>
          <w:szCs w:val="30"/>
          <w:cs/>
          <w:lang w:val="th-TH"/>
        </w:rPr>
        <w:t xml:space="preserve">เงินสดและรายการเทียบเท่าเงินสด </w:t>
      </w:r>
      <w:r w:rsidR="00C61E6A" w:rsidRPr="00CE362A">
        <w:rPr>
          <w:rFonts w:hAnsi="Angsana New" w:hint="cs"/>
          <w:sz w:val="30"/>
          <w:szCs w:val="30"/>
          <w:cs/>
          <w:lang w:val="th-TH"/>
        </w:rPr>
        <w:t>ณ</w:t>
      </w:r>
      <w:r w:rsidR="00C61E6A" w:rsidRPr="00CE362A">
        <w:rPr>
          <w:rFonts w:hAnsi="Angsana New"/>
          <w:sz w:val="30"/>
          <w:szCs w:val="30"/>
          <w:cs/>
          <w:lang w:val="th-TH"/>
        </w:rPr>
        <w:t xml:space="preserve"> </w:t>
      </w:r>
      <w:r w:rsidR="00C61E6A" w:rsidRPr="00CE362A">
        <w:rPr>
          <w:rFonts w:hAnsi="Angsana New" w:hint="cs"/>
          <w:sz w:val="30"/>
          <w:szCs w:val="30"/>
          <w:cs/>
          <w:lang w:val="th-TH"/>
        </w:rPr>
        <w:t xml:space="preserve">วันที่ </w:t>
      </w:r>
      <w:bookmarkStart w:id="55" w:name="_Hlk172628198"/>
      <w:r w:rsidR="00875F68" w:rsidRPr="00CE362A">
        <w:rPr>
          <w:rFonts w:hAnsi="Angsana New"/>
          <w:sz w:val="30"/>
          <w:szCs w:val="30"/>
        </w:rPr>
        <w:t>3</w:t>
      </w:r>
      <w:r w:rsidR="00486004">
        <w:rPr>
          <w:rFonts w:hAnsi="Angsana New"/>
          <w:sz w:val="30"/>
          <w:szCs w:val="30"/>
        </w:rPr>
        <w:t xml:space="preserve">0 </w:t>
      </w:r>
      <w:r w:rsidR="00727423">
        <w:rPr>
          <w:rFonts w:hAnsi="Angsana New" w:hint="cs"/>
          <w:sz w:val="30"/>
          <w:szCs w:val="30"/>
          <w:cs/>
        </w:rPr>
        <w:t>กันยายน</w:t>
      </w:r>
      <w:r w:rsidR="00C61E6A" w:rsidRPr="00CE362A">
        <w:rPr>
          <w:rFonts w:hAnsi="Angsana New" w:hint="cs"/>
          <w:sz w:val="30"/>
          <w:szCs w:val="30"/>
          <w:cs/>
          <w:lang w:val="th-TH"/>
        </w:rPr>
        <w:t xml:space="preserve"> </w:t>
      </w:r>
      <w:r w:rsidR="005902A1" w:rsidRPr="00CE362A">
        <w:rPr>
          <w:rFonts w:hAnsi="Angsana New"/>
          <w:sz w:val="30"/>
          <w:szCs w:val="30"/>
        </w:rPr>
        <w:t>2567</w:t>
      </w:r>
      <w:r w:rsidR="00C61E6A" w:rsidRPr="00CE362A">
        <w:rPr>
          <w:rFonts w:hAnsi="Angsana New"/>
          <w:sz w:val="30"/>
          <w:szCs w:val="30"/>
          <w:cs/>
          <w:lang w:val="th-TH"/>
        </w:rPr>
        <w:t xml:space="preserve"> </w:t>
      </w:r>
      <w:bookmarkEnd w:id="55"/>
      <w:r w:rsidR="00C61E6A" w:rsidRPr="00CE362A">
        <w:rPr>
          <w:rFonts w:hAnsi="Angsana New" w:hint="cs"/>
          <w:sz w:val="30"/>
          <w:szCs w:val="30"/>
          <w:cs/>
          <w:lang w:val="th-TH"/>
        </w:rPr>
        <w:t>และวันที่</w:t>
      </w:r>
      <w:r w:rsidR="00C61E6A" w:rsidRPr="00CE362A">
        <w:rPr>
          <w:rFonts w:hAnsi="Angsana New"/>
          <w:sz w:val="30"/>
          <w:szCs w:val="30"/>
          <w:cs/>
          <w:lang w:val="th-TH"/>
        </w:rPr>
        <w:t xml:space="preserve"> </w:t>
      </w:r>
      <w:r w:rsidR="00875F68" w:rsidRPr="00CE362A">
        <w:rPr>
          <w:rFonts w:hAnsi="Angsana New"/>
          <w:sz w:val="30"/>
          <w:szCs w:val="30"/>
        </w:rPr>
        <w:t>31</w:t>
      </w:r>
      <w:r w:rsidR="00C61E6A" w:rsidRPr="00CE362A">
        <w:rPr>
          <w:rFonts w:hAnsi="Angsana New"/>
          <w:sz w:val="30"/>
          <w:szCs w:val="30"/>
          <w:cs/>
          <w:lang w:val="th-TH"/>
        </w:rPr>
        <w:t xml:space="preserve"> </w:t>
      </w:r>
      <w:r w:rsidR="00C61E6A" w:rsidRPr="00CE362A">
        <w:rPr>
          <w:rFonts w:hAnsi="Angsana New" w:hint="cs"/>
          <w:sz w:val="30"/>
          <w:szCs w:val="30"/>
          <w:cs/>
          <w:lang w:val="th-TH"/>
        </w:rPr>
        <w:t>ธันวาคม</w:t>
      </w:r>
      <w:r w:rsidR="00C61E6A" w:rsidRPr="00CE362A">
        <w:rPr>
          <w:rFonts w:hAnsi="Angsana New"/>
          <w:sz w:val="30"/>
          <w:szCs w:val="30"/>
          <w:cs/>
          <w:lang w:val="th-TH"/>
        </w:rPr>
        <w:t xml:space="preserve"> </w:t>
      </w:r>
      <w:r w:rsidR="00711BEC" w:rsidRPr="00CE362A">
        <w:rPr>
          <w:rFonts w:hAnsi="Angsana New"/>
          <w:sz w:val="30"/>
          <w:szCs w:val="30"/>
        </w:rPr>
        <w:t>2566</w:t>
      </w:r>
      <w:r w:rsidR="00C61E6A" w:rsidRPr="00CE362A">
        <w:rPr>
          <w:rFonts w:hAnsi="Angsana New"/>
          <w:sz w:val="30"/>
          <w:szCs w:val="30"/>
        </w:rPr>
        <w:t xml:space="preserve"> </w:t>
      </w:r>
      <w:r w:rsidRPr="00CE362A">
        <w:rPr>
          <w:rFonts w:hAnsi="Angsana New"/>
          <w:sz w:val="30"/>
          <w:szCs w:val="30"/>
          <w:cs/>
          <w:lang w:val="th-TH"/>
        </w:rPr>
        <w:t>ประกอบด้วย</w:t>
      </w:r>
    </w:p>
    <w:bookmarkStart w:id="56" w:name="_MON_1584197748"/>
    <w:bookmarkEnd w:id="56"/>
    <w:p w14:paraId="3D3F3831" w14:textId="735BD2FA" w:rsidR="00DD7BB9" w:rsidRPr="00CE362A" w:rsidRDefault="00037765" w:rsidP="00243601">
      <w:pPr>
        <w:ind w:left="540"/>
        <w:rPr>
          <w:rFonts w:hAnsi="Angsana New"/>
          <w:sz w:val="30"/>
          <w:szCs w:val="30"/>
        </w:rPr>
      </w:pPr>
      <w:r w:rsidRPr="00CE362A">
        <w:rPr>
          <w:rFonts w:hAnsi="Angsana New"/>
          <w:sz w:val="30"/>
          <w:szCs w:val="30"/>
          <w:cs/>
        </w:rPr>
        <w:object w:dxaOrig="9662" w:dyaOrig="2576" w14:anchorId="6F708C85">
          <v:shape id="_x0000_i1034" type="#_x0000_t75" style="width:471.8pt;height:137.45pt" o:ole="" o:preferrelative="f">
            <v:imagedata r:id="rId26" o:title=""/>
            <o:lock v:ext="edit" aspectratio="f"/>
          </v:shape>
          <o:OLEObject Type="Embed" ProgID="Excel.Sheet.8" ShapeID="_x0000_i1034" DrawAspect="Content" ObjectID="_1792933693" r:id="rId27"/>
        </w:object>
      </w:r>
    </w:p>
    <w:p w14:paraId="31D63DD2" w14:textId="672EC6FD" w:rsidR="00C45FC0" w:rsidRPr="00CE362A" w:rsidRDefault="00C45FC0" w:rsidP="00C45FC0">
      <w:pPr>
        <w:numPr>
          <w:ilvl w:val="0"/>
          <w:numId w:val="1"/>
        </w:numPr>
        <w:tabs>
          <w:tab w:val="clear" w:pos="862"/>
        </w:tabs>
        <w:ind w:left="540" w:right="9" w:hanging="360"/>
        <w:rPr>
          <w:rFonts w:hAnsi="Angsana New"/>
          <w:b/>
          <w:bCs/>
          <w:sz w:val="30"/>
          <w:szCs w:val="30"/>
        </w:rPr>
      </w:pPr>
      <w:r w:rsidRPr="00CE362A">
        <w:rPr>
          <w:rFonts w:hAnsi="Angsana New" w:hint="cs"/>
          <w:b/>
          <w:bCs/>
          <w:sz w:val="30"/>
          <w:szCs w:val="30"/>
          <w:cs/>
        </w:rPr>
        <w:t>เงินลงทุนระยะสั้น</w:t>
      </w:r>
    </w:p>
    <w:p w14:paraId="124BC729" w14:textId="6D821B7E" w:rsidR="00C45FC0" w:rsidRPr="00CE362A" w:rsidRDefault="00C45FC0" w:rsidP="00C45FC0">
      <w:pPr>
        <w:ind w:left="547" w:right="9"/>
        <w:rPr>
          <w:rFonts w:hAnsi="Angsana New"/>
          <w:sz w:val="30"/>
          <w:szCs w:val="30"/>
          <w:lang w:val="th-TH"/>
        </w:rPr>
      </w:pPr>
      <w:r w:rsidRPr="00CE362A">
        <w:rPr>
          <w:rFonts w:hAnsi="Angsana New" w:hint="cs"/>
          <w:sz w:val="30"/>
          <w:szCs w:val="30"/>
          <w:cs/>
          <w:lang w:val="th-TH"/>
        </w:rPr>
        <w:t>เงินลงทุนระยะสั้น</w:t>
      </w:r>
      <w:r w:rsidRPr="00CE362A">
        <w:rPr>
          <w:rFonts w:hAnsi="Angsana New"/>
          <w:sz w:val="30"/>
          <w:szCs w:val="30"/>
          <w:cs/>
          <w:lang w:val="th-TH"/>
        </w:rPr>
        <w:t xml:space="preserve"> </w:t>
      </w:r>
      <w:r w:rsidRPr="00CE362A">
        <w:rPr>
          <w:rFonts w:hAnsi="Angsana New" w:hint="cs"/>
          <w:sz w:val="30"/>
          <w:szCs w:val="30"/>
          <w:cs/>
          <w:lang w:val="th-TH"/>
        </w:rPr>
        <w:t>ณ</w:t>
      </w:r>
      <w:r w:rsidRPr="00CE362A">
        <w:rPr>
          <w:rFonts w:hAnsi="Angsana New"/>
          <w:sz w:val="30"/>
          <w:szCs w:val="30"/>
          <w:cs/>
          <w:lang w:val="th-TH"/>
        </w:rPr>
        <w:t xml:space="preserve"> </w:t>
      </w:r>
      <w:r w:rsidRPr="00CE362A">
        <w:rPr>
          <w:rFonts w:hAnsi="Angsana New" w:hint="cs"/>
          <w:sz w:val="30"/>
          <w:szCs w:val="30"/>
          <w:cs/>
          <w:lang w:val="th-TH"/>
        </w:rPr>
        <w:t>วันที่</w:t>
      </w:r>
      <w:r w:rsidRPr="00CE362A">
        <w:rPr>
          <w:rFonts w:hAnsi="Angsana New"/>
          <w:sz w:val="30"/>
          <w:szCs w:val="30"/>
          <w:cs/>
          <w:lang w:val="th-TH"/>
        </w:rPr>
        <w:t xml:space="preserve"> </w:t>
      </w:r>
      <w:r w:rsidR="00486004" w:rsidRPr="00486004">
        <w:rPr>
          <w:rFonts w:hAnsi="Angsana New"/>
          <w:sz w:val="30"/>
          <w:szCs w:val="30"/>
        </w:rPr>
        <w:t xml:space="preserve">30 </w:t>
      </w:r>
      <w:r w:rsidR="0016261D">
        <w:rPr>
          <w:rFonts w:hAnsi="Angsana New" w:hint="cs"/>
          <w:sz w:val="30"/>
          <w:szCs w:val="30"/>
          <w:cs/>
        </w:rPr>
        <w:t>กันยายน</w:t>
      </w:r>
      <w:r w:rsidR="00486004" w:rsidRPr="00486004">
        <w:rPr>
          <w:rFonts w:hAnsi="Angsana New"/>
          <w:sz w:val="30"/>
          <w:szCs w:val="30"/>
          <w:cs/>
        </w:rPr>
        <w:t xml:space="preserve"> </w:t>
      </w:r>
      <w:r w:rsidR="00486004" w:rsidRPr="00486004">
        <w:rPr>
          <w:rFonts w:hAnsi="Angsana New"/>
          <w:sz w:val="30"/>
          <w:szCs w:val="30"/>
        </w:rPr>
        <w:t xml:space="preserve">2567 </w:t>
      </w:r>
      <w:r w:rsidRPr="00CE362A">
        <w:rPr>
          <w:rFonts w:hAnsi="Angsana New" w:hint="cs"/>
          <w:sz w:val="30"/>
          <w:szCs w:val="30"/>
          <w:cs/>
        </w:rPr>
        <w:t>และ</w:t>
      </w:r>
      <w:r w:rsidR="00121082" w:rsidRPr="00CE362A">
        <w:rPr>
          <w:rFonts w:hAnsi="Angsana New" w:hint="cs"/>
          <w:sz w:val="30"/>
          <w:szCs w:val="30"/>
          <w:cs/>
        </w:rPr>
        <w:t>วันที่</w:t>
      </w:r>
      <w:r w:rsidRPr="00CE362A">
        <w:rPr>
          <w:rFonts w:hAnsi="Angsana New" w:hint="cs"/>
          <w:sz w:val="30"/>
          <w:szCs w:val="30"/>
          <w:cs/>
        </w:rPr>
        <w:t xml:space="preserve"> </w:t>
      </w:r>
      <w:r w:rsidRPr="00CE362A">
        <w:rPr>
          <w:rFonts w:hAnsi="Angsana New"/>
          <w:sz w:val="30"/>
          <w:szCs w:val="30"/>
        </w:rPr>
        <w:t>31</w:t>
      </w:r>
      <w:r w:rsidRPr="00CE362A">
        <w:rPr>
          <w:rFonts w:hAnsi="Angsana New"/>
          <w:sz w:val="30"/>
          <w:szCs w:val="30"/>
          <w:cs/>
          <w:lang w:val="th-TH"/>
        </w:rPr>
        <w:t xml:space="preserve"> </w:t>
      </w:r>
      <w:r w:rsidRPr="00CE362A">
        <w:rPr>
          <w:rFonts w:hAnsi="Angsana New" w:hint="cs"/>
          <w:sz w:val="30"/>
          <w:szCs w:val="30"/>
          <w:cs/>
          <w:lang w:val="th-TH"/>
        </w:rPr>
        <w:t>ธันวาคม</w:t>
      </w:r>
      <w:r w:rsidR="00E0024D" w:rsidRPr="00CE362A">
        <w:rPr>
          <w:rFonts w:hAnsi="Angsana New"/>
          <w:sz w:val="30"/>
          <w:szCs w:val="30"/>
        </w:rPr>
        <w:t xml:space="preserve"> </w:t>
      </w:r>
      <w:r w:rsidR="00711BEC" w:rsidRPr="00CE362A">
        <w:rPr>
          <w:rFonts w:hAnsi="Angsana New"/>
          <w:sz w:val="30"/>
          <w:szCs w:val="30"/>
        </w:rPr>
        <w:t>2566</w:t>
      </w:r>
      <w:r w:rsidR="00E0024D" w:rsidRPr="00CE362A">
        <w:rPr>
          <w:rFonts w:hAnsi="Angsana New"/>
          <w:sz w:val="30"/>
          <w:szCs w:val="30"/>
        </w:rPr>
        <w:t xml:space="preserve"> </w:t>
      </w:r>
      <w:r w:rsidRPr="00CE362A">
        <w:rPr>
          <w:rFonts w:hAnsi="Angsana New" w:hint="cs"/>
          <w:sz w:val="30"/>
          <w:szCs w:val="30"/>
          <w:cs/>
          <w:lang w:val="th-TH"/>
        </w:rPr>
        <w:t>ประกอบด้วย</w:t>
      </w:r>
    </w:p>
    <w:bookmarkStart w:id="57" w:name="_MON_1705487652"/>
    <w:bookmarkEnd w:id="57"/>
    <w:p w14:paraId="085C269F" w14:textId="740E7F31" w:rsidR="00C45FC0" w:rsidRPr="00CE362A" w:rsidRDefault="00714E9F" w:rsidP="00C45FC0">
      <w:pPr>
        <w:ind w:left="547" w:right="9"/>
        <w:rPr>
          <w:rFonts w:asciiTheme="majorBidi" w:hAnsiTheme="majorBidi" w:cstheme="majorBidi"/>
          <w:sz w:val="30"/>
          <w:szCs w:val="30"/>
        </w:rPr>
      </w:pPr>
      <w:r w:rsidRPr="00CE362A">
        <w:rPr>
          <w:rFonts w:asciiTheme="majorBidi" w:hAnsiTheme="majorBidi" w:cstheme="majorBidi"/>
          <w:sz w:val="30"/>
          <w:szCs w:val="30"/>
          <w:cs/>
        </w:rPr>
        <w:object w:dxaOrig="9485" w:dyaOrig="4180" w14:anchorId="26F129C5">
          <v:shape id="_x0000_i1035" type="#_x0000_t75" style="width:475.65pt;height:204pt" o:ole="" o:preferrelative="f">
            <v:imagedata r:id="rId28" o:title="" cropbottom="-198f"/>
            <o:lock v:ext="edit" aspectratio="f"/>
          </v:shape>
          <o:OLEObject Type="Embed" ProgID="Excel.Sheet.12" ShapeID="_x0000_i1035" DrawAspect="Content" ObjectID="_1792933694" r:id="rId29"/>
        </w:object>
      </w:r>
    </w:p>
    <w:p w14:paraId="2D67871B" w14:textId="212C0ADE" w:rsidR="00F03AA2" w:rsidRPr="00CE362A" w:rsidRDefault="00F03AA2" w:rsidP="00F03AA2">
      <w:pPr>
        <w:ind w:left="547" w:right="9"/>
        <w:rPr>
          <w:rFonts w:asciiTheme="majorBidi" w:hAnsiTheme="majorBidi" w:cstheme="majorBidi"/>
          <w:sz w:val="30"/>
          <w:szCs w:val="30"/>
        </w:rPr>
      </w:pPr>
      <w:r w:rsidRPr="00CE362A">
        <w:rPr>
          <w:rFonts w:asciiTheme="majorBidi" w:hAnsiTheme="majorBidi" w:hint="cs"/>
          <w:sz w:val="30"/>
          <w:szCs w:val="30"/>
          <w:cs/>
        </w:rPr>
        <w:t>รายการเคลื่อนไหวเงินลงทุนระยะสั้น</w:t>
      </w:r>
    </w:p>
    <w:bookmarkStart w:id="58" w:name="_MON_1700468179"/>
    <w:bookmarkEnd w:id="58"/>
    <w:p w14:paraId="77B6D931" w14:textId="2F559B4B" w:rsidR="00F03AA2" w:rsidRPr="00CE362A" w:rsidRDefault="00DE03C0" w:rsidP="00F03AA2">
      <w:pPr>
        <w:ind w:left="547" w:right="9"/>
        <w:rPr>
          <w:cs/>
        </w:rPr>
      </w:pPr>
      <w:r w:rsidRPr="00CE362A">
        <w:object w:dxaOrig="9946" w:dyaOrig="3147" w14:anchorId="27B387A5">
          <v:shape id="_x0000_i1036" type="#_x0000_t75" style="width:476.2pt;height:156pt" o:ole="" o:preferrelative="f">
            <v:imagedata r:id="rId30" o:title=""/>
            <o:lock v:ext="edit" aspectratio="f"/>
          </v:shape>
          <o:OLEObject Type="Embed" ProgID="Excel.Sheet.12" ShapeID="_x0000_i1036" DrawAspect="Content" ObjectID="_1792933695" r:id="rId31"/>
        </w:object>
      </w:r>
    </w:p>
    <w:p w14:paraId="0FE63BD6" w14:textId="77777777" w:rsidR="009E71B0" w:rsidRDefault="009E71B0">
      <w:pPr>
        <w:rPr>
          <w:rFonts w:hAnsi="Angsana New"/>
          <w:b/>
          <w:bCs/>
          <w:sz w:val="30"/>
          <w:szCs w:val="30"/>
          <w:cs/>
        </w:rPr>
      </w:pPr>
      <w:r>
        <w:rPr>
          <w:rFonts w:hAnsi="Angsana New"/>
          <w:b/>
          <w:bCs/>
          <w:sz w:val="30"/>
          <w:szCs w:val="30"/>
          <w:cs/>
        </w:rPr>
        <w:br w:type="page"/>
      </w:r>
    </w:p>
    <w:p w14:paraId="6B3BEB55" w14:textId="328ABFA0" w:rsidR="00B4359E" w:rsidRPr="00CE362A" w:rsidRDefault="00833EBA" w:rsidP="00B4359E">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ลูกหนี้การค้าและลูกหนี้อื่น</w:t>
      </w:r>
    </w:p>
    <w:p w14:paraId="3C96B7E3" w14:textId="30483679" w:rsidR="00B4359E" w:rsidRPr="00CE362A" w:rsidRDefault="00833EBA" w:rsidP="00243601">
      <w:pPr>
        <w:ind w:left="547" w:right="9"/>
        <w:rPr>
          <w:rFonts w:hAnsi="Angsana New"/>
          <w:sz w:val="30"/>
          <w:szCs w:val="30"/>
          <w:lang w:val="th-TH"/>
        </w:rPr>
      </w:pPr>
      <w:r w:rsidRPr="00CE362A">
        <w:rPr>
          <w:rFonts w:hAnsi="Angsana New"/>
          <w:sz w:val="30"/>
          <w:szCs w:val="30"/>
          <w:cs/>
          <w:lang w:val="th-TH"/>
        </w:rPr>
        <w:t xml:space="preserve">ลูกหนี้การค้าและลูกหนี้อื่น </w:t>
      </w:r>
      <w:r w:rsidR="00875F68" w:rsidRPr="00CE362A">
        <w:rPr>
          <w:rFonts w:hAnsi="Angsana New" w:hint="cs"/>
          <w:sz w:val="30"/>
          <w:szCs w:val="30"/>
          <w:cs/>
          <w:lang w:val="th-TH"/>
        </w:rPr>
        <w:t>ณ</w:t>
      </w:r>
      <w:r w:rsidR="00875F68" w:rsidRPr="00CE362A">
        <w:rPr>
          <w:rFonts w:hAnsi="Angsana New"/>
          <w:sz w:val="30"/>
          <w:szCs w:val="30"/>
          <w:cs/>
          <w:lang w:val="th-TH"/>
        </w:rPr>
        <w:t xml:space="preserve"> </w:t>
      </w:r>
      <w:bookmarkStart w:id="59" w:name="_Hlk134203772"/>
      <w:r w:rsidR="00875F68" w:rsidRPr="00CE362A">
        <w:rPr>
          <w:rFonts w:hAnsi="Angsana New" w:hint="cs"/>
          <w:sz w:val="30"/>
          <w:szCs w:val="30"/>
          <w:cs/>
          <w:lang w:val="th-TH"/>
        </w:rPr>
        <w:t>วันที่</w:t>
      </w:r>
      <w:r w:rsidR="00E0024D" w:rsidRPr="00CE362A">
        <w:rPr>
          <w:rFonts w:hAnsi="Angsana New" w:hint="cs"/>
          <w:sz w:val="30"/>
          <w:szCs w:val="30"/>
          <w:cs/>
          <w:lang w:val="th-TH"/>
        </w:rPr>
        <w:t xml:space="preserve"> </w:t>
      </w:r>
      <w:r w:rsidR="00486004" w:rsidRPr="00486004">
        <w:rPr>
          <w:rFonts w:hAnsi="Angsana New"/>
          <w:sz w:val="30"/>
          <w:szCs w:val="30"/>
        </w:rPr>
        <w:t xml:space="preserve">30 </w:t>
      </w:r>
      <w:r w:rsidR="0016261D">
        <w:rPr>
          <w:rFonts w:hAnsi="Angsana New" w:hint="cs"/>
          <w:sz w:val="30"/>
          <w:szCs w:val="30"/>
          <w:cs/>
        </w:rPr>
        <w:t>กันยายน</w:t>
      </w:r>
      <w:r w:rsidR="00486004" w:rsidRPr="00486004">
        <w:rPr>
          <w:rFonts w:hAnsi="Angsana New"/>
          <w:sz w:val="30"/>
          <w:szCs w:val="30"/>
          <w:cs/>
        </w:rPr>
        <w:t xml:space="preserve"> </w:t>
      </w:r>
      <w:r w:rsidR="00486004" w:rsidRPr="00486004">
        <w:rPr>
          <w:rFonts w:hAnsi="Angsana New"/>
          <w:sz w:val="30"/>
          <w:szCs w:val="30"/>
        </w:rPr>
        <w:t xml:space="preserve">2567 </w:t>
      </w:r>
      <w:r w:rsidR="00875F68" w:rsidRPr="00CE362A">
        <w:rPr>
          <w:rFonts w:hAnsi="Angsana New" w:hint="cs"/>
          <w:sz w:val="30"/>
          <w:szCs w:val="30"/>
          <w:cs/>
          <w:lang w:val="th-TH"/>
        </w:rPr>
        <w:t xml:space="preserve">และวันที่ </w:t>
      </w:r>
      <w:r w:rsidR="00875F68" w:rsidRPr="00CE362A">
        <w:rPr>
          <w:rFonts w:hAnsi="Angsana New"/>
          <w:sz w:val="30"/>
          <w:szCs w:val="30"/>
        </w:rPr>
        <w:t xml:space="preserve">31 </w:t>
      </w:r>
      <w:r w:rsidR="00875F68" w:rsidRPr="00CE362A">
        <w:rPr>
          <w:rFonts w:hAnsi="Angsana New" w:hint="cs"/>
          <w:sz w:val="30"/>
          <w:szCs w:val="30"/>
          <w:cs/>
          <w:lang w:val="th-TH"/>
        </w:rPr>
        <w:t>ธันวาคม</w:t>
      </w:r>
      <w:bookmarkEnd w:id="59"/>
      <w:r w:rsidR="00E0024D" w:rsidRPr="00CE362A">
        <w:rPr>
          <w:rFonts w:hAnsi="Angsana New" w:hint="cs"/>
          <w:sz w:val="30"/>
          <w:szCs w:val="30"/>
          <w:cs/>
          <w:lang w:val="th-TH"/>
        </w:rPr>
        <w:t xml:space="preserve"> </w:t>
      </w:r>
      <w:r w:rsidR="00711BEC" w:rsidRPr="00CE362A">
        <w:rPr>
          <w:rFonts w:hAnsi="Angsana New"/>
          <w:sz w:val="30"/>
          <w:szCs w:val="30"/>
        </w:rPr>
        <w:t>2566</w:t>
      </w:r>
      <w:r w:rsidR="00E0024D" w:rsidRPr="00CE362A">
        <w:rPr>
          <w:rFonts w:hAnsi="Angsana New"/>
          <w:sz w:val="30"/>
          <w:szCs w:val="30"/>
        </w:rPr>
        <w:t xml:space="preserve"> </w:t>
      </w:r>
      <w:r w:rsidRPr="00CE362A">
        <w:rPr>
          <w:rFonts w:hAnsi="Angsana New"/>
          <w:sz w:val="30"/>
          <w:szCs w:val="30"/>
          <w:cs/>
          <w:lang w:val="th-TH"/>
        </w:rPr>
        <w:t>ประกอบด้วย</w:t>
      </w:r>
    </w:p>
    <w:p w14:paraId="172A1A32" w14:textId="25443DAB" w:rsidR="001E6648" w:rsidRPr="00CE362A" w:rsidRDefault="001E6648" w:rsidP="00243601">
      <w:pPr>
        <w:ind w:left="547" w:right="9"/>
        <w:rPr>
          <w:rFonts w:hAnsi="Angsana New"/>
          <w:b/>
          <w:bCs/>
          <w:sz w:val="30"/>
          <w:szCs w:val="30"/>
          <w:lang w:val="th-TH"/>
        </w:rPr>
      </w:pPr>
      <w:r w:rsidRPr="00CE362A">
        <w:rPr>
          <w:rFonts w:hAnsi="Angsana New" w:hint="cs"/>
          <w:b/>
          <w:bCs/>
          <w:sz w:val="30"/>
          <w:szCs w:val="30"/>
          <w:cs/>
          <w:lang w:val="th-TH"/>
        </w:rPr>
        <w:t>สินทรัพย์หมุนเวียน</w:t>
      </w:r>
    </w:p>
    <w:bookmarkStart w:id="60" w:name="_MON_1713614913"/>
    <w:bookmarkEnd w:id="60"/>
    <w:p w14:paraId="595D6C18" w14:textId="4E4A315B" w:rsidR="00B4359E" w:rsidRPr="00CE362A" w:rsidRDefault="003528E8" w:rsidP="003B2AE0">
      <w:pPr>
        <w:tabs>
          <w:tab w:val="left" w:pos="6663"/>
        </w:tabs>
        <w:ind w:left="547" w:right="9"/>
        <w:rPr>
          <w:rFonts w:hAnsi="Angsana New"/>
          <w:sz w:val="30"/>
          <w:szCs w:val="30"/>
        </w:rPr>
      </w:pPr>
      <w:r w:rsidRPr="00CE362A">
        <w:rPr>
          <w:rFonts w:hAnsi="Angsana New"/>
          <w:sz w:val="30"/>
          <w:szCs w:val="30"/>
          <w:cs/>
        </w:rPr>
        <w:object w:dxaOrig="9693" w:dyaOrig="3875" w14:anchorId="7008BC1E">
          <v:shape id="_x0000_i1037" type="#_x0000_t75" style="width:474pt;height:206.75pt" o:ole="" o:preferrelative="f">
            <v:imagedata r:id="rId32" o:title=""/>
            <o:lock v:ext="edit" aspectratio="f"/>
          </v:shape>
          <o:OLEObject Type="Embed" ProgID="Excel.Sheet.8" ShapeID="_x0000_i1037" DrawAspect="Content" ObjectID="_1792933696" r:id="rId33"/>
        </w:object>
      </w:r>
    </w:p>
    <w:p w14:paraId="0369309F" w14:textId="121AB179" w:rsidR="0085687A" w:rsidRPr="00CE362A" w:rsidRDefault="003A055C" w:rsidP="008865D0">
      <w:pPr>
        <w:ind w:left="547" w:right="9"/>
        <w:rPr>
          <w:rFonts w:hAnsi="Angsana New"/>
          <w:sz w:val="30"/>
          <w:szCs w:val="30"/>
          <w:lang w:val="th-TH"/>
        </w:rPr>
      </w:pPr>
      <w:bookmarkStart w:id="61" w:name="_Hlk117068364"/>
      <w:r w:rsidRPr="00CE362A">
        <w:rPr>
          <w:rFonts w:hAnsi="Angsana New" w:hint="cs"/>
          <w:spacing w:val="-4"/>
          <w:sz w:val="30"/>
          <w:szCs w:val="30"/>
          <w:cs/>
          <w:lang w:val="th-TH"/>
        </w:rPr>
        <w:t>ณ</w:t>
      </w:r>
      <w:r w:rsidRPr="00CE362A">
        <w:rPr>
          <w:rFonts w:hAnsi="Angsana New"/>
          <w:spacing w:val="-4"/>
          <w:sz w:val="30"/>
          <w:szCs w:val="30"/>
          <w:cs/>
          <w:lang w:val="th-TH"/>
        </w:rPr>
        <w:t xml:space="preserve"> </w:t>
      </w:r>
      <w:r w:rsidR="0073359C" w:rsidRPr="00CE362A">
        <w:rPr>
          <w:rFonts w:hAnsi="Angsana New" w:hint="cs"/>
          <w:spacing w:val="-4"/>
          <w:sz w:val="30"/>
          <w:szCs w:val="30"/>
          <w:cs/>
          <w:lang w:val="th-TH"/>
        </w:rPr>
        <w:t>วันที่</w:t>
      </w:r>
      <w:r w:rsidR="0073359C" w:rsidRPr="00CE362A">
        <w:rPr>
          <w:rFonts w:hAnsi="Angsana New"/>
          <w:spacing w:val="-4"/>
          <w:sz w:val="30"/>
          <w:szCs w:val="30"/>
          <w:cs/>
          <w:lang w:val="th-TH"/>
        </w:rPr>
        <w:t xml:space="preserve"> </w:t>
      </w:r>
      <w:r w:rsidR="00486004" w:rsidRPr="00486004">
        <w:rPr>
          <w:rFonts w:hAnsi="Angsana New"/>
          <w:spacing w:val="-4"/>
          <w:sz w:val="30"/>
          <w:szCs w:val="30"/>
        </w:rPr>
        <w:t xml:space="preserve">30 </w:t>
      </w:r>
      <w:r w:rsidR="0016261D">
        <w:rPr>
          <w:rFonts w:hAnsi="Angsana New" w:hint="cs"/>
          <w:spacing w:val="-4"/>
          <w:sz w:val="30"/>
          <w:szCs w:val="30"/>
          <w:cs/>
        </w:rPr>
        <w:t>กันยายน</w:t>
      </w:r>
      <w:r w:rsidR="00486004" w:rsidRPr="00486004">
        <w:rPr>
          <w:rFonts w:hAnsi="Angsana New"/>
          <w:spacing w:val="-4"/>
          <w:sz w:val="30"/>
          <w:szCs w:val="30"/>
          <w:cs/>
        </w:rPr>
        <w:t xml:space="preserve"> </w:t>
      </w:r>
      <w:r w:rsidR="00486004" w:rsidRPr="00486004">
        <w:rPr>
          <w:rFonts w:hAnsi="Angsana New"/>
          <w:spacing w:val="-4"/>
          <w:sz w:val="30"/>
          <w:szCs w:val="30"/>
        </w:rPr>
        <w:t xml:space="preserve">2567 </w:t>
      </w:r>
      <w:r w:rsidR="0073359C" w:rsidRPr="00CE362A">
        <w:rPr>
          <w:rFonts w:hAnsi="Angsana New"/>
          <w:spacing w:val="-4"/>
          <w:sz w:val="30"/>
          <w:szCs w:val="30"/>
          <w:cs/>
          <w:lang w:val="th-TH"/>
        </w:rPr>
        <w:t>และวัน</w:t>
      </w:r>
      <w:r w:rsidR="0073359C" w:rsidRPr="00CE362A">
        <w:rPr>
          <w:rFonts w:hAnsi="Angsana New" w:hint="cs"/>
          <w:spacing w:val="-4"/>
          <w:sz w:val="30"/>
          <w:szCs w:val="30"/>
          <w:cs/>
          <w:lang w:val="th-TH"/>
        </w:rPr>
        <w:t>ที่</w:t>
      </w:r>
      <w:r w:rsidR="00050622" w:rsidRPr="00CE362A">
        <w:rPr>
          <w:rFonts w:hAnsi="Angsana New"/>
          <w:spacing w:val="-4"/>
          <w:sz w:val="30"/>
          <w:szCs w:val="30"/>
        </w:rPr>
        <w:t xml:space="preserve"> 31</w:t>
      </w:r>
      <w:r w:rsidR="0073359C" w:rsidRPr="00CE362A">
        <w:rPr>
          <w:rFonts w:hAnsi="Angsana New"/>
          <w:spacing w:val="-4"/>
          <w:sz w:val="30"/>
          <w:szCs w:val="30"/>
          <w:cs/>
          <w:lang w:val="th-TH"/>
        </w:rPr>
        <w:t xml:space="preserve"> </w:t>
      </w:r>
      <w:r w:rsidR="0073359C" w:rsidRPr="00CE362A">
        <w:rPr>
          <w:rFonts w:hAnsi="Angsana New" w:hint="cs"/>
          <w:spacing w:val="-4"/>
          <w:sz w:val="30"/>
          <w:szCs w:val="30"/>
          <w:cs/>
          <w:lang w:val="th-TH"/>
        </w:rPr>
        <w:t>ธันวาค</w:t>
      </w:r>
      <w:r w:rsidR="00050622" w:rsidRPr="00CE362A">
        <w:rPr>
          <w:rFonts w:hAnsi="Angsana New" w:hint="cs"/>
          <w:spacing w:val="-4"/>
          <w:sz w:val="30"/>
          <w:szCs w:val="30"/>
          <w:cs/>
          <w:lang w:val="th-TH"/>
        </w:rPr>
        <w:t xml:space="preserve">ม </w:t>
      </w:r>
      <w:r w:rsidR="00711BEC" w:rsidRPr="00CE362A">
        <w:rPr>
          <w:rFonts w:hAnsi="Angsana New"/>
          <w:spacing w:val="-4"/>
          <w:sz w:val="30"/>
          <w:szCs w:val="30"/>
        </w:rPr>
        <w:t>2566</w:t>
      </w:r>
      <w:r w:rsidR="00050622" w:rsidRPr="00CE362A">
        <w:rPr>
          <w:rFonts w:hAnsi="Angsana New"/>
          <w:spacing w:val="-4"/>
          <w:sz w:val="30"/>
          <w:szCs w:val="30"/>
        </w:rPr>
        <w:t xml:space="preserve"> </w:t>
      </w:r>
      <w:r w:rsidR="0085687A" w:rsidRPr="00CE362A">
        <w:rPr>
          <w:rFonts w:hAnsi="Angsana New"/>
          <w:spacing w:val="-4"/>
          <w:sz w:val="30"/>
          <w:szCs w:val="30"/>
          <w:cs/>
          <w:lang w:val="th-TH"/>
        </w:rPr>
        <w:t>กลุ่มบริษัท</w:t>
      </w:r>
      <w:r w:rsidR="0085687A" w:rsidRPr="00CE362A">
        <w:rPr>
          <w:rFonts w:hAnsi="Angsana New" w:hint="cs"/>
          <w:spacing w:val="-4"/>
          <w:sz w:val="30"/>
          <w:szCs w:val="30"/>
          <w:cs/>
          <w:lang w:val="th-TH"/>
        </w:rPr>
        <w:t>แสดง</w:t>
      </w:r>
      <w:r w:rsidR="0085687A" w:rsidRPr="00CE362A">
        <w:rPr>
          <w:rFonts w:hAnsi="Angsana New"/>
          <w:spacing w:val="-4"/>
          <w:sz w:val="30"/>
          <w:szCs w:val="30"/>
          <w:cs/>
          <w:lang w:val="th-TH"/>
        </w:rPr>
        <w:t>ยอดลูกหนี้การค้า แยกตามจำนวนเดือนค้างชำระ</w:t>
      </w:r>
      <w:r w:rsidR="0085687A" w:rsidRPr="00CE362A">
        <w:rPr>
          <w:rFonts w:hAnsi="Angsana New"/>
          <w:sz w:val="30"/>
          <w:szCs w:val="30"/>
          <w:cs/>
          <w:lang w:val="th-TH"/>
        </w:rPr>
        <w:t>ดังนี้</w:t>
      </w:r>
    </w:p>
    <w:bookmarkStart w:id="62" w:name="_MON_1681570973"/>
    <w:bookmarkEnd w:id="62"/>
    <w:p w14:paraId="1AEF0266" w14:textId="64666FE9" w:rsidR="0000516E" w:rsidRPr="00CE362A" w:rsidRDefault="00A76389" w:rsidP="00D65176">
      <w:pPr>
        <w:tabs>
          <w:tab w:val="left" w:pos="6946"/>
          <w:tab w:val="left" w:pos="7088"/>
          <w:tab w:val="left" w:pos="7230"/>
          <w:tab w:val="left" w:pos="8505"/>
        </w:tabs>
        <w:ind w:left="547" w:right="-143"/>
        <w:rPr>
          <w:rFonts w:hAnsi="Angsana New"/>
          <w:sz w:val="30"/>
          <w:szCs w:val="30"/>
        </w:rPr>
      </w:pPr>
      <w:r w:rsidRPr="00CE362A">
        <w:rPr>
          <w:rFonts w:hAnsi="Angsana New"/>
          <w:sz w:val="30"/>
          <w:szCs w:val="30"/>
        </w:rPr>
        <w:object w:dxaOrig="9693" w:dyaOrig="4740" w14:anchorId="2438C6CD">
          <v:shape id="_x0000_i1038" type="#_x0000_t75" style="width:474pt;height:250.35pt" o:ole="" o:preferrelative="f">
            <v:imagedata r:id="rId34" o:title=""/>
            <o:lock v:ext="edit" aspectratio="f"/>
          </v:shape>
          <o:OLEObject Type="Embed" ProgID="Excel.Sheet.8" ShapeID="_x0000_i1038" DrawAspect="Content" ObjectID="_1792933697" r:id="rId35"/>
        </w:object>
      </w:r>
    </w:p>
    <w:bookmarkEnd w:id="61"/>
    <w:p w14:paraId="1D53F2B4" w14:textId="77777777" w:rsidR="009E71B0" w:rsidRDefault="009E71B0">
      <w:pPr>
        <w:rPr>
          <w:rFonts w:hAnsi="Angsana New"/>
          <w:b/>
          <w:bCs/>
          <w:sz w:val="30"/>
          <w:szCs w:val="30"/>
          <w:cs/>
        </w:rPr>
      </w:pPr>
      <w:r>
        <w:rPr>
          <w:rFonts w:hAnsi="Angsana New"/>
          <w:b/>
          <w:bCs/>
          <w:sz w:val="30"/>
          <w:szCs w:val="30"/>
          <w:cs/>
        </w:rPr>
        <w:br w:type="page"/>
      </w:r>
    </w:p>
    <w:p w14:paraId="22122A79" w14:textId="0E924B00" w:rsidR="00833EBA" w:rsidRPr="00CE362A" w:rsidRDefault="006F7A56" w:rsidP="00243601">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สินค้าคงเหลือ</w:t>
      </w:r>
    </w:p>
    <w:p w14:paraId="2DF42CF0" w14:textId="4D227E34" w:rsidR="00833EBA" w:rsidRPr="00CE362A" w:rsidRDefault="006F7A56" w:rsidP="00243601">
      <w:pPr>
        <w:ind w:left="547" w:right="9"/>
        <w:rPr>
          <w:rFonts w:hAnsi="Angsana New"/>
          <w:sz w:val="30"/>
          <w:szCs w:val="30"/>
          <w:cs/>
          <w:lang w:val="th-TH"/>
        </w:rPr>
      </w:pPr>
      <w:r w:rsidRPr="00CE362A">
        <w:rPr>
          <w:rFonts w:hAnsi="Angsana New"/>
          <w:sz w:val="30"/>
          <w:szCs w:val="30"/>
          <w:cs/>
          <w:lang w:val="th-TH"/>
        </w:rPr>
        <w:t>สินค้าคงเหลือ</w:t>
      </w:r>
      <w:r w:rsidR="00833EBA" w:rsidRPr="00CE362A">
        <w:rPr>
          <w:rFonts w:hAnsi="Angsana New"/>
          <w:sz w:val="30"/>
          <w:szCs w:val="30"/>
          <w:cs/>
          <w:lang w:val="th-TH"/>
        </w:rPr>
        <w:t xml:space="preserve"> </w:t>
      </w:r>
      <w:r w:rsidR="00392EC9" w:rsidRPr="00CE362A">
        <w:rPr>
          <w:rFonts w:hAnsi="Angsana New" w:hint="cs"/>
          <w:sz w:val="30"/>
          <w:szCs w:val="30"/>
          <w:cs/>
          <w:lang w:val="th-TH"/>
        </w:rPr>
        <w:t xml:space="preserve">ณ </w:t>
      </w:r>
      <w:r w:rsidR="0073359C" w:rsidRPr="00CE362A">
        <w:rPr>
          <w:rFonts w:hAnsi="Angsana New" w:hint="cs"/>
          <w:sz w:val="30"/>
          <w:szCs w:val="30"/>
          <w:cs/>
          <w:lang w:val="th-TH"/>
        </w:rPr>
        <w:t>วันที่</w:t>
      </w:r>
      <w:r w:rsidR="0073359C" w:rsidRPr="00CE362A">
        <w:rPr>
          <w:rFonts w:hAnsi="Angsana New"/>
          <w:sz w:val="30"/>
          <w:szCs w:val="30"/>
          <w:cs/>
          <w:lang w:val="th-TH"/>
        </w:rPr>
        <w:t xml:space="preserve"> </w:t>
      </w:r>
      <w:r w:rsidR="00486004" w:rsidRPr="00486004">
        <w:rPr>
          <w:rFonts w:hAnsi="Angsana New"/>
          <w:sz w:val="30"/>
          <w:szCs w:val="30"/>
        </w:rPr>
        <w:t xml:space="preserve">30 </w:t>
      </w:r>
      <w:r w:rsidR="0016261D">
        <w:rPr>
          <w:rFonts w:hAnsi="Angsana New" w:hint="cs"/>
          <w:sz w:val="30"/>
          <w:szCs w:val="30"/>
          <w:cs/>
        </w:rPr>
        <w:t>กันยายน</w:t>
      </w:r>
      <w:r w:rsidR="00486004" w:rsidRPr="00486004">
        <w:rPr>
          <w:rFonts w:hAnsi="Angsana New"/>
          <w:sz w:val="30"/>
          <w:szCs w:val="30"/>
          <w:cs/>
        </w:rPr>
        <w:t xml:space="preserve"> </w:t>
      </w:r>
      <w:r w:rsidR="00486004" w:rsidRPr="00486004">
        <w:rPr>
          <w:rFonts w:hAnsi="Angsana New"/>
          <w:sz w:val="30"/>
          <w:szCs w:val="30"/>
        </w:rPr>
        <w:t xml:space="preserve">2567 </w:t>
      </w:r>
      <w:r w:rsidR="0073359C" w:rsidRPr="00CE362A">
        <w:rPr>
          <w:rFonts w:hAnsi="Angsana New" w:hint="cs"/>
          <w:sz w:val="30"/>
          <w:szCs w:val="30"/>
          <w:cs/>
          <w:lang w:val="th-TH"/>
        </w:rPr>
        <w:t>และวันที่</w:t>
      </w:r>
      <w:r w:rsidR="004F18A1" w:rsidRPr="00CE362A">
        <w:rPr>
          <w:rFonts w:hAnsi="Angsana New"/>
          <w:sz w:val="30"/>
          <w:szCs w:val="30"/>
        </w:rPr>
        <w:t xml:space="preserve"> 31 </w:t>
      </w:r>
      <w:r w:rsidR="0073359C" w:rsidRPr="00CE362A">
        <w:rPr>
          <w:rFonts w:hAnsi="Angsana New" w:hint="cs"/>
          <w:sz w:val="30"/>
          <w:szCs w:val="30"/>
          <w:cs/>
          <w:lang w:val="th-TH"/>
        </w:rPr>
        <w:t>ธันวาคม</w:t>
      </w:r>
      <w:r w:rsidR="004F18A1" w:rsidRPr="00CE362A">
        <w:rPr>
          <w:rFonts w:hAnsi="Angsana New"/>
          <w:sz w:val="30"/>
          <w:szCs w:val="30"/>
        </w:rPr>
        <w:t xml:space="preserve"> </w:t>
      </w:r>
      <w:r w:rsidR="00711BEC" w:rsidRPr="00CE362A">
        <w:rPr>
          <w:rFonts w:hAnsi="Angsana New"/>
          <w:sz w:val="30"/>
          <w:szCs w:val="30"/>
        </w:rPr>
        <w:t>2566</w:t>
      </w:r>
      <w:r w:rsidR="004F18A1" w:rsidRPr="00CE362A">
        <w:rPr>
          <w:rFonts w:hAnsi="Angsana New"/>
          <w:sz w:val="30"/>
          <w:szCs w:val="30"/>
        </w:rPr>
        <w:t xml:space="preserve"> </w:t>
      </w:r>
      <w:r w:rsidR="00833EBA" w:rsidRPr="00CE362A">
        <w:rPr>
          <w:rFonts w:hAnsi="Angsana New"/>
          <w:sz w:val="30"/>
          <w:szCs w:val="30"/>
          <w:cs/>
          <w:lang w:val="th-TH"/>
        </w:rPr>
        <w:t>ประกอบด้วย</w:t>
      </w:r>
    </w:p>
    <w:bookmarkStart w:id="63" w:name="_MON_1675347748"/>
    <w:bookmarkEnd w:id="63"/>
    <w:p w14:paraId="513AFCE8" w14:textId="3D78368E" w:rsidR="00B81257" w:rsidRDefault="00CB6DBF" w:rsidP="00F40848">
      <w:pPr>
        <w:pStyle w:val="BlockText"/>
        <w:tabs>
          <w:tab w:val="left" w:pos="6663"/>
        </w:tabs>
        <w:ind w:left="540" w:right="-1" w:firstLine="7"/>
        <w:rPr>
          <w:rFonts w:hAnsi="Angsana New"/>
          <w:color w:val="000000"/>
          <w:sz w:val="30"/>
          <w:szCs w:val="30"/>
        </w:rPr>
      </w:pPr>
      <w:r w:rsidRPr="00F40848">
        <w:rPr>
          <w:rFonts w:hAnsi="Angsana New"/>
          <w:color w:val="000000"/>
          <w:sz w:val="30"/>
          <w:szCs w:val="30"/>
          <w:cs/>
        </w:rPr>
        <w:object w:dxaOrig="9840" w:dyaOrig="5465" w14:anchorId="5891DC5E">
          <v:shape id="_x0000_i1039" type="#_x0000_t75" style="width:471.8pt;height:272.2pt" o:ole="" o:preferrelative="f">
            <v:imagedata r:id="rId36" o:title=""/>
            <o:lock v:ext="edit" aspectratio="f"/>
          </v:shape>
          <o:OLEObject Type="Embed" ProgID="Excel.Sheet.12" ShapeID="_x0000_i1039" DrawAspect="Content" ObjectID="_1792933698" r:id="rId37"/>
        </w:object>
      </w:r>
      <w:bookmarkStart w:id="64" w:name="_Hlk62771322"/>
    </w:p>
    <w:p w14:paraId="0B6CC9E2" w14:textId="302B8F8D" w:rsidR="00477403" w:rsidRPr="00CE362A" w:rsidRDefault="007A4663" w:rsidP="00243601">
      <w:pPr>
        <w:ind w:left="547" w:right="9"/>
        <w:rPr>
          <w:rFonts w:hAnsi="Angsana New"/>
          <w:color w:val="000000"/>
          <w:sz w:val="30"/>
          <w:szCs w:val="30"/>
          <w:cs/>
        </w:rPr>
      </w:pPr>
      <w:r w:rsidRPr="00CE362A">
        <w:rPr>
          <w:rFonts w:hAnsi="Angsana New" w:hint="cs"/>
          <w:color w:val="000000"/>
          <w:sz w:val="30"/>
          <w:szCs w:val="30"/>
          <w:cs/>
        </w:rPr>
        <w:t>สำหรับงวด</w:t>
      </w:r>
      <w:r w:rsidR="0016261D">
        <w:rPr>
          <w:rFonts w:hAnsi="Angsana New" w:hint="cs"/>
          <w:color w:val="000000"/>
          <w:sz w:val="30"/>
          <w:szCs w:val="30"/>
          <w:cs/>
        </w:rPr>
        <w:t>เก้า</w:t>
      </w:r>
      <w:r w:rsidRPr="00CE362A">
        <w:rPr>
          <w:rFonts w:hAnsi="Angsana New" w:hint="cs"/>
          <w:color w:val="000000"/>
          <w:sz w:val="30"/>
          <w:szCs w:val="30"/>
          <w:cs/>
        </w:rPr>
        <w:t>เดือนสิ้นสุดวันที่</w:t>
      </w:r>
      <w:r w:rsidRPr="00CE362A">
        <w:rPr>
          <w:rFonts w:hAnsi="Angsana New"/>
          <w:color w:val="000000"/>
          <w:sz w:val="30"/>
          <w:szCs w:val="30"/>
        </w:rPr>
        <w:t xml:space="preserve"> </w:t>
      </w:r>
      <w:r w:rsidR="00486004" w:rsidRPr="00486004">
        <w:rPr>
          <w:rFonts w:hAnsi="Angsana New"/>
          <w:color w:val="000000"/>
          <w:sz w:val="30"/>
          <w:szCs w:val="30"/>
        </w:rPr>
        <w:t xml:space="preserve">30 </w:t>
      </w:r>
      <w:r w:rsidR="0016261D">
        <w:rPr>
          <w:rFonts w:hAnsi="Angsana New" w:hint="cs"/>
          <w:color w:val="000000"/>
          <w:sz w:val="30"/>
          <w:szCs w:val="30"/>
          <w:cs/>
        </w:rPr>
        <w:t>กันยายน</w:t>
      </w:r>
      <w:r w:rsidR="00486004" w:rsidRPr="00486004">
        <w:rPr>
          <w:rFonts w:hAnsi="Angsana New"/>
          <w:color w:val="000000"/>
          <w:sz w:val="30"/>
          <w:szCs w:val="30"/>
          <w:cs/>
        </w:rPr>
        <w:t xml:space="preserve"> </w:t>
      </w:r>
      <w:r w:rsidR="00486004" w:rsidRPr="00486004">
        <w:rPr>
          <w:rFonts w:hAnsi="Angsana New"/>
          <w:color w:val="000000"/>
          <w:sz w:val="30"/>
          <w:szCs w:val="30"/>
        </w:rPr>
        <w:t xml:space="preserve">2567 </w:t>
      </w:r>
      <w:r w:rsidR="003C6517" w:rsidRPr="00CE362A">
        <w:rPr>
          <w:rFonts w:hAnsi="Angsana New" w:hint="cs"/>
          <w:color w:val="000000"/>
          <w:sz w:val="30"/>
          <w:szCs w:val="30"/>
          <w:cs/>
        </w:rPr>
        <w:t xml:space="preserve">และ </w:t>
      </w:r>
      <w:r w:rsidR="00711BEC" w:rsidRPr="00CE362A">
        <w:rPr>
          <w:rFonts w:hAnsi="Angsana New"/>
          <w:color w:val="000000"/>
          <w:sz w:val="30"/>
          <w:szCs w:val="30"/>
        </w:rPr>
        <w:t>2566</w:t>
      </w:r>
      <w:r w:rsidR="00C503C5" w:rsidRPr="00CE362A">
        <w:rPr>
          <w:rFonts w:hAnsi="Angsana New"/>
          <w:color w:val="000000"/>
          <w:sz w:val="30"/>
          <w:szCs w:val="30"/>
        </w:rPr>
        <w:t xml:space="preserve"> </w:t>
      </w:r>
      <w:r w:rsidR="00477403" w:rsidRPr="00CE362A">
        <w:rPr>
          <w:rFonts w:hAnsi="Angsana New"/>
          <w:color w:val="000000"/>
          <w:sz w:val="30"/>
          <w:szCs w:val="30"/>
          <w:cs/>
        </w:rPr>
        <w:t>ต้นทุนสินค้าคงเหลือบันทึกรวมในบัญชีต้นทุนขาย ดังนี้</w:t>
      </w:r>
    </w:p>
    <w:bookmarkEnd w:id="64"/>
    <w:bookmarkStart w:id="65" w:name="_MON_1672673666"/>
    <w:bookmarkEnd w:id="65"/>
    <w:p w14:paraId="633E6DDD" w14:textId="7C7CB7AB" w:rsidR="00403C12" w:rsidRPr="00CE362A" w:rsidRDefault="00A30482" w:rsidP="006D4440">
      <w:pPr>
        <w:pStyle w:val="BlockText"/>
        <w:tabs>
          <w:tab w:val="left" w:pos="6663"/>
        </w:tabs>
        <w:ind w:left="540" w:right="-1" w:firstLine="7"/>
        <w:rPr>
          <w:rFonts w:hAnsi="Angsana New"/>
          <w:color w:val="000000"/>
          <w:sz w:val="30"/>
          <w:szCs w:val="30"/>
        </w:rPr>
      </w:pPr>
      <w:r w:rsidRPr="00CE362A">
        <w:rPr>
          <w:rFonts w:hAnsi="Angsana New"/>
          <w:color w:val="000000"/>
          <w:sz w:val="30"/>
          <w:szCs w:val="30"/>
          <w:cs/>
        </w:rPr>
        <w:object w:dxaOrig="9448" w:dyaOrig="3068" w14:anchorId="6EBFE2CE">
          <v:shape id="_x0000_i1040" type="#_x0000_t75" style="width:472.35pt;height:145.65pt" o:ole="" o:preferrelative="f">
            <v:imagedata r:id="rId38" o:title=""/>
            <o:lock v:ext="edit" aspectratio="f"/>
          </v:shape>
          <o:OLEObject Type="Embed" ProgID="Excel.Sheet.12" ShapeID="_x0000_i1040" DrawAspect="Content" ObjectID="_1792933699" r:id="rId39"/>
        </w:object>
      </w:r>
    </w:p>
    <w:p w14:paraId="254B52F7" w14:textId="43C4D30B" w:rsidR="002709D2" w:rsidRPr="00CE362A" w:rsidRDefault="006D2726" w:rsidP="00243601">
      <w:pPr>
        <w:ind w:left="547" w:right="9"/>
        <w:rPr>
          <w:rFonts w:hAnsi="Angsana New"/>
          <w:color w:val="000000"/>
          <w:sz w:val="30"/>
          <w:szCs w:val="30"/>
          <w:cs/>
        </w:rPr>
      </w:pPr>
      <w:r w:rsidRPr="00CE362A">
        <w:rPr>
          <w:rFonts w:hAnsi="Angsana New" w:hint="cs"/>
          <w:color w:val="000000"/>
          <w:sz w:val="30"/>
          <w:szCs w:val="30"/>
          <w:cs/>
        </w:rPr>
        <w:t>สำหรับงวด</w:t>
      </w:r>
      <w:r w:rsidR="00075E98">
        <w:rPr>
          <w:rFonts w:hAnsi="Angsana New" w:hint="cs"/>
          <w:color w:val="000000"/>
          <w:sz w:val="30"/>
          <w:szCs w:val="30"/>
          <w:cs/>
        </w:rPr>
        <w:t>เก้า</w:t>
      </w:r>
      <w:r w:rsidRPr="00CE362A">
        <w:rPr>
          <w:rFonts w:hAnsi="Angsana New" w:hint="cs"/>
          <w:color w:val="000000"/>
          <w:sz w:val="30"/>
          <w:szCs w:val="30"/>
          <w:cs/>
        </w:rPr>
        <w:t>เดือนสิ้นสุดวันที่</w:t>
      </w:r>
      <w:r w:rsidRPr="00CE362A">
        <w:rPr>
          <w:rFonts w:hAnsi="Angsana New"/>
          <w:color w:val="000000"/>
          <w:sz w:val="30"/>
          <w:szCs w:val="30"/>
        </w:rPr>
        <w:t xml:space="preserve"> </w:t>
      </w:r>
      <w:r w:rsidR="00486004" w:rsidRPr="00486004">
        <w:rPr>
          <w:rFonts w:hAnsi="Angsana New"/>
          <w:color w:val="000000"/>
          <w:sz w:val="30"/>
          <w:szCs w:val="30"/>
        </w:rPr>
        <w:t xml:space="preserve">30 </w:t>
      </w:r>
      <w:r w:rsidR="00075E98">
        <w:rPr>
          <w:rFonts w:hAnsi="Angsana New" w:hint="cs"/>
          <w:color w:val="000000"/>
          <w:sz w:val="30"/>
          <w:szCs w:val="30"/>
          <w:cs/>
        </w:rPr>
        <w:t>กันยายน</w:t>
      </w:r>
      <w:r w:rsidR="00486004" w:rsidRPr="00486004">
        <w:rPr>
          <w:rFonts w:hAnsi="Angsana New"/>
          <w:color w:val="000000"/>
          <w:sz w:val="30"/>
          <w:szCs w:val="30"/>
          <w:cs/>
        </w:rPr>
        <w:t xml:space="preserve"> </w:t>
      </w:r>
      <w:r w:rsidR="00486004" w:rsidRPr="00486004">
        <w:rPr>
          <w:rFonts w:hAnsi="Angsana New"/>
          <w:color w:val="000000"/>
          <w:sz w:val="30"/>
          <w:szCs w:val="30"/>
        </w:rPr>
        <w:t xml:space="preserve">2567 </w:t>
      </w:r>
      <w:r w:rsidR="00091AEE" w:rsidRPr="00CE362A">
        <w:rPr>
          <w:rFonts w:hAnsi="Angsana New"/>
          <w:color w:val="000000"/>
          <w:sz w:val="30"/>
          <w:szCs w:val="30"/>
          <w:cs/>
        </w:rPr>
        <w:t>ค่าเผื่อ</w:t>
      </w:r>
      <w:r w:rsidR="002709D2" w:rsidRPr="00CE362A">
        <w:rPr>
          <w:rFonts w:hAnsi="Angsana New"/>
          <w:color w:val="000000"/>
          <w:sz w:val="30"/>
          <w:szCs w:val="30"/>
          <w:cs/>
        </w:rPr>
        <w:t>มูลค่า</w:t>
      </w:r>
      <w:r w:rsidR="005F45F1" w:rsidRPr="00CE362A">
        <w:rPr>
          <w:rFonts w:hAnsi="Angsana New"/>
          <w:color w:val="000000"/>
          <w:sz w:val="30"/>
          <w:szCs w:val="30"/>
          <w:cs/>
        </w:rPr>
        <w:t>สินค้า</w:t>
      </w:r>
      <w:r w:rsidR="00442C46" w:rsidRPr="00CE362A">
        <w:rPr>
          <w:rFonts w:hAnsi="Angsana New" w:hint="cs"/>
          <w:color w:val="000000"/>
          <w:sz w:val="30"/>
          <w:szCs w:val="30"/>
          <w:cs/>
        </w:rPr>
        <w:t>ลดลง</w:t>
      </w:r>
      <w:r w:rsidR="00CE480E" w:rsidRPr="00CE362A">
        <w:rPr>
          <w:rFonts w:hAnsi="Angsana New" w:hint="cs"/>
          <w:color w:val="000000"/>
          <w:sz w:val="30"/>
          <w:szCs w:val="30"/>
          <w:cs/>
        </w:rPr>
        <w:t>แสดง</w:t>
      </w:r>
      <w:r w:rsidR="002709D2" w:rsidRPr="00CE362A">
        <w:rPr>
          <w:rFonts w:hAnsi="Angsana New"/>
          <w:color w:val="000000"/>
          <w:sz w:val="30"/>
          <w:szCs w:val="30"/>
          <w:cs/>
        </w:rPr>
        <w:t>รายการเคลื่อนไหวดังนี้</w:t>
      </w:r>
    </w:p>
    <w:bookmarkStart w:id="66" w:name="_MON_1613597560"/>
    <w:bookmarkEnd w:id="66"/>
    <w:p w14:paraId="261BCE1F" w14:textId="2D9538F2" w:rsidR="00E1602E" w:rsidRPr="00CE362A" w:rsidRDefault="00AF7AA6" w:rsidP="00371741">
      <w:pPr>
        <w:ind w:left="567" w:right="9"/>
        <w:rPr>
          <w:rFonts w:hAnsi="Angsana New"/>
          <w:sz w:val="30"/>
          <w:szCs w:val="30"/>
        </w:rPr>
      </w:pPr>
      <w:r w:rsidRPr="00CE362A">
        <w:rPr>
          <w:rFonts w:hAnsi="Angsana New"/>
          <w:sz w:val="30"/>
          <w:szCs w:val="30"/>
        </w:rPr>
        <w:object w:dxaOrig="9598" w:dyaOrig="2676" w14:anchorId="526CDED0">
          <v:shape id="_x0000_i1041" type="#_x0000_t75" style="width:470.75pt;height:2in" o:ole="" o:preferrelative="f">
            <v:imagedata r:id="rId40" o:title=""/>
            <o:lock v:ext="edit" aspectratio="f"/>
          </v:shape>
          <o:OLEObject Type="Embed" ProgID="Excel.Sheet.8" ShapeID="_x0000_i1041" DrawAspect="Content" ObjectID="_1792933700" r:id="rId41"/>
        </w:object>
      </w:r>
    </w:p>
    <w:p w14:paraId="04B85E60" w14:textId="336F9D2B" w:rsidR="00330935" w:rsidRPr="00CE362A" w:rsidRDefault="00330935" w:rsidP="00330935">
      <w:pPr>
        <w:numPr>
          <w:ilvl w:val="0"/>
          <w:numId w:val="1"/>
        </w:numPr>
        <w:tabs>
          <w:tab w:val="clear" w:pos="862"/>
        </w:tabs>
        <w:ind w:left="540" w:right="9" w:hanging="360"/>
        <w:rPr>
          <w:rFonts w:hAnsi="Angsana New"/>
          <w:b/>
          <w:bCs/>
          <w:sz w:val="30"/>
          <w:szCs w:val="30"/>
        </w:rPr>
      </w:pPr>
      <w:r w:rsidRPr="00CE362A">
        <w:rPr>
          <w:rFonts w:hAnsi="Angsana New" w:hint="cs"/>
          <w:b/>
          <w:bCs/>
          <w:sz w:val="30"/>
          <w:szCs w:val="30"/>
          <w:cs/>
        </w:rPr>
        <w:lastRenderedPageBreak/>
        <w:t>เงินลงทุนในบริษัทย่อย</w:t>
      </w:r>
    </w:p>
    <w:p w14:paraId="6BBAA10C" w14:textId="3D566238" w:rsidR="00330935" w:rsidRPr="00CE362A" w:rsidRDefault="00330935" w:rsidP="00330935">
      <w:pPr>
        <w:ind w:left="540" w:right="9"/>
        <w:rPr>
          <w:rFonts w:hAnsi="Angsana New"/>
          <w:sz w:val="30"/>
          <w:szCs w:val="30"/>
        </w:rPr>
      </w:pPr>
      <w:r w:rsidRPr="00CE362A">
        <w:rPr>
          <w:rFonts w:hAnsi="Angsana New" w:hint="cs"/>
          <w:sz w:val="30"/>
          <w:szCs w:val="30"/>
          <w:cs/>
        </w:rPr>
        <w:t>เงินลงทุนในบริษัทย่อย</w:t>
      </w:r>
      <w:r w:rsidRPr="00CE362A">
        <w:rPr>
          <w:rFonts w:hAnsi="Angsana New"/>
          <w:sz w:val="30"/>
          <w:szCs w:val="30"/>
          <w:cs/>
        </w:rPr>
        <w:t xml:space="preserve"> </w:t>
      </w:r>
      <w:r w:rsidRPr="00CE362A">
        <w:rPr>
          <w:rFonts w:hAnsi="Angsana New" w:hint="cs"/>
          <w:sz w:val="30"/>
          <w:szCs w:val="30"/>
          <w:cs/>
        </w:rPr>
        <w:t>ณ</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00486004" w:rsidRPr="00486004">
        <w:rPr>
          <w:rFonts w:hAnsi="Angsana New"/>
          <w:sz w:val="30"/>
          <w:szCs w:val="30"/>
        </w:rPr>
        <w:t xml:space="preserve">30 </w:t>
      </w:r>
      <w:r w:rsidR="00B25802">
        <w:rPr>
          <w:rFonts w:hAnsi="Angsana New" w:hint="cs"/>
          <w:sz w:val="30"/>
          <w:szCs w:val="30"/>
          <w:cs/>
        </w:rPr>
        <w:t>กันยายน</w:t>
      </w:r>
      <w:r w:rsidR="00486004" w:rsidRPr="00486004">
        <w:rPr>
          <w:rFonts w:hAnsi="Angsana New"/>
          <w:sz w:val="30"/>
          <w:szCs w:val="30"/>
          <w:cs/>
        </w:rPr>
        <w:t xml:space="preserve"> </w:t>
      </w:r>
      <w:r w:rsidR="00486004" w:rsidRPr="00486004">
        <w:rPr>
          <w:rFonts w:hAnsi="Angsana New"/>
          <w:sz w:val="30"/>
          <w:szCs w:val="30"/>
        </w:rPr>
        <w:t xml:space="preserve">2567 </w:t>
      </w:r>
      <w:r w:rsidR="00442C46" w:rsidRPr="00CE362A">
        <w:rPr>
          <w:rFonts w:hAnsi="Angsana New" w:hint="cs"/>
          <w:sz w:val="30"/>
          <w:szCs w:val="30"/>
          <w:cs/>
        </w:rPr>
        <w:t xml:space="preserve">และวันที่ </w:t>
      </w:r>
      <w:r w:rsidR="00442C46" w:rsidRPr="00CE362A">
        <w:rPr>
          <w:rFonts w:hAnsi="Angsana New"/>
          <w:sz w:val="30"/>
          <w:szCs w:val="30"/>
        </w:rPr>
        <w:t xml:space="preserve">31 </w:t>
      </w:r>
      <w:r w:rsidR="00442C46" w:rsidRPr="00CE362A">
        <w:rPr>
          <w:rFonts w:hAnsi="Angsana New" w:hint="cs"/>
          <w:sz w:val="30"/>
          <w:szCs w:val="30"/>
          <w:cs/>
        </w:rPr>
        <w:t xml:space="preserve">ธันวาคม </w:t>
      </w:r>
      <w:r w:rsidR="00442C46" w:rsidRPr="00CE362A">
        <w:rPr>
          <w:rFonts w:hAnsi="Angsana New"/>
          <w:sz w:val="30"/>
          <w:szCs w:val="30"/>
        </w:rPr>
        <w:t>2566</w:t>
      </w:r>
      <w:r w:rsidR="003964B7" w:rsidRPr="00CE362A">
        <w:rPr>
          <w:rFonts w:hAnsi="Angsana New" w:hint="cs"/>
          <w:sz w:val="30"/>
          <w:szCs w:val="30"/>
          <w:cs/>
        </w:rPr>
        <w:t xml:space="preserve"> </w:t>
      </w:r>
      <w:r w:rsidR="00E83274" w:rsidRPr="00CE362A">
        <w:rPr>
          <w:rFonts w:hAnsi="Angsana New" w:hint="cs"/>
          <w:sz w:val="30"/>
          <w:szCs w:val="30"/>
          <w:cs/>
        </w:rPr>
        <w:t>แสดง</w:t>
      </w:r>
      <w:r w:rsidRPr="00CE362A">
        <w:rPr>
          <w:rFonts w:hAnsi="Angsana New" w:hint="cs"/>
          <w:sz w:val="30"/>
          <w:szCs w:val="30"/>
          <w:cs/>
        </w:rPr>
        <w:t>รายละเอียดดังนี้</w:t>
      </w:r>
    </w:p>
    <w:bookmarkStart w:id="67" w:name="_MON_1698229673"/>
    <w:bookmarkEnd w:id="67"/>
    <w:p w14:paraId="75A889CA" w14:textId="24FD7B00" w:rsidR="00330935" w:rsidRDefault="00A34960" w:rsidP="00330935">
      <w:pPr>
        <w:ind w:left="540" w:right="9"/>
        <w:rPr>
          <w:rFonts w:hAnsi="Angsana New"/>
          <w:sz w:val="30"/>
          <w:szCs w:val="30"/>
        </w:rPr>
      </w:pPr>
      <w:r w:rsidRPr="00CE362A">
        <w:rPr>
          <w:rFonts w:hAnsi="Angsana New"/>
          <w:sz w:val="30"/>
          <w:szCs w:val="30"/>
          <w:cs/>
        </w:rPr>
        <w:object w:dxaOrig="9859" w:dyaOrig="3351" w14:anchorId="30EF2421">
          <v:shape id="_x0000_i1042" type="#_x0000_t75" style="width:482.2pt;height:179.45pt" o:ole="" o:preferrelative="f">
            <v:imagedata r:id="rId42" o:title=""/>
            <o:lock v:ext="edit" aspectratio="f"/>
          </v:shape>
          <o:OLEObject Type="Embed" ProgID="Excel.Sheet.8" ShapeID="_x0000_i1042" DrawAspect="Content" ObjectID="_1792933701" r:id="rId43"/>
        </w:object>
      </w:r>
    </w:p>
    <w:p w14:paraId="66FF63C0" w14:textId="77777777" w:rsidR="00F149F5" w:rsidRDefault="00F149F5" w:rsidP="00330935">
      <w:pPr>
        <w:ind w:left="540" w:right="9"/>
        <w:rPr>
          <w:rFonts w:hAnsi="Angsana New"/>
          <w:sz w:val="30"/>
          <w:szCs w:val="30"/>
        </w:rPr>
      </w:pPr>
    </w:p>
    <w:p w14:paraId="24E9B186" w14:textId="77777777" w:rsidR="00F149F5" w:rsidRDefault="00F149F5" w:rsidP="00330935">
      <w:pPr>
        <w:ind w:left="540" w:right="9"/>
        <w:rPr>
          <w:rFonts w:hAnsi="Angsana New"/>
          <w:sz w:val="30"/>
          <w:szCs w:val="30"/>
          <w:cs/>
        </w:rPr>
        <w:sectPr w:rsidR="00F149F5" w:rsidSect="0020594D">
          <w:footerReference w:type="default" r:id="rId44"/>
          <w:pgSz w:w="11906" w:h="16838" w:code="9"/>
          <w:pgMar w:top="1418" w:right="567" w:bottom="907" w:left="1276" w:header="431" w:footer="720" w:gutter="0"/>
          <w:pgNumType w:start="10"/>
          <w:cols w:space="708"/>
          <w:docGrid w:linePitch="435"/>
        </w:sectPr>
      </w:pPr>
    </w:p>
    <w:p w14:paraId="2748DA05" w14:textId="567EC719" w:rsidR="00050B3C" w:rsidRPr="00CE362A" w:rsidRDefault="00050B3C" w:rsidP="00E83274">
      <w:pPr>
        <w:numPr>
          <w:ilvl w:val="0"/>
          <w:numId w:val="1"/>
        </w:numPr>
        <w:tabs>
          <w:tab w:val="clear" w:pos="862"/>
        </w:tabs>
        <w:ind w:left="540" w:right="9" w:hanging="360"/>
        <w:rPr>
          <w:rFonts w:hAnsi="Angsana New"/>
          <w:b/>
          <w:bCs/>
          <w:sz w:val="30"/>
          <w:szCs w:val="30"/>
        </w:rPr>
      </w:pPr>
      <w:r w:rsidRPr="00CE362A">
        <w:rPr>
          <w:rFonts w:hAnsi="Angsana New" w:hint="cs"/>
          <w:b/>
          <w:bCs/>
          <w:sz w:val="30"/>
          <w:szCs w:val="30"/>
          <w:cs/>
        </w:rPr>
        <w:lastRenderedPageBreak/>
        <w:t>เงินลงทุนในบริษัทร่วม</w:t>
      </w:r>
    </w:p>
    <w:p w14:paraId="3423DFB9" w14:textId="50C60E08" w:rsidR="00050B3C" w:rsidRDefault="00050B3C" w:rsidP="00F149F5">
      <w:pPr>
        <w:pStyle w:val="Style2"/>
        <w:keepNext w:val="0"/>
        <w:keepLines w:val="0"/>
        <w:widowControl w:val="0"/>
        <w:numPr>
          <w:ilvl w:val="0"/>
          <w:numId w:val="0"/>
        </w:numPr>
        <w:ind w:left="862" w:hanging="323"/>
        <w:rPr>
          <w:b w:val="0"/>
          <w:bCs w:val="0"/>
        </w:rPr>
      </w:pPr>
      <w:r w:rsidRPr="00CE362A">
        <w:rPr>
          <w:rFonts w:hint="cs"/>
          <w:b w:val="0"/>
          <w:bCs w:val="0"/>
          <w:cs/>
        </w:rPr>
        <w:t>เงินลงทุนในบริษัทร่วม</w:t>
      </w:r>
      <w:r w:rsidRPr="00CE362A">
        <w:rPr>
          <w:b w:val="0"/>
          <w:bCs w:val="0"/>
          <w:cs/>
        </w:rPr>
        <w:t xml:space="preserve"> </w:t>
      </w:r>
      <w:r w:rsidRPr="00CE362A">
        <w:rPr>
          <w:rFonts w:hint="cs"/>
          <w:b w:val="0"/>
          <w:bCs w:val="0"/>
          <w:cs/>
        </w:rPr>
        <w:t>ณ</w:t>
      </w:r>
      <w:r w:rsidRPr="00CE362A">
        <w:rPr>
          <w:b w:val="0"/>
          <w:bCs w:val="0"/>
          <w:cs/>
        </w:rPr>
        <w:t xml:space="preserve"> </w:t>
      </w:r>
      <w:r w:rsidRPr="00CE362A">
        <w:rPr>
          <w:rFonts w:hint="cs"/>
          <w:b w:val="0"/>
          <w:bCs w:val="0"/>
          <w:cs/>
        </w:rPr>
        <w:t>วันที่</w:t>
      </w:r>
      <w:r w:rsidRPr="00CE362A">
        <w:rPr>
          <w:b w:val="0"/>
          <w:bCs w:val="0"/>
          <w:cs/>
        </w:rPr>
        <w:t xml:space="preserve"> </w:t>
      </w:r>
      <w:r w:rsidR="00D47A45">
        <w:rPr>
          <w:rFonts w:cs="Angsana New"/>
          <w:b w:val="0"/>
          <w:bCs w:val="0"/>
          <w:lang w:val="en-US"/>
        </w:rPr>
        <w:t>30</w:t>
      </w:r>
      <w:r w:rsidR="00486004" w:rsidRPr="00486004">
        <w:rPr>
          <w:rFonts w:cs="Angsana New"/>
          <w:b w:val="0"/>
          <w:bCs w:val="0"/>
          <w:cs/>
        </w:rPr>
        <w:t xml:space="preserve"> </w:t>
      </w:r>
      <w:r w:rsidR="00B25802">
        <w:rPr>
          <w:rFonts w:cs="Angsana New" w:hint="cs"/>
          <w:b w:val="0"/>
          <w:bCs w:val="0"/>
          <w:cs/>
        </w:rPr>
        <w:t>กันยายน</w:t>
      </w:r>
      <w:r w:rsidR="00486004" w:rsidRPr="00486004">
        <w:rPr>
          <w:rFonts w:cs="Angsana New"/>
          <w:b w:val="0"/>
          <w:bCs w:val="0"/>
          <w:cs/>
        </w:rPr>
        <w:t xml:space="preserve"> </w:t>
      </w:r>
      <w:r w:rsidR="00D47A45">
        <w:rPr>
          <w:rFonts w:cs="Angsana New"/>
          <w:b w:val="0"/>
          <w:bCs w:val="0"/>
          <w:lang w:val="en-US"/>
        </w:rPr>
        <w:t>2567</w:t>
      </w:r>
      <w:r w:rsidR="00486004" w:rsidRPr="00486004">
        <w:rPr>
          <w:rFonts w:cs="Angsana New"/>
          <w:b w:val="0"/>
          <w:bCs w:val="0"/>
          <w:cs/>
        </w:rPr>
        <w:t xml:space="preserve"> </w:t>
      </w:r>
      <w:r w:rsidRPr="00CE362A">
        <w:rPr>
          <w:rFonts w:hint="cs"/>
          <w:b w:val="0"/>
          <w:bCs w:val="0"/>
          <w:cs/>
        </w:rPr>
        <w:t>แสดงรายละเอียดดังนี้</w:t>
      </w:r>
    </w:p>
    <w:bookmarkStart w:id="68" w:name="_MON_1775921438"/>
    <w:bookmarkEnd w:id="68"/>
    <w:p w14:paraId="22ED223F" w14:textId="214EA95B" w:rsidR="00F149F5" w:rsidRDefault="00A30482" w:rsidP="00F149F5">
      <w:pPr>
        <w:pStyle w:val="Style2"/>
        <w:keepNext w:val="0"/>
        <w:keepLines w:val="0"/>
        <w:widowControl w:val="0"/>
        <w:numPr>
          <w:ilvl w:val="0"/>
          <w:numId w:val="0"/>
        </w:numPr>
        <w:ind w:left="862" w:hanging="323"/>
        <w:rPr>
          <w:rFonts w:asciiTheme="majorBidi" w:hAnsiTheme="majorBidi"/>
          <w:color w:val="000000" w:themeColor="text1"/>
        </w:rPr>
      </w:pPr>
      <w:r w:rsidRPr="00BF1BFB">
        <w:rPr>
          <w:rFonts w:asciiTheme="majorBidi" w:hAnsiTheme="majorBidi"/>
          <w:color w:val="000000" w:themeColor="text1"/>
          <w:cs/>
        </w:rPr>
        <w:object w:dxaOrig="14469" w:dyaOrig="3483" w14:anchorId="7E478268">
          <v:shape id="_x0000_i1043" type="#_x0000_t75" style="width:695.45pt;height:170.2pt" o:ole="">
            <v:imagedata r:id="rId45" o:title=""/>
          </v:shape>
          <o:OLEObject Type="Embed" ProgID="Excel.Sheet.12" ShapeID="_x0000_i1043" DrawAspect="Content" ObjectID="_1792933702" r:id="rId46"/>
        </w:object>
      </w:r>
    </w:p>
    <w:p w14:paraId="2A407A33" w14:textId="7B745040" w:rsidR="00050B3C" w:rsidRDefault="00896298" w:rsidP="00050B3C">
      <w:pPr>
        <w:ind w:left="540"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 xml:space="preserve">12 </w:t>
      </w:r>
      <w:r w:rsidRPr="00CE362A">
        <w:rPr>
          <w:rFonts w:hAnsi="Angsana New" w:hint="cs"/>
          <w:sz w:val="30"/>
          <w:szCs w:val="30"/>
          <w:cs/>
        </w:rPr>
        <w:t>มกราคม</w:t>
      </w:r>
      <w:r w:rsidRPr="00CE362A">
        <w:rPr>
          <w:rFonts w:hAnsi="Angsana New"/>
          <w:sz w:val="30"/>
          <w:szCs w:val="30"/>
          <w:cs/>
        </w:rPr>
        <w:t xml:space="preserve"> </w:t>
      </w:r>
      <w:r w:rsidRPr="00CE362A">
        <w:rPr>
          <w:rFonts w:hAnsi="Angsana New"/>
          <w:sz w:val="30"/>
          <w:szCs w:val="30"/>
        </w:rPr>
        <w:t xml:space="preserve">2567 </w:t>
      </w:r>
      <w:r w:rsidRPr="00CE362A">
        <w:rPr>
          <w:rFonts w:hAnsi="Angsana New" w:hint="cs"/>
          <w:sz w:val="30"/>
          <w:szCs w:val="30"/>
          <w:cs/>
        </w:rPr>
        <w:t>และวันที่</w:t>
      </w:r>
      <w:r w:rsidRPr="00CE362A">
        <w:rPr>
          <w:rFonts w:hAnsi="Angsana New"/>
          <w:sz w:val="30"/>
          <w:szCs w:val="30"/>
          <w:cs/>
        </w:rPr>
        <w:t xml:space="preserve"> </w:t>
      </w:r>
      <w:r w:rsidRPr="00CE362A">
        <w:rPr>
          <w:rFonts w:hAnsi="Angsana New"/>
          <w:sz w:val="30"/>
          <w:szCs w:val="30"/>
        </w:rPr>
        <w:t xml:space="preserve">12 </w:t>
      </w:r>
      <w:r w:rsidRPr="00CE362A">
        <w:rPr>
          <w:rFonts w:hAnsi="Angsana New" w:hint="cs"/>
          <w:sz w:val="30"/>
          <w:szCs w:val="30"/>
          <w:cs/>
        </w:rPr>
        <w:t>กุมภาพันธ์</w:t>
      </w:r>
      <w:r w:rsidRPr="00CE362A">
        <w:rPr>
          <w:rFonts w:hAnsi="Angsana New"/>
          <w:sz w:val="30"/>
          <w:szCs w:val="30"/>
          <w:cs/>
        </w:rPr>
        <w:t xml:space="preserve"> </w:t>
      </w:r>
      <w:r w:rsidRPr="00CE362A">
        <w:rPr>
          <w:rFonts w:hAnsi="Angsana New"/>
          <w:sz w:val="30"/>
          <w:szCs w:val="30"/>
        </w:rPr>
        <w:t xml:space="preserve">2567 </w:t>
      </w:r>
      <w:r w:rsidRPr="00CE362A">
        <w:rPr>
          <w:rFonts w:hAnsi="Angsana New" w:hint="cs"/>
          <w:sz w:val="30"/>
          <w:szCs w:val="30"/>
          <w:cs/>
        </w:rPr>
        <w:t>บริษัทซื้อเงินลงทุนในหุ้นสามัญของบริษัท</w:t>
      </w:r>
      <w:r w:rsidRPr="00CE362A">
        <w:rPr>
          <w:rFonts w:hAnsi="Angsana New"/>
          <w:sz w:val="30"/>
          <w:szCs w:val="30"/>
          <w:cs/>
        </w:rPr>
        <w:t xml:space="preserve"> </w:t>
      </w:r>
      <w:r w:rsidRPr="00CE362A">
        <w:rPr>
          <w:rFonts w:hAnsi="Angsana New" w:hint="cs"/>
          <w:sz w:val="30"/>
          <w:szCs w:val="30"/>
          <w:cs/>
        </w:rPr>
        <w:t>อ</w:t>
      </w:r>
      <w:r w:rsidR="00CF0322" w:rsidRPr="00CE362A">
        <w:rPr>
          <w:rFonts w:hAnsi="Angsana New" w:hint="cs"/>
          <w:sz w:val="30"/>
          <w:szCs w:val="30"/>
          <w:cs/>
        </w:rPr>
        <w:t>ัลฟ่า ออแกนิค</w:t>
      </w:r>
      <w:r w:rsidRPr="00CE362A">
        <w:rPr>
          <w:rFonts w:hAnsi="Angsana New"/>
          <w:sz w:val="30"/>
          <w:szCs w:val="30"/>
          <w:cs/>
        </w:rPr>
        <w:t xml:space="preserve"> </w:t>
      </w:r>
      <w:r w:rsidRPr="00CE362A">
        <w:rPr>
          <w:rFonts w:hAnsi="Angsana New" w:hint="cs"/>
          <w:sz w:val="30"/>
          <w:szCs w:val="30"/>
          <w:cs/>
        </w:rPr>
        <w:t>จำกัด</w:t>
      </w:r>
      <w:r w:rsidRPr="00CE362A">
        <w:rPr>
          <w:rFonts w:hAnsi="Angsana New"/>
          <w:sz w:val="30"/>
          <w:szCs w:val="30"/>
          <w:cs/>
        </w:rPr>
        <w:t xml:space="preserve"> </w:t>
      </w:r>
      <w:r w:rsidRPr="00CE362A">
        <w:rPr>
          <w:rFonts w:hAnsi="Angsana New" w:hint="cs"/>
          <w:sz w:val="30"/>
          <w:szCs w:val="30"/>
          <w:cs/>
        </w:rPr>
        <w:t>จำนวน</w:t>
      </w:r>
      <w:r w:rsidRPr="00CE362A">
        <w:rPr>
          <w:rFonts w:hAnsi="Angsana New"/>
          <w:sz w:val="30"/>
          <w:szCs w:val="30"/>
          <w:cs/>
        </w:rPr>
        <w:t xml:space="preserve"> </w:t>
      </w:r>
      <w:r w:rsidRPr="00CE362A">
        <w:rPr>
          <w:rFonts w:hAnsi="Angsana New"/>
          <w:sz w:val="30"/>
          <w:szCs w:val="30"/>
        </w:rPr>
        <w:t xml:space="preserve">600,000 </w:t>
      </w:r>
      <w:r w:rsidRPr="00CE362A">
        <w:rPr>
          <w:rFonts w:hAnsi="Angsana New" w:hint="cs"/>
          <w:sz w:val="30"/>
          <w:szCs w:val="30"/>
          <w:cs/>
        </w:rPr>
        <w:t>หุ้น</w:t>
      </w:r>
      <w:r w:rsidRPr="00CE362A">
        <w:rPr>
          <w:rFonts w:hAnsi="Angsana New"/>
          <w:sz w:val="30"/>
          <w:szCs w:val="30"/>
          <w:cs/>
        </w:rPr>
        <w:t xml:space="preserve"> </w:t>
      </w:r>
      <w:r w:rsidRPr="00CE362A">
        <w:rPr>
          <w:rFonts w:hAnsi="Angsana New" w:hint="cs"/>
          <w:sz w:val="30"/>
          <w:szCs w:val="30"/>
          <w:cs/>
        </w:rPr>
        <w:t>มูลค่า</w:t>
      </w:r>
      <w:r w:rsidR="001C69B7" w:rsidRPr="00CE362A">
        <w:rPr>
          <w:rFonts w:hAnsi="Angsana New" w:hint="cs"/>
          <w:sz w:val="30"/>
          <w:szCs w:val="30"/>
          <w:cs/>
        </w:rPr>
        <w:t>ที่ตราไว้</w:t>
      </w:r>
      <w:r w:rsidRPr="00CE362A">
        <w:rPr>
          <w:rFonts w:hAnsi="Angsana New" w:hint="cs"/>
          <w:sz w:val="30"/>
          <w:szCs w:val="30"/>
          <w:cs/>
        </w:rPr>
        <w:t>หุ้นละ</w:t>
      </w:r>
      <w:r w:rsidRPr="00CE362A">
        <w:rPr>
          <w:rFonts w:hAnsi="Angsana New"/>
          <w:sz w:val="30"/>
          <w:szCs w:val="30"/>
          <w:cs/>
        </w:rPr>
        <w:t xml:space="preserve"> </w:t>
      </w:r>
      <w:r w:rsidRPr="00CE362A">
        <w:rPr>
          <w:rFonts w:hAnsi="Angsana New"/>
          <w:sz w:val="30"/>
          <w:szCs w:val="30"/>
        </w:rPr>
        <w:t xml:space="preserve">50 </w:t>
      </w:r>
      <w:r w:rsidRPr="00CE362A">
        <w:rPr>
          <w:rFonts w:hAnsi="Angsana New" w:hint="cs"/>
          <w:sz w:val="30"/>
          <w:szCs w:val="30"/>
          <w:cs/>
        </w:rPr>
        <w:t>บาท</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 xml:space="preserve">30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สัดส่วนการถือหุ้นร้อยละ</w:t>
      </w:r>
      <w:r w:rsidRPr="00CE362A">
        <w:rPr>
          <w:rFonts w:hAnsi="Angsana New"/>
          <w:sz w:val="30"/>
          <w:szCs w:val="30"/>
          <w:cs/>
        </w:rPr>
        <w:t xml:space="preserve"> </w:t>
      </w:r>
      <w:r w:rsidRPr="00CE362A">
        <w:rPr>
          <w:rFonts w:hAnsi="Angsana New"/>
          <w:sz w:val="30"/>
          <w:szCs w:val="30"/>
        </w:rPr>
        <w:t xml:space="preserve">28.71 </w:t>
      </w:r>
      <w:r w:rsidRPr="00CE362A">
        <w:rPr>
          <w:rFonts w:hAnsi="Angsana New" w:hint="cs"/>
          <w:sz w:val="30"/>
          <w:szCs w:val="30"/>
          <w:cs/>
        </w:rPr>
        <w:t>ของทุนจดทะเบียนและชำระแล้ว</w:t>
      </w:r>
    </w:p>
    <w:p w14:paraId="79B948DD" w14:textId="1F902BB2" w:rsidR="00936CDF" w:rsidRPr="0006391A" w:rsidRDefault="00936CDF" w:rsidP="00936CDF">
      <w:pPr>
        <w:ind w:left="540"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 xml:space="preserve">1 </w:t>
      </w:r>
      <w:r w:rsidRPr="0006391A">
        <w:rPr>
          <w:rFonts w:hAnsi="Angsana New" w:hint="cs"/>
          <w:sz w:val="30"/>
          <w:szCs w:val="30"/>
          <w:cs/>
        </w:rPr>
        <w:t>กรกฎาคม</w:t>
      </w:r>
      <w:r w:rsidRPr="0006391A">
        <w:rPr>
          <w:rFonts w:hAnsi="Angsana New"/>
          <w:sz w:val="30"/>
          <w:szCs w:val="30"/>
          <w:cs/>
        </w:rPr>
        <w:t xml:space="preserve"> </w:t>
      </w:r>
      <w:r w:rsidRPr="0006391A">
        <w:rPr>
          <w:rFonts w:hAnsi="Angsana New"/>
          <w:sz w:val="30"/>
          <w:szCs w:val="30"/>
        </w:rPr>
        <w:t xml:space="preserve">2567 </w:t>
      </w:r>
      <w:r w:rsidRPr="0006391A">
        <w:rPr>
          <w:rFonts w:hAnsi="Angsana New" w:hint="cs"/>
          <w:sz w:val="30"/>
          <w:szCs w:val="30"/>
          <w:cs/>
        </w:rPr>
        <w:t>บริษัทซื้อเงินลงทุนในหุ้นสามัญของบริษัท นิวทริชั่น พลัส</w:t>
      </w:r>
      <w:r w:rsidRPr="0006391A">
        <w:rPr>
          <w:rFonts w:hAnsi="Angsana New"/>
          <w:sz w:val="30"/>
          <w:szCs w:val="30"/>
          <w:cs/>
        </w:rPr>
        <w:t xml:space="preserve"> </w:t>
      </w:r>
      <w:r w:rsidRPr="0006391A">
        <w:rPr>
          <w:rFonts w:hAnsi="Angsana New" w:hint="cs"/>
          <w:sz w:val="30"/>
          <w:szCs w:val="30"/>
          <w:cs/>
        </w:rPr>
        <w:t>จำกัด</w:t>
      </w:r>
      <w:r w:rsidRPr="0006391A">
        <w:rPr>
          <w:rFonts w:hAnsi="Angsana New"/>
          <w:sz w:val="30"/>
          <w:szCs w:val="30"/>
          <w:cs/>
        </w:rPr>
        <w:t xml:space="preserve"> </w:t>
      </w:r>
      <w:r w:rsidRPr="0006391A">
        <w:rPr>
          <w:rFonts w:hAnsi="Angsana New" w:hint="cs"/>
          <w:sz w:val="30"/>
          <w:szCs w:val="30"/>
          <w:cs/>
        </w:rPr>
        <w:t>จำนวน</w:t>
      </w:r>
      <w:r w:rsidRPr="0006391A">
        <w:rPr>
          <w:rFonts w:hAnsi="Angsana New"/>
          <w:sz w:val="30"/>
          <w:szCs w:val="30"/>
          <w:cs/>
        </w:rPr>
        <w:t xml:space="preserve"> </w:t>
      </w:r>
      <w:r w:rsidRPr="0006391A">
        <w:rPr>
          <w:rFonts w:hAnsi="Angsana New"/>
          <w:sz w:val="30"/>
          <w:szCs w:val="30"/>
        </w:rPr>
        <w:t xml:space="preserve">3,334 </w:t>
      </w:r>
      <w:r w:rsidRPr="0006391A">
        <w:rPr>
          <w:rFonts w:hAnsi="Angsana New" w:hint="cs"/>
          <w:sz w:val="30"/>
          <w:szCs w:val="30"/>
          <w:cs/>
        </w:rPr>
        <w:t>หุ้น</w:t>
      </w:r>
      <w:r w:rsidRPr="0006391A">
        <w:rPr>
          <w:rFonts w:hAnsi="Angsana New"/>
          <w:sz w:val="30"/>
          <w:szCs w:val="30"/>
          <w:cs/>
        </w:rPr>
        <w:t xml:space="preserve"> </w:t>
      </w:r>
      <w:r w:rsidRPr="0006391A">
        <w:rPr>
          <w:rFonts w:hAnsi="Angsana New" w:hint="cs"/>
          <w:sz w:val="30"/>
          <w:szCs w:val="30"/>
          <w:cs/>
        </w:rPr>
        <w:t>มูลค่าที่ตราไว้หุ้นละ</w:t>
      </w:r>
      <w:r w:rsidRPr="0006391A">
        <w:rPr>
          <w:rFonts w:hAnsi="Angsana New"/>
          <w:sz w:val="30"/>
          <w:szCs w:val="30"/>
          <w:cs/>
        </w:rPr>
        <w:t xml:space="preserve"> </w:t>
      </w:r>
      <w:r w:rsidRPr="0006391A">
        <w:rPr>
          <w:rFonts w:hAnsi="Angsana New"/>
          <w:sz w:val="30"/>
          <w:szCs w:val="30"/>
        </w:rPr>
        <w:t xml:space="preserve">100 </w:t>
      </w:r>
      <w:r w:rsidRPr="0006391A">
        <w:rPr>
          <w:rFonts w:hAnsi="Angsana New" w:hint="cs"/>
          <w:sz w:val="30"/>
          <w:szCs w:val="30"/>
          <w:cs/>
        </w:rPr>
        <w:t>บาท</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 xml:space="preserve">6.67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สัดส่วนการถือหุ้นร้อยละ</w:t>
      </w:r>
      <w:r w:rsidRPr="0006391A">
        <w:rPr>
          <w:rFonts w:hAnsi="Angsana New"/>
          <w:sz w:val="30"/>
          <w:szCs w:val="30"/>
          <w:cs/>
        </w:rPr>
        <w:t xml:space="preserve"> </w:t>
      </w:r>
      <w:r w:rsidRPr="0006391A">
        <w:rPr>
          <w:rFonts w:hAnsi="Angsana New"/>
          <w:sz w:val="30"/>
          <w:szCs w:val="30"/>
        </w:rPr>
        <w:t xml:space="preserve">33.34 </w:t>
      </w:r>
      <w:r w:rsidRPr="0006391A">
        <w:rPr>
          <w:rFonts w:hAnsi="Angsana New" w:hint="cs"/>
          <w:sz w:val="30"/>
          <w:szCs w:val="30"/>
          <w:cs/>
        </w:rPr>
        <w:t>ของทุนจดทะเบียนและชำระแล้ว</w:t>
      </w:r>
    </w:p>
    <w:p w14:paraId="5A9AA503" w14:textId="14ACA715" w:rsidR="00936CDF" w:rsidRPr="00CE362A" w:rsidRDefault="00936CDF" w:rsidP="00855105">
      <w:pPr>
        <w:ind w:left="540"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 xml:space="preserve">12 </w:t>
      </w:r>
      <w:r w:rsidRPr="0006391A">
        <w:rPr>
          <w:rFonts w:hAnsi="Angsana New" w:hint="cs"/>
          <w:sz w:val="30"/>
          <w:szCs w:val="30"/>
          <w:cs/>
        </w:rPr>
        <w:t>กันยายน</w:t>
      </w:r>
      <w:r w:rsidRPr="0006391A">
        <w:rPr>
          <w:rFonts w:hAnsi="Angsana New"/>
          <w:sz w:val="30"/>
          <w:szCs w:val="30"/>
          <w:cs/>
        </w:rPr>
        <w:t xml:space="preserve"> </w:t>
      </w:r>
      <w:r w:rsidRPr="0006391A">
        <w:rPr>
          <w:rFonts w:hAnsi="Angsana New"/>
          <w:sz w:val="30"/>
          <w:szCs w:val="30"/>
        </w:rPr>
        <w:t xml:space="preserve">2567 </w:t>
      </w:r>
      <w:r w:rsidRPr="0006391A">
        <w:rPr>
          <w:rFonts w:hAnsi="Angsana New" w:hint="cs"/>
          <w:sz w:val="30"/>
          <w:szCs w:val="30"/>
          <w:cs/>
        </w:rPr>
        <w:t>บริษัทซื้อเงินลงทุนในหุ้นสามัญของบริษัท</w:t>
      </w:r>
      <w:r w:rsidRPr="0006391A">
        <w:rPr>
          <w:rFonts w:hAnsi="Angsana New"/>
          <w:sz w:val="30"/>
          <w:szCs w:val="30"/>
          <w:cs/>
        </w:rPr>
        <w:t xml:space="preserve"> </w:t>
      </w:r>
      <w:r w:rsidRPr="0006391A">
        <w:rPr>
          <w:rFonts w:hAnsi="Angsana New" w:hint="cs"/>
          <w:sz w:val="30"/>
          <w:szCs w:val="30"/>
          <w:cs/>
        </w:rPr>
        <w:t>เหม่ยฮ่อง โฮลดิ้งส์ (ประเทศไทย)</w:t>
      </w:r>
      <w:r w:rsidRPr="0006391A">
        <w:rPr>
          <w:rFonts w:hAnsi="Angsana New"/>
          <w:sz w:val="30"/>
          <w:szCs w:val="30"/>
          <w:cs/>
        </w:rPr>
        <w:t xml:space="preserve"> </w:t>
      </w:r>
      <w:r w:rsidRPr="0006391A">
        <w:rPr>
          <w:rFonts w:hAnsi="Angsana New" w:hint="cs"/>
          <w:sz w:val="30"/>
          <w:szCs w:val="30"/>
          <w:cs/>
        </w:rPr>
        <w:t>จำกัด</w:t>
      </w:r>
      <w:r w:rsidRPr="0006391A">
        <w:rPr>
          <w:rFonts w:hAnsi="Angsana New"/>
          <w:sz w:val="30"/>
          <w:szCs w:val="30"/>
          <w:cs/>
        </w:rPr>
        <w:t xml:space="preserve"> </w:t>
      </w:r>
      <w:r w:rsidRPr="0006391A">
        <w:rPr>
          <w:rFonts w:hAnsi="Angsana New" w:hint="cs"/>
          <w:sz w:val="30"/>
          <w:szCs w:val="30"/>
          <w:cs/>
        </w:rPr>
        <w:t>จำนวน</w:t>
      </w:r>
      <w:r w:rsidRPr="0006391A">
        <w:rPr>
          <w:rFonts w:hAnsi="Angsana New"/>
          <w:sz w:val="30"/>
          <w:szCs w:val="30"/>
          <w:cs/>
        </w:rPr>
        <w:t xml:space="preserve"> </w:t>
      </w:r>
      <w:r w:rsidRPr="0006391A">
        <w:rPr>
          <w:rFonts w:hAnsi="Angsana New"/>
          <w:sz w:val="30"/>
          <w:szCs w:val="30"/>
        </w:rPr>
        <w:t xml:space="preserve">8,800 </w:t>
      </w:r>
      <w:r w:rsidRPr="0006391A">
        <w:rPr>
          <w:rFonts w:hAnsi="Angsana New" w:hint="cs"/>
          <w:sz w:val="30"/>
          <w:szCs w:val="30"/>
          <w:cs/>
        </w:rPr>
        <w:t>หุ้น</w:t>
      </w:r>
      <w:r w:rsidRPr="0006391A">
        <w:rPr>
          <w:rFonts w:hAnsi="Angsana New"/>
          <w:sz w:val="30"/>
          <w:szCs w:val="30"/>
          <w:cs/>
        </w:rPr>
        <w:t xml:space="preserve"> </w:t>
      </w:r>
      <w:r w:rsidRPr="0006391A">
        <w:rPr>
          <w:rFonts w:hAnsi="Angsana New" w:hint="cs"/>
          <w:sz w:val="30"/>
          <w:szCs w:val="30"/>
          <w:cs/>
        </w:rPr>
        <w:t>มูลค่าที่ตราไว้หุ้นละ</w:t>
      </w:r>
      <w:r w:rsidRPr="0006391A">
        <w:rPr>
          <w:rFonts w:hAnsi="Angsana New"/>
          <w:sz w:val="30"/>
          <w:szCs w:val="30"/>
          <w:cs/>
        </w:rPr>
        <w:t xml:space="preserve"> </w:t>
      </w:r>
      <w:r w:rsidRPr="0006391A">
        <w:rPr>
          <w:rFonts w:hAnsi="Angsana New"/>
          <w:sz w:val="30"/>
          <w:szCs w:val="30"/>
        </w:rPr>
        <w:t xml:space="preserve">100 </w:t>
      </w:r>
      <w:r w:rsidRPr="0006391A">
        <w:rPr>
          <w:rFonts w:hAnsi="Angsana New" w:hint="cs"/>
          <w:sz w:val="30"/>
          <w:szCs w:val="30"/>
          <w:cs/>
        </w:rPr>
        <w:t>บาท</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 xml:space="preserve">0.88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สัดส่วนการถือหุ้นร้อยละ</w:t>
      </w:r>
      <w:r w:rsidRPr="0006391A">
        <w:rPr>
          <w:rFonts w:hAnsi="Angsana New"/>
          <w:sz w:val="30"/>
          <w:szCs w:val="30"/>
          <w:cs/>
        </w:rPr>
        <w:t xml:space="preserve"> </w:t>
      </w:r>
      <w:r w:rsidRPr="0006391A">
        <w:rPr>
          <w:rFonts w:hAnsi="Angsana New"/>
          <w:sz w:val="30"/>
          <w:szCs w:val="30"/>
        </w:rPr>
        <w:t xml:space="preserve">44 </w:t>
      </w:r>
      <w:r w:rsidRPr="0006391A">
        <w:rPr>
          <w:rFonts w:hAnsi="Angsana New" w:hint="cs"/>
          <w:sz w:val="30"/>
          <w:szCs w:val="30"/>
          <w:cs/>
        </w:rPr>
        <w:t>ของทุนจดทะเบียนและชำระแล้ว</w:t>
      </w:r>
    </w:p>
    <w:p w14:paraId="3CA35CB7" w14:textId="77777777" w:rsidR="00F149F5" w:rsidRDefault="00F149F5" w:rsidP="00F149F5">
      <w:pPr>
        <w:ind w:right="9"/>
        <w:rPr>
          <w:rFonts w:hAnsi="Angsana New"/>
          <w:b/>
          <w:bCs/>
          <w:sz w:val="30"/>
          <w:szCs w:val="30"/>
        </w:rPr>
      </w:pPr>
    </w:p>
    <w:p w14:paraId="08224F4E" w14:textId="77777777" w:rsidR="00F149F5" w:rsidRDefault="00F149F5" w:rsidP="00F149F5">
      <w:pPr>
        <w:ind w:right="9"/>
        <w:rPr>
          <w:rFonts w:hAnsi="Angsana New"/>
          <w:b/>
          <w:bCs/>
          <w:sz w:val="30"/>
          <w:szCs w:val="30"/>
          <w:cs/>
        </w:rPr>
        <w:sectPr w:rsidR="00F149F5" w:rsidSect="00772E42">
          <w:pgSz w:w="16838" w:h="11906" w:orient="landscape" w:code="9"/>
          <w:pgMar w:top="1276" w:right="1418" w:bottom="567" w:left="907" w:header="431" w:footer="720" w:gutter="0"/>
          <w:cols w:space="708"/>
          <w:docGrid w:linePitch="435"/>
        </w:sectPr>
      </w:pPr>
    </w:p>
    <w:p w14:paraId="750767E7" w14:textId="3E929411" w:rsidR="009B5BC2" w:rsidRPr="00CE362A" w:rsidRDefault="00D42BDF" w:rsidP="00E83274">
      <w:pPr>
        <w:numPr>
          <w:ilvl w:val="0"/>
          <w:numId w:val="1"/>
        </w:numPr>
        <w:tabs>
          <w:tab w:val="clear" w:pos="862"/>
        </w:tabs>
        <w:ind w:left="540" w:right="9" w:hanging="360"/>
        <w:rPr>
          <w:rFonts w:hAnsi="Angsana New"/>
          <w:b/>
          <w:bCs/>
          <w:sz w:val="30"/>
          <w:szCs w:val="30"/>
        </w:rPr>
      </w:pPr>
      <w:r w:rsidRPr="00CE362A">
        <w:rPr>
          <w:rFonts w:hAnsi="Angsana New"/>
          <w:b/>
          <w:bCs/>
          <w:sz w:val="30"/>
          <w:szCs w:val="30"/>
          <w:cs/>
        </w:rPr>
        <w:lastRenderedPageBreak/>
        <w:t>ที่ดิน อาคารและ</w:t>
      </w:r>
      <w:r w:rsidR="009B5BC2" w:rsidRPr="00CE362A">
        <w:rPr>
          <w:rFonts w:hAnsi="Angsana New"/>
          <w:b/>
          <w:bCs/>
          <w:sz w:val="30"/>
          <w:szCs w:val="30"/>
          <w:cs/>
        </w:rPr>
        <w:t>อุปกรณ์</w:t>
      </w:r>
    </w:p>
    <w:p w14:paraId="5E623EF7" w14:textId="50A15A98" w:rsidR="00EA32EC" w:rsidRPr="00CE362A" w:rsidRDefault="00371BFC" w:rsidP="000D7DBB">
      <w:pPr>
        <w:ind w:left="540" w:right="9"/>
        <w:rPr>
          <w:rFonts w:hAnsi="Angsana New"/>
          <w:sz w:val="30"/>
          <w:szCs w:val="30"/>
          <w:lang w:val="th-TH"/>
        </w:rPr>
      </w:pPr>
      <w:bookmarkStart w:id="69" w:name="OLE_LINK20"/>
      <w:bookmarkStart w:id="70" w:name="OLE_LINK21"/>
      <w:r w:rsidRPr="00CE362A">
        <w:rPr>
          <w:rFonts w:hAnsi="Angsana New"/>
          <w:sz w:val="30"/>
          <w:szCs w:val="30"/>
          <w:cs/>
        </w:rPr>
        <w:t>รายการเปลี่ยนแปลงที่ดิน อาคารและอุปกรณ์</w:t>
      </w:r>
      <w:bookmarkEnd w:id="69"/>
      <w:bookmarkEnd w:id="70"/>
      <w:r w:rsidR="00CA4D37" w:rsidRPr="00CE362A">
        <w:rPr>
          <w:rFonts w:hAnsi="Angsana New" w:hint="cs"/>
          <w:sz w:val="30"/>
          <w:szCs w:val="30"/>
          <w:cs/>
        </w:rPr>
        <w:t xml:space="preserve"> </w:t>
      </w:r>
      <w:bookmarkStart w:id="71" w:name="_MON_1531758772"/>
      <w:bookmarkStart w:id="72" w:name="_MON_1531758877"/>
      <w:bookmarkStart w:id="73" w:name="_MON_1531758901"/>
      <w:bookmarkStart w:id="74" w:name="_MON_1531759142"/>
      <w:bookmarkStart w:id="75" w:name="_MON_1531759215"/>
      <w:bookmarkStart w:id="76" w:name="_MON_1531772466"/>
      <w:bookmarkStart w:id="77" w:name="_MON_1531772546"/>
      <w:bookmarkStart w:id="78" w:name="_MON_1531772591"/>
      <w:bookmarkStart w:id="79" w:name="_MON_1554381201"/>
      <w:bookmarkStart w:id="80" w:name="_MON_1555952352"/>
      <w:bookmarkStart w:id="81" w:name="_MON_1555952355"/>
      <w:bookmarkStart w:id="82" w:name="_MON_1555952385"/>
      <w:bookmarkStart w:id="83" w:name="_MON_1555952391"/>
      <w:bookmarkStart w:id="84" w:name="_MON_1555952511"/>
      <w:bookmarkStart w:id="85" w:name="_MON_1555952856"/>
      <w:bookmarkStart w:id="86" w:name="_MON_1555952863"/>
      <w:bookmarkStart w:id="87" w:name="_MON_1555955585"/>
      <w:bookmarkStart w:id="88" w:name="_MON_1556036573"/>
      <w:bookmarkStart w:id="89" w:name="_MON_1556046686"/>
      <w:bookmarkStart w:id="90" w:name="_MON_1556046745"/>
      <w:bookmarkStart w:id="91" w:name="_MON_1556046799"/>
      <w:bookmarkStart w:id="92" w:name="_MON_1586889955"/>
      <w:bookmarkStart w:id="93" w:name="_MON_1586889980"/>
      <w:bookmarkStart w:id="94" w:name="_MON_1586947599"/>
      <w:bookmarkStart w:id="95" w:name="_MON_1500365972"/>
      <w:bookmarkStart w:id="96" w:name="_MON_1505721020"/>
      <w:bookmarkStart w:id="97" w:name="_MON_1507740173"/>
      <w:bookmarkStart w:id="98" w:name="_MON_1507740232"/>
      <w:bookmarkStart w:id="99" w:name="_MON_1507740301"/>
      <w:bookmarkStart w:id="100" w:name="_MON_1508055382"/>
      <w:bookmarkStart w:id="101" w:name="_MON_1523799860"/>
      <w:bookmarkStart w:id="102" w:name="_MON_1523873046"/>
      <w:bookmarkStart w:id="103" w:name="_MON_1523873849"/>
      <w:bookmarkStart w:id="104" w:name="_MON_1523874007"/>
      <w:bookmarkStart w:id="105" w:name="_MON_152387443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006D2726" w:rsidRPr="00CE362A">
        <w:rPr>
          <w:rFonts w:hAnsi="Angsana New" w:hint="cs"/>
          <w:color w:val="000000"/>
          <w:sz w:val="30"/>
          <w:szCs w:val="30"/>
          <w:cs/>
        </w:rPr>
        <w:t>สำหรับงวด</w:t>
      </w:r>
      <w:r w:rsidR="000257A1">
        <w:rPr>
          <w:rFonts w:hAnsi="Angsana New" w:hint="cs"/>
          <w:color w:val="000000"/>
          <w:sz w:val="30"/>
          <w:szCs w:val="30"/>
          <w:cs/>
        </w:rPr>
        <w:t>เก้า</w:t>
      </w:r>
      <w:r w:rsidR="006D2726" w:rsidRPr="00CE362A">
        <w:rPr>
          <w:rFonts w:hAnsi="Angsana New" w:hint="cs"/>
          <w:color w:val="000000"/>
          <w:sz w:val="30"/>
          <w:szCs w:val="30"/>
          <w:cs/>
        </w:rPr>
        <w:t>เดือนสิ้นสุดวันที่</w:t>
      </w:r>
      <w:r w:rsidR="006D2726" w:rsidRPr="00CE362A">
        <w:rPr>
          <w:rFonts w:hAnsi="Angsana New"/>
          <w:color w:val="000000"/>
          <w:sz w:val="30"/>
          <w:szCs w:val="30"/>
        </w:rPr>
        <w:t xml:space="preserve"> </w:t>
      </w:r>
      <w:r w:rsidR="00486004" w:rsidRPr="00486004">
        <w:rPr>
          <w:rFonts w:hAnsi="Angsana New"/>
          <w:color w:val="000000"/>
          <w:sz w:val="30"/>
          <w:szCs w:val="30"/>
        </w:rPr>
        <w:t xml:space="preserve">30 </w:t>
      </w:r>
      <w:r w:rsidR="000257A1">
        <w:rPr>
          <w:rFonts w:hAnsi="Angsana New" w:hint="cs"/>
          <w:color w:val="000000"/>
          <w:sz w:val="30"/>
          <w:szCs w:val="30"/>
          <w:cs/>
        </w:rPr>
        <w:t>กันยายน</w:t>
      </w:r>
      <w:r w:rsidR="00486004" w:rsidRPr="00486004">
        <w:rPr>
          <w:rFonts w:hAnsi="Angsana New"/>
          <w:color w:val="000000"/>
          <w:sz w:val="30"/>
          <w:szCs w:val="30"/>
          <w:cs/>
        </w:rPr>
        <w:t xml:space="preserve"> </w:t>
      </w:r>
      <w:r w:rsidR="00486004" w:rsidRPr="00486004">
        <w:rPr>
          <w:rFonts w:hAnsi="Angsana New"/>
          <w:color w:val="000000"/>
          <w:sz w:val="30"/>
          <w:szCs w:val="30"/>
        </w:rPr>
        <w:t xml:space="preserve">2567 </w:t>
      </w:r>
      <w:r w:rsidR="002927B0" w:rsidRPr="00CE362A">
        <w:rPr>
          <w:rFonts w:hAnsi="Angsana New" w:hint="cs"/>
          <w:sz w:val="30"/>
          <w:szCs w:val="30"/>
          <w:cs/>
          <w:lang w:val="th-TH"/>
        </w:rPr>
        <w:t>แสดง</w:t>
      </w:r>
      <w:r w:rsidR="002927B0" w:rsidRPr="00CE362A">
        <w:rPr>
          <w:rFonts w:hAnsi="Angsana New"/>
          <w:sz w:val="30"/>
          <w:szCs w:val="30"/>
          <w:cs/>
          <w:lang w:val="th-TH"/>
        </w:rPr>
        <w:t>ดังนี้</w:t>
      </w:r>
    </w:p>
    <w:bookmarkStart w:id="106" w:name="_MON_1670065739"/>
    <w:bookmarkEnd w:id="106"/>
    <w:p w14:paraId="72ED9715" w14:textId="1D5394E0" w:rsidR="006203B4" w:rsidRPr="00CE362A" w:rsidRDefault="00DA7FAA" w:rsidP="000D7DBB">
      <w:pPr>
        <w:ind w:left="540" w:right="9"/>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object w:dxaOrig="9437" w:dyaOrig="4483" w14:anchorId="43B0A99B">
          <v:shape id="_x0000_i1044" type="#_x0000_t75" style="width:474.55pt;height:214.35pt" o:ole="" o:preferrelative="f">
            <v:imagedata r:id="rId47" o:title=""/>
            <o:lock v:ext="edit" aspectratio="f"/>
          </v:shape>
          <o:OLEObject Type="Embed" ProgID="Excel.Sheet.12" ShapeID="_x0000_i1044" DrawAspect="Content" ObjectID="_1792933703" r:id="rId48"/>
        </w:object>
      </w:r>
    </w:p>
    <w:p w14:paraId="16E7B08E" w14:textId="309BDC14" w:rsidR="003F57F0" w:rsidRPr="00CE362A" w:rsidRDefault="00330935" w:rsidP="009E3AF4">
      <w:pPr>
        <w:ind w:left="540" w:right="9"/>
        <w:rPr>
          <w:rFonts w:hAnsi="Angsana New"/>
          <w:color w:val="000000"/>
          <w:spacing w:val="6"/>
          <w:sz w:val="30"/>
          <w:szCs w:val="30"/>
        </w:rPr>
      </w:pPr>
      <w:r w:rsidRPr="00CE362A">
        <w:rPr>
          <w:rFonts w:hAnsi="Angsana New" w:hint="cs"/>
          <w:color w:val="000000"/>
          <w:spacing w:val="6"/>
          <w:sz w:val="30"/>
          <w:szCs w:val="30"/>
          <w:cs/>
        </w:rPr>
        <w:t>ณ</w:t>
      </w:r>
      <w:r w:rsidRPr="00CE362A">
        <w:rPr>
          <w:rFonts w:hAnsi="Angsana New"/>
          <w:color w:val="000000"/>
          <w:spacing w:val="6"/>
          <w:sz w:val="30"/>
          <w:szCs w:val="30"/>
          <w:cs/>
        </w:rPr>
        <w:t xml:space="preserve"> </w:t>
      </w:r>
      <w:r w:rsidRPr="00CE362A">
        <w:rPr>
          <w:rFonts w:hAnsi="Angsana New" w:hint="cs"/>
          <w:color w:val="000000"/>
          <w:spacing w:val="6"/>
          <w:sz w:val="30"/>
          <w:szCs w:val="30"/>
          <w:cs/>
        </w:rPr>
        <w:t>วันที่</w:t>
      </w:r>
      <w:r w:rsidRPr="00CE362A">
        <w:rPr>
          <w:rFonts w:hAnsi="Angsana New"/>
          <w:color w:val="000000"/>
          <w:spacing w:val="6"/>
          <w:sz w:val="30"/>
          <w:szCs w:val="30"/>
          <w:cs/>
        </w:rPr>
        <w:t xml:space="preserve"> </w:t>
      </w:r>
      <w:r w:rsidR="00486004" w:rsidRPr="00486004">
        <w:rPr>
          <w:rFonts w:hAnsi="Angsana New"/>
          <w:color w:val="000000"/>
          <w:spacing w:val="6"/>
          <w:sz w:val="30"/>
          <w:szCs w:val="30"/>
        </w:rPr>
        <w:t xml:space="preserve">30 </w:t>
      </w:r>
      <w:r w:rsidR="000257A1">
        <w:rPr>
          <w:rFonts w:hAnsi="Angsana New" w:hint="cs"/>
          <w:color w:val="000000"/>
          <w:spacing w:val="6"/>
          <w:sz w:val="30"/>
          <w:szCs w:val="30"/>
          <w:cs/>
        </w:rPr>
        <w:t>กันยายน</w:t>
      </w:r>
      <w:r w:rsidR="00486004" w:rsidRPr="00486004">
        <w:rPr>
          <w:rFonts w:hAnsi="Angsana New"/>
          <w:color w:val="000000"/>
          <w:spacing w:val="6"/>
          <w:sz w:val="30"/>
          <w:szCs w:val="30"/>
          <w:cs/>
        </w:rPr>
        <w:t xml:space="preserve"> </w:t>
      </w:r>
      <w:r w:rsidR="00486004" w:rsidRPr="00486004">
        <w:rPr>
          <w:rFonts w:hAnsi="Angsana New"/>
          <w:color w:val="000000"/>
          <w:spacing w:val="6"/>
          <w:sz w:val="30"/>
          <w:szCs w:val="30"/>
        </w:rPr>
        <w:t xml:space="preserve">2567 </w:t>
      </w:r>
      <w:r w:rsidRPr="00CE362A">
        <w:rPr>
          <w:rFonts w:hAnsi="Angsana New" w:hint="cs"/>
          <w:color w:val="000000"/>
          <w:spacing w:val="6"/>
          <w:sz w:val="30"/>
          <w:szCs w:val="30"/>
          <w:cs/>
        </w:rPr>
        <w:t>บริษัทจดจำนองที่ดินพร้อมสิ่งปลูกสร้าง</w:t>
      </w:r>
      <w:r w:rsidRPr="00CE362A">
        <w:rPr>
          <w:rFonts w:hAnsi="Angsana New"/>
          <w:color w:val="000000"/>
          <w:spacing w:val="6"/>
          <w:sz w:val="30"/>
          <w:szCs w:val="30"/>
          <w:cs/>
        </w:rPr>
        <w:t xml:space="preserve"> </w:t>
      </w:r>
      <w:r w:rsidRPr="00CE362A">
        <w:rPr>
          <w:rFonts w:hAnsi="Angsana New" w:hint="cs"/>
          <w:color w:val="000000"/>
          <w:spacing w:val="6"/>
          <w:sz w:val="30"/>
          <w:szCs w:val="30"/>
          <w:cs/>
        </w:rPr>
        <w:t>เพื่อใช้เป็นหลักประกันวงเงินกู้ยืมจากสถาบันการเงิน</w:t>
      </w:r>
      <w:r w:rsidR="003902C2" w:rsidRPr="00CE362A">
        <w:rPr>
          <w:rFonts w:hAnsi="Angsana New" w:hint="cs"/>
          <w:color w:val="000000"/>
          <w:spacing w:val="6"/>
          <w:sz w:val="30"/>
          <w:szCs w:val="30"/>
          <w:cs/>
        </w:rPr>
        <w:t xml:space="preserve"> (ดูหมายเหตุ </w:t>
      </w:r>
      <w:r w:rsidR="003902C2" w:rsidRPr="00CE362A">
        <w:rPr>
          <w:rFonts w:hAnsi="Angsana New"/>
          <w:color w:val="000000"/>
          <w:spacing w:val="6"/>
          <w:sz w:val="30"/>
          <w:szCs w:val="30"/>
        </w:rPr>
        <w:t>1</w:t>
      </w:r>
      <w:r w:rsidR="00A30482">
        <w:rPr>
          <w:rFonts w:hAnsi="Angsana New"/>
          <w:color w:val="000000"/>
          <w:spacing w:val="6"/>
          <w:sz w:val="30"/>
          <w:szCs w:val="30"/>
        </w:rPr>
        <w:t>5</w:t>
      </w:r>
      <w:r w:rsidR="003902C2" w:rsidRPr="00CE362A">
        <w:rPr>
          <w:rFonts w:hAnsi="Angsana New" w:hint="cs"/>
          <w:color w:val="000000"/>
          <w:spacing w:val="6"/>
          <w:sz w:val="30"/>
          <w:szCs w:val="30"/>
          <w:cs/>
        </w:rPr>
        <w:t>)</w:t>
      </w:r>
      <w:r w:rsidRPr="00CE362A">
        <w:rPr>
          <w:rFonts w:hAnsi="Angsana New"/>
          <w:color w:val="000000"/>
          <w:spacing w:val="6"/>
          <w:sz w:val="30"/>
          <w:szCs w:val="30"/>
          <w:cs/>
        </w:rPr>
        <w:t xml:space="preserve"> </w:t>
      </w:r>
      <w:r w:rsidRPr="00CE362A">
        <w:rPr>
          <w:rFonts w:hAnsi="Angsana New" w:hint="cs"/>
          <w:color w:val="000000"/>
          <w:spacing w:val="6"/>
          <w:sz w:val="30"/>
          <w:szCs w:val="30"/>
          <w:cs/>
        </w:rPr>
        <w:t>ซึ่งที่ดินและอาคารติดภาระหลักประกันแสดงมูลค่าสุทธิทางบัญชี</w:t>
      </w:r>
      <w:r w:rsidRPr="00CE362A">
        <w:rPr>
          <w:rFonts w:hAnsi="Angsana New"/>
          <w:color w:val="000000"/>
          <w:spacing w:val="6"/>
          <w:sz w:val="30"/>
          <w:szCs w:val="30"/>
          <w:cs/>
        </w:rPr>
        <w:t xml:space="preserve"> </w:t>
      </w:r>
      <w:r w:rsidRPr="00CE362A">
        <w:rPr>
          <w:rFonts w:hAnsi="Angsana New" w:hint="cs"/>
          <w:color w:val="000000"/>
          <w:spacing w:val="6"/>
          <w:sz w:val="30"/>
          <w:szCs w:val="30"/>
          <w:cs/>
        </w:rPr>
        <w:t>ดังนี้</w:t>
      </w:r>
    </w:p>
    <w:bookmarkStart w:id="107" w:name="_MON_1681561127"/>
    <w:bookmarkEnd w:id="107"/>
    <w:p w14:paraId="76A3FF46" w14:textId="22D692BD" w:rsidR="00330935" w:rsidRPr="00CE362A" w:rsidRDefault="00B4274E" w:rsidP="009E3AF4">
      <w:pPr>
        <w:ind w:left="540" w:right="9"/>
        <w:rPr>
          <w:rFonts w:asciiTheme="majorBidi" w:hAnsiTheme="majorBidi" w:cstheme="majorBidi"/>
          <w:sz w:val="30"/>
          <w:szCs w:val="30"/>
        </w:rPr>
      </w:pPr>
      <w:r w:rsidRPr="00CE362A">
        <w:rPr>
          <w:rFonts w:asciiTheme="majorBidi" w:hAnsiTheme="majorBidi" w:cstheme="majorBidi"/>
          <w:sz w:val="30"/>
          <w:szCs w:val="30"/>
          <w:cs/>
        </w:rPr>
        <w:object w:dxaOrig="9854" w:dyaOrig="2864" w14:anchorId="762299C6">
          <v:shape id="_x0000_i1045" type="#_x0000_t75" style="width:471.25pt;height:139.65pt" o:ole="" o:preferrelative="f">
            <v:imagedata r:id="rId49" o:title=""/>
            <o:lock v:ext="edit" aspectratio="f"/>
          </v:shape>
          <o:OLEObject Type="Embed" ProgID="Excel.Sheet.12" ShapeID="_x0000_i1045" DrawAspect="Content" ObjectID="_1792933704" r:id="rId50"/>
        </w:object>
      </w:r>
    </w:p>
    <w:p w14:paraId="0D851A66" w14:textId="2E61F92F" w:rsidR="00855105" w:rsidRPr="0006391A" w:rsidRDefault="009D65CB" w:rsidP="00B4274E">
      <w:pPr>
        <w:rPr>
          <w:rFonts w:hAnsi="Angsana New"/>
          <w:sz w:val="30"/>
          <w:szCs w:val="30"/>
        </w:rPr>
      </w:pPr>
      <w:r w:rsidRPr="0006391A">
        <w:rPr>
          <w:rFonts w:hAnsi="Angsana New" w:hint="cs"/>
          <w:sz w:val="30"/>
          <w:szCs w:val="30"/>
          <w:cs/>
        </w:rPr>
        <w:t xml:space="preserve">ในเดือนตุลาคม </w:t>
      </w:r>
      <w:r w:rsidRPr="0006391A">
        <w:rPr>
          <w:rFonts w:hAnsi="Angsana New"/>
          <w:sz w:val="30"/>
          <w:szCs w:val="30"/>
        </w:rPr>
        <w:t>2567</w:t>
      </w:r>
      <w:r w:rsidRPr="0006391A">
        <w:rPr>
          <w:rFonts w:hAnsi="Angsana New" w:hint="cs"/>
          <w:sz w:val="30"/>
          <w:szCs w:val="30"/>
          <w:cs/>
        </w:rPr>
        <w:t xml:space="preserve"> บริษัทไถ่ถอนที่ดินพร้อมสิ่งปลูกสร้าง มูลค่าสุทธิทางบัญชี ณ วันที่ </w:t>
      </w:r>
      <w:r w:rsidRPr="0006391A">
        <w:rPr>
          <w:rFonts w:hAnsi="Angsana New"/>
          <w:sz w:val="30"/>
          <w:szCs w:val="30"/>
        </w:rPr>
        <w:t xml:space="preserve">30 </w:t>
      </w:r>
      <w:r w:rsidRPr="0006391A">
        <w:rPr>
          <w:rFonts w:hAnsi="Angsana New" w:hint="cs"/>
          <w:sz w:val="30"/>
          <w:szCs w:val="30"/>
          <w:cs/>
        </w:rPr>
        <w:t xml:space="preserve">กันยายน </w:t>
      </w:r>
      <w:r w:rsidRPr="0006391A">
        <w:rPr>
          <w:rFonts w:hAnsi="Angsana New"/>
          <w:sz w:val="30"/>
          <w:szCs w:val="30"/>
        </w:rPr>
        <w:t xml:space="preserve">2567 </w:t>
      </w:r>
      <w:r w:rsidRPr="0006391A">
        <w:rPr>
          <w:rFonts w:hAnsi="Angsana New" w:hint="cs"/>
          <w:sz w:val="30"/>
          <w:szCs w:val="30"/>
          <w:cs/>
        </w:rPr>
        <w:t>จำนวนเงิน</w:t>
      </w:r>
      <w:r w:rsidR="00B4274E" w:rsidRPr="0006391A">
        <w:rPr>
          <w:rFonts w:hAnsi="Angsana New"/>
          <w:sz w:val="30"/>
          <w:szCs w:val="30"/>
        </w:rPr>
        <w:t xml:space="preserve"> 133.57</w:t>
      </w:r>
      <w:r w:rsidRPr="0006391A">
        <w:rPr>
          <w:rFonts w:hAnsi="Angsana New" w:hint="cs"/>
          <w:sz w:val="30"/>
          <w:szCs w:val="30"/>
          <w:cs/>
        </w:rPr>
        <w:t xml:space="preserve"> ล้านบาท</w:t>
      </w:r>
    </w:p>
    <w:p w14:paraId="7F550D1B" w14:textId="21FD4D24" w:rsidR="0020594D" w:rsidRDefault="0020594D">
      <w:pPr>
        <w:rPr>
          <w:rFonts w:hAnsi="Angsana New"/>
          <w:b/>
          <w:bCs/>
          <w:sz w:val="30"/>
          <w:szCs w:val="30"/>
          <w:cs/>
        </w:rPr>
      </w:pPr>
      <w:r>
        <w:rPr>
          <w:rFonts w:hAnsi="Angsana New"/>
          <w:b/>
          <w:bCs/>
          <w:sz w:val="30"/>
          <w:szCs w:val="30"/>
          <w:cs/>
        </w:rPr>
        <w:br w:type="page"/>
      </w:r>
    </w:p>
    <w:p w14:paraId="260109C4" w14:textId="453D3D3D" w:rsidR="00FB07CF" w:rsidRPr="00CE362A" w:rsidRDefault="009F2492" w:rsidP="00243601">
      <w:pPr>
        <w:numPr>
          <w:ilvl w:val="0"/>
          <w:numId w:val="1"/>
        </w:numPr>
        <w:tabs>
          <w:tab w:val="clear" w:pos="862"/>
          <w:tab w:val="left" w:pos="567"/>
        </w:tabs>
        <w:ind w:left="562" w:right="9" w:hanging="425"/>
        <w:rPr>
          <w:rFonts w:hAnsi="Angsana New"/>
          <w:b/>
          <w:bCs/>
          <w:sz w:val="30"/>
          <w:szCs w:val="30"/>
        </w:rPr>
      </w:pPr>
      <w:r w:rsidRPr="00CE362A">
        <w:rPr>
          <w:rFonts w:hAnsi="Angsana New"/>
          <w:b/>
          <w:bCs/>
          <w:sz w:val="30"/>
          <w:szCs w:val="30"/>
          <w:cs/>
        </w:rPr>
        <w:lastRenderedPageBreak/>
        <w:t>เจ้าหนี้การค้าและ</w:t>
      </w:r>
      <w:r w:rsidR="00FB07CF" w:rsidRPr="00CE362A">
        <w:rPr>
          <w:rFonts w:hAnsi="Angsana New"/>
          <w:b/>
          <w:bCs/>
          <w:sz w:val="30"/>
          <w:szCs w:val="30"/>
          <w:cs/>
        </w:rPr>
        <w:t>เจ้าหนี้อื่น</w:t>
      </w:r>
    </w:p>
    <w:p w14:paraId="10E05AE7" w14:textId="13029F67" w:rsidR="00FB07CF" w:rsidRPr="00CE362A" w:rsidRDefault="009F2492" w:rsidP="008A1745">
      <w:pPr>
        <w:pStyle w:val="BlockText"/>
        <w:ind w:left="567" w:right="9"/>
        <w:rPr>
          <w:rFonts w:hAnsi="Angsana New"/>
          <w:sz w:val="30"/>
          <w:szCs w:val="30"/>
        </w:rPr>
      </w:pPr>
      <w:r w:rsidRPr="00CE362A">
        <w:rPr>
          <w:rFonts w:hAnsi="Angsana New"/>
          <w:sz w:val="30"/>
          <w:szCs w:val="30"/>
          <w:cs/>
        </w:rPr>
        <w:t>เจ้าหนี้การค้าและ</w:t>
      </w:r>
      <w:r w:rsidR="00FB07CF" w:rsidRPr="00CE362A">
        <w:rPr>
          <w:rFonts w:hAnsi="Angsana New"/>
          <w:sz w:val="30"/>
          <w:szCs w:val="30"/>
          <w:cs/>
        </w:rPr>
        <w:t xml:space="preserve">เจ้าหนี้อื่น </w:t>
      </w:r>
      <w:r w:rsidR="00061B72" w:rsidRPr="00CE362A">
        <w:rPr>
          <w:rFonts w:hAnsi="Angsana New"/>
          <w:sz w:val="30"/>
          <w:szCs w:val="30"/>
          <w:cs/>
        </w:rPr>
        <w:t>ณ วันที่</w:t>
      </w:r>
      <w:r w:rsidR="009A2C19" w:rsidRPr="00CE362A">
        <w:rPr>
          <w:rFonts w:hAnsi="Angsana New"/>
          <w:sz w:val="30"/>
          <w:szCs w:val="30"/>
        </w:rPr>
        <w:t xml:space="preserve"> </w:t>
      </w:r>
      <w:r w:rsidR="001635A0">
        <w:rPr>
          <w:rFonts w:hAnsi="Angsana New"/>
          <w:sz w:val="30"/>
          <w:szCs w:val="30"/>
        </w:rPr>
        <w:t xml:space="preserve">30 </w:t>
      </w:r>
      <w:r w:rsidR="000257A1">
        <w:rPr>
          <w:rFonts w:hAnsi="Angsana New" w:hint="cs"/>
          <w:sz w:val="30"/>
          <w:szCs w:val="30"/>
          <w:cs/>
        </w:rPr>
        <w:t>กันยายน</w:t>
      </w:r>
      <w:r w:rsidR="00CD07FE" w:rsidRPr="00CE362A">
        <w:rPr>
          <w:rFonts w:hAnsi="Angsana New" w:hint="cs"/>
          <w:sz w:val="30"/>
          <w:szCs w:val="30"/>
          <w:cs/>
        </w:rPr>
        <w:t xml:space="preserve"> </w:t>
      </w:r>
      <w:r w:rsidR="005902A1" w:rsidRPr="00CE362A">
        <w:rPr>
          <w:rFonts w:hAnsi="Angsana New"/>
          <w:sz w:val="30"/>
          <w:szCs w:val="30"/>
        </w:rPr>
        <w:t>2567</w:t>
      </w:r>
      <w:r w:rsidR="009A2C19" w:rsidRPr="00CE362A">
        <w:rPr>
          <w:rFonts w:hAnsi="Angsana New"/>
          <w:sz w:val="30"/>
          <w:szCs w:val="30"/>
        </w:rPr>
        <w:t xml:space="preserve"> </w:t>
      </w:r>
      <w:r w:rsidR="00061B72" w:rsidRPr="00CE362A">
        <w:rPr>
          <w:rFonts w:hAnsi="Angsana New"/>
          <w:sz w:val="30"/>
          <w:szCs w:val="30"/>
          <w:cs/>
        </w:rPr>
        <w:t>และ</w:t>
      </w:r>
      <w:r w:rsidR="009A2C19" w:rsidRPr="00CE362A">
        <w:rPr>
          <w:rFonts w:hAnsi="Angsana New"/>
          <w:sz w:val="30"/>
          <w:szCs w:val="30"/>
          <w:cs/>
        </w:rPr>
        <w:t xml:space="preserve">วันที่ </w:t>
      </w:r>
      <w:r w:rsidR="009A2C19" w:rsidRPr="00CE362A">
        <w:rPr>
          <w:rFonts w:hAnsi="Angsana New"/>
          <w:sz w:val="30"/>
          <w:szCs w:val="30"/>
        </w:rPr>
        <w:t>31</w:t>
      </w:r>
      <w:r w:rsidR="009A2C19" w:rsidRPr="00CE362A">
        <w:rPr>
          <w:rFonts w:hAnsi="Angsana New"/>
          <w:sz w:val="30"/>
          <w:szCs w:val="30"/>
          <w:cs/>
        </w:rPr>
        <w:t xml:space="preserve"> ธันวาคม </w:t>
      </w:r>
      <w:r w:rsidR="00711BEC" w:rsidRPr="00CE362A">
        <w:rPr>
          <w:rFonts w:hAnsi="Angsana New"/>
          <w:sz w:val="30"/>
          <w:szCs w:val="30"/>
        </w:rPr>
        <w:t>2566</w:t>
      </w:r>
      <w:r w:rsidR="009A2C19" w:rsidRPr="00CE362A">
        <w:rPr>
          <w:rFonts w:hAnsi="Angsana New"/>
          <w:sz w:val="30"/>
          <w:szCs w:val="30"/>
          <w:cs/>
        </w:rPr>
        <w:t xml:space="preserve"> </w:t>
      </w:r>
      <w:r w:rsidR="00061B72" w:rsidRPr="00CE362A">
        <w:rPr>
          <w:rFonts w:hAnsi="Angsana New"/>
          <w:sz w:val="30"/>
          <w:szCs w:val="30"/>
          <w:cs/>
        </w:rPr>
        <w:t>ประกอบด้วย</w:t>
      </w:r>
    </w:p>
    <w:p w14:paraId="315243C2" w14:textId="2C1AE326" w:rsidR="00801F5B" w:rsidRPr="00CE362A" w:rsidRDefault="00801F5B" w:rsidP="008A1745">
      <w:pPr>
        <w:pStyle w:val="BlockText"/>
        <w:ind w:left="567" w:right="9"/>
        <w:rPr>
          <w:rFonts w:hAnsi="Angsana New"/>
          <w:b/>
          <w:bCs/>
          <w:sz w:val="30"/>
          <w:szCs w:val="30"/>
          <w:cs/>
        </w:rPr>
      </w:pPr>
      <w:r w:rsidRPr="00CE362A">
        <w:rPr>
          <w:rFonts w:hAnsi="Angsana New" w:hint="cs"/>
          <w:b/>
          <w:bCs/>
          <w:sz w:val="30"/>
          <w:szCs w:val="30"/>
          <w:cs/>
        </w:rPr>
        <w:t>หนี้สินหมุนเวียน</w:t>
      </w:r>
    </w:p>
    <w:bookmarkStart w:id="108" w:name="_MON_1669198205"/>
    <w:bookmarkEnd w:id="108"/>
    <w:p w14:paraId="3666C79D" w14:textId="0A573F81" w:rsidR="00306EEC" w:rsidRPr="00CE362A" w:rsidRDefault="00BB78A3" w:rsidP="00E41B89">
      <w:pPr>
        <w:pStyle w:val="BlockText"/>
        <w:ind w:left="567" w:right="9"/>
        <w:rPr>
          <w:rFonts w:hAnsi="Angsana New"/>
          <w:sz w:val="30"/>
          <w:szCs w:val="30"/>
        </w:rPr>
      </w:pPr>
      <w:r w:rsidRPr="00CE362A">
        <w:rPr>
          <w:rFonts w:hAnsi="Angsana New"/>
          <w:sz w:val="30"/>
          <w:szCs w:val="30"/>
          <w:cs/>
        </w:rPr>
        <w:object w:dxaOrig="9533" w:dyaOrig="4151" w14:anchorId="4436E96E">
          <v:shape id="_x0000_i1046" type="#_x0000_t75" style="width:472.35pt;height:202.35pt" o:ole="" o:preferrelative="f">
            <v:imagedata r:id="rId51" o:title=""/>
            <o:lock v:ext="edit" aspectratio="f"/>
          </v:shape>
          <o:OLEObject Type="Embed" ProgID="Excel.Sheet.12" ShapeID="_x0000_i1046" DrawAspect="Content" ObjectID="_1792933705" r:id="rId52"/>
        </w:object>
      </w:r>
      <w:bookmarkStart w:id="109" w:name="_MON_1669198205"/>
      <w:bookmarkEnd w:id="109"/>
    </w:p>
    <w:p w14:paraId="52355D87" w14:textId="27AFDA07" w:rsidR="008A1B65" w:rsidRPr="00CE362A" w:rsidRDefault="008A1B65" w:rsidP="00E41B89">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t>หนี้สินส่วนที่ถึงกำหนดชำระภายในหนึ่งปี</w:t>
      </w:r>
    </w:p>
    <w:p w14:paraId="1D7E1D3B" w14:textId="38F0A6E8" w:rsidR="008A1B65" w:rsidRPr="00CE362A" w:rsidRDefault="00797112" w:rsidP="008A1B65">
      <w:pPr>
        <w:tabs>
          <w:tab w:val="left" w:pos="567"/>
        </w:tabs>
        <w:ind w:left="562" w:right="9"/>
        <w:rPr>
          <w:rFonts w:asciiTheme="majorBidi" w:hAnsiTheme="majorBidi" w:cstheme="majorBidi"/>
          <w:color w:val="000000"/>
          <w:sz w:val="30"/>
          <w:szCs w:val="30"/>
        </w:rPr>
      </w:pPr>
      <w:r w:rsidRPr="00CE362A">
        <w:rPr>
          <w:rFonts w:asciiTheme="majorBidi" w:hAnsiTheme="majorBidi" w:cstheme="majorBidi"/>
          <w:sz w:val="30"/>
          <w:szCs w:val="30"/>
          <w:cs/>
        </w:rPr>
        <w:t>หนี้</w:t>
      </w:r>
      <w:r w:rsidRPr="00CE362A">
        <w:rPr>
          <w:rFonts w:asciiTheme="majorBidi" w:hAnsiTheme="majorBidi" w:cstheme="majorBidi"/>
          <w:color w:val="000000"/>
          <w:sz w:val="30"/>
          <w:szCs w:val="30"/>
          <w:cs/>
        </w:rPr>
        <w:t xml:space="preserve">สินส่วนที่ถึงกำหนดชำระภายในหนึ่งปี ณ </w:t>
      </w:r>
      <w:r w:rsidRPr="00CE362A">
        <w:rPr>
          <w:rFonts w:asciiTheme="majorBidi" w:hAnsiTheme="majorBidi" w:cstheme="majorBidi"/>
          <w:sz w:val="30"/>
          <w:szCs w:val="30"/>
          <w:cs/>
          <w:lang w:val="th-TH"/>
        </w:rPr>
        <w:t>วันที่</w:t>
      </w:r>
      <w:r w:rsidRPr="00CE362A">
        <w:rPr>
          <w:rFonts w:asciiTheme="majorBidi" w:hAnsiTheme="majorBidi" w:cstheme="majorBidi"/>
          <w:sz w:val="30"/>
          <w:szCs w:val="30"/>
        </w:rPr>
        <w:t xml:space="preserve"> </w:t>
      </w:r>
      <w:r w:rsidR="001635A0">
        <w:rPr>
          <w:rFonts w:asciiTheme="majorBidi" w:hAnsiTheme="majorBidi" w:cstheme="majorBidi"/>
          <w:sz w:val="30"/>
          <w:szCs w:val="30"/>
        </w:rPr>
        <w:t xml:space="preserve">30 </w:t>
      </w:r>
      <w:r w:rsidR="000257A1">
        <w:rPr>
          <w:rFonts w:asciiTheme="majorBidi" w:hAnsiTheme="majorBidi" w:cstheme="majorBidi" w:hint="cs"/>
          <w:sz w:val="30"/>
          <w:szCs w:val="30"/>
          <w:cs/>
        </w:rPr>
        <w:t>กันยายน</w:t>
      </w:r>
      <w:r w:rsidRPr="00CE362A">
        <w:rPr>
          <w:rFonts w:asciiTheme="majorBidi" w:hAnsiTheme="majorBidi" w:cstheme="majorBidi" w:hint="cs"/>
          <w:sz w:val="30"/>
          <w:szCs w:val="30"/>
          <w:cs/>
        </w:rPr>
        <w:t xml:space="preserve"> </w:t>
      </w:r>
      <w:r w:rsidRPr="00CE362A">
        <w:rPr>
          <w:rFonts w:asciiTheme="majorBidi" w:hAnsiTheme="majorBidi" w:cstheme="majorBidi"/>
          <w:sz w:val="30"/>
          <w:szCs w:val="30"/>
        </w:rPr>
        <w:t>256</w:t>
      </w:r>
      <w:r w:rsidR="00801F5B" w:rsidRPr="00CE362A">
        <w:rPr>
          <w:rFonts w:asciiTheme="majorBidi" w:hAnsiTheme="majorBidi" w:cstheme="majorBidi"/>
          <w:sz w:val="30"/>
          <w:szCs w:val="30"/>
        </w:rPr>
        <w:t>7</w:t>
      </w:r>
      <w:r w:rsidRPr="00CE362A">
        <w:rPr>
          <w:rFonts w:asciiTheme="majorBidi" w:hAnsiTheme="majorBidi" w:cstheme="majorBidi"/>
          <w:sz w:val="30"/>
          <w:szCs w:val="30"/>
          <w:cs/>
        </w:rPr>
        <w:t xml:space="preserve"> และ</w:t>
      </w:r>
      <w:r w:rsidR="00D250D5" w:rsidRPr="00CE362A">
        <w:rPr>
          <w:rFonts w:asciiTheme="majorBidi" w:hAnsiTheme="majorBidi" w:cstheme="majorBidi" w:hint="cs"/>
          <w:sz w:val="30"/>
          <w:szCs w:val="30"/>
          <w:cs/>
        </w:rPr>
        <w:t xml:space="preserve">วันที่ </w:t>
      </w:r>
      <w:r w:rsidR="00D250D5" w:rsidRPr="00CE362A">
        <w:rPr>
          <w:rFonts w:asciiTheme="majorBidi" w:hAnsiTheme="majorBidi" w:cstheme="majorBidi"/>
          <w:sz w:val="30"/>
          <w:szCs w:val="30"/>
        </w:rPr>
        <w:t>31</w:t>
      </w:r>
      <w:r w:rsidR="00D250D5" w:rsidRPr="00CE362A">
        <w:rPr>
          <w:rFonts w:asciiTheme="majorBidi" w:hAnsiTheme="majorBidi" w:cstheme="majorBidi" w:hint="cs"/>
          <w:sz w:val="30"/>
          <w:szCs w:val="30"/>
          <w:cs/>
        </w:rPr>
        <w:t xml:space="preserve"> ธันวาคม </w:t>
      </w:r>
      <w:r w:rsidRPr="00CE362A">
        <w:rPr>
          <w:rFonts w:asciiTheme="majorBidi" w:hAnsiTheme="majorBidi" w:cstheme="majorBidi"/>
          <w:sz w:val="30"/>
          <w:szCs w:val="30"/>
        </w:rPr>
        <w:t>256</w:t>
      </w:r>
      <w:r w:rsidR="00801F5B" w:rsidRPr="00CE362A">
        <w:rPr>
          <w:rFonts w:asciiTheme="majorBidi" w:hAnsiTheme="majorBidi" w:cstheme="majorBidi"/>
          <w:sz w:val="30"/>
          <w:szCs w:val="30"/>
        </w:rPr>
        <w:t>6</w:t>
      </w:r>
      <w:r w:rsidRPr="00CE362A">
        <w:rPr>
          <w:rFonts w:asciiTheme="majorBidi" w:hAnsiTheme="majorBidi" w:cstheme="majorBidi"/>
          <w:sz w:val="30"/>
          <w:szCs w:val="30"/>
          <w:cs/>
        </w:rPr>
        <w:t xml:space="preserve"> </w:t>
      </w:r>
      <w:r w:rsidRPr="00CE362A">
        <w:rPr>
          <w:rFonts w:asciiTheme="majorBidi" w:hAnsiTheme="majorBidi" w:cstheme="majorBidi"/>
          <w:color w:val="000000"/>
          <w:sz w:val="30"/>
          <w:szCs w:val="30"/>
          <w:cs/>
        </w:rPr>
        <w:t>ประกอบด้วย</w:t>
      </w:r>
    </w:p>
    <w:bookmarkStart w:id="110" w:name="_MON_1670054150"/>
    <w:bookmarkEnd w:id="110"/>
    <w:p w14:paraId="5DA7A727" w14:textId="764852DA" w:rsidR="00797112" w:rsidRPr="00CE362A" w:rsidRDefault="00A30482" w:rsidP="008A1B65">
      <w:pPr>
        <w:tabs>
          <w:tab w:val="left" w:pos="567"/>
        </w:tabs>
        <w:ind w:left="562" w:right="9"/>
        <w:rPr>
          <w:rFonts w:asciiTheme="majorBidi" w:hAnsiTheme="majorBidi" w:cstheme="majorBidi"/>
          <w:color w:val="000000"/>
          <w:sz w:val="30"/>
          <w:szCs w:val="30"/>
        </w:rPr>
      </w:pPr>
      <w:r w:rsidRPr="00CE362A">
        <w:rPr>
          <w:rFonts w:asciiTheme="majorBidi" w:hAnsiTheme="majorBidi" w:cstheme="majorBidi"/>
          <w:color w:val="000000"/>
          <w:sz w:val="30"/>
          <w:szCs w:val="30"/>
          <w:cs/>
        </w:rPr>
        <w:object w:dxaOrig="9485" w:dyaOrig="3356" w14:anchorId="7760F355">
          <v:shape id="_x0000_i1047" type="#_x0000_t75" style="width:477.8pt;height:162pt" o:ole="" o:preferrelative="f">
            <v:imagedata r:id="rId53" o:title=""/>
            <o:lock v:ext="edit" aspectratio="f"/>
          </v:shape>
          <o:OLEObject Type="Embed" ProgID="Excel.Sheet.12" ShapeID="_x0000_i1047" DrawAspect="Content" ObjectID="_1792933706" r:id="rId54"/>
        </w:object>
      </w:r>
    </w:p>
    <w:p w14:paraId="5CB235C3" w14:textId="4DF8645C" w:rsidR="00075AD7" w:rsidRPr="00CE362A" w:rsidRDefault="00075AD7" w:rsidP="00797112">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t>ประมาณการหนี้สิน</w:t>
      </w:r>
    </w:p>
    <w:p w14:paraId="1B1E5433" w14:textId="1EBD15F0" w:rsidR="00801F5B" w:rsidRPr="00CE362A" w:rsidRDefault="00801F5B" w:rsidP="00075AD7">
      <w:pPr>
        <w:tabs>
          <w:tab w:val="left" w:pos="567"/>
        </w:tabs>
        <w:ind w:left="562" w:right="9"/>
        <w:rPr>
          <w:rFonts w:hAnsi="Angsana New"/>
          <w:b/>
          <w:bCs/>
          <w:sz w:val="30"/>
          <w:szCs w:val="30"/>
          <w:cs/>
        </w:rPr>
      </w:pPr>
      <w:r w:rsidRPr="00CE362A">
        <w:rPr>
          <w:rFonts w:hAnsi="Angsana New" w:hint="cs"/>
          <w:b/>
          <w:bCs/>
          <w:sz w:val="30"/>
          <w:szCs w:val="30"/>
          <w:cs/>
        </w:rPr>
        <w:t>คดีความฟ้องร้อง</w:t>
      </w:r>
    </w:p>
    <w:p w14:paraId="1FEDDA4C" w14:textId="4891C423" w:rsidR="00075AD7" w:rsidRPr="00CE362A" w:rsidRDefault="00075AD7" w:rsidP="00075AD7">
      <w:pPr>
        <w:tabs>
          <w:tab w:val="left" w:pos="567"/>
        </w:tabs>
        <w:ind w:left="562" w:right="9"/>
        <w:rPr>
          <w:rFonts w:hAnsi="Angsana New"/>
          <w:sz w:val="30"/>
          <w:szCs w:val="30"/>
          <w:cs/>
        </w:rPr>
      </w:pPr>
      <w:r w:rsidRPr="00CE362A">
        <w:rPr>
          <w:rFonts w:hAnsi="Angsana New" w:hint="cs"/>
          <w:sz w:val="30"/>
          <w:szCs w:val="30"/>
          <w:cs/>
        </w:rPr>
        <w:t>คดีความ</w:t>
      </w:r>
      <w:r w:rsidRPr="00CE362A">
        <w:rPr>
          <w:rFonts w:hAnsi="Angsana New"/>
          <w:sz w:val="30"/>
          <w:szCs w:val="30"/>
          <w:cs/>
        </w:rPr>
        <w:t xml:space="preserve"> </w:t>
      </w:r>
      <w:r w:rsidRPr="00CE362A">
        <w:rPr>
          <w:rFonts w:hAnsi="Angsana New"/>
          <w:sz w:val="30"/>
          <w:szCs w:val="30"/>
        </w:rPr>
        <w:t>1</w:t>
      </w:r>
    </w:p>
    <w:p w14:paraId="02DC53E1" w14:textId="78D69CB6" w:rsidR="00075AD7" w:rsidRPr="00CE362A" w:rsidRDefault="00075AD7"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16</w:t>
      </w:r>
      <w:r w:rsidRPr="00CE362A">
        <w:rPr>
          <w:rFonts w:hAnsi="Angsana New"/>
          <w:sz w:val="30"/>
          <w:szCs w:val="30"/>
          <w:cs/>
        </w:rPr>
        <w:t xml:space="preserve"> </w:t>
      </w:r>
      <w:r w:rsidRPr="00CE362A">
        <w:rPr>
          <w:rFonts w:hAnsi="Angsana New" w:hint="cs"/>
          <w:sz w:val="30"/>
          <w:szCs w:val="30"/>
          <w:cs/>
        </w:rPr>
        <w:t>สิงหาคม</w:t>
      </w:r>
      <w:r w:rsidRPr="00CE362A">
        <w:rPr>
          <w:rFonts w:hAnsi="Angsana New"/>
          <w:sz w:val="30"/>
          <w:szCs w:val="30"/>
          <w:cs/>
        </w:rPr>
        <w:t xml:space="preserve"> </w:t>
      </w:r>
      <w:r w:rsidRPr="00CE362A">
        <w:rPr>
          <w:rFonts w:hAnsi="Angsana New"/>
          <w:sz w:val="30"/>
          <w:szCs w:val="30"/>
        </w:rPr>
        <w:t>2564</w:t>
      </w:r>
      <w:r w:rsidRPr="00CE362A">
        <w:rPr>
          <w:rFonts w:hAnsi="Angsana New"/>
          <w:sz w:val="30"/>
          <w:szCs w:val="30"/>
          <w:cs/>
        </w:rPr>
        <w:t xml:space="preserve"> </w:t>
      </w:r>
      <w:r w:rsidRPr="00CE362A">
        <w:rPr>
          <w:rFonts w:hAnsi="Angsana New" w:hint="cs"/>
          <w:sz w:val="30"/>
          <w:szCs w:val="30"/>
          <w:cs/>
        </w:rPr>
        <w:t>บริษัทถูกดำเนินคดีความฟ้องร้องฐานความผิด</w:t>
      </w:r>
      <w:r w:rsidRPr="00CE362A">
        <w:rPr>
          <w:rFonts w:hAnsi="Angsana New"/>
          <w:sz w:val="30"/>
          <w:szCs w:val="30"/>
          <w:cs/>
        </w:rPr>
        <w:t xml:space="preserve"> </w:t>
      </w:r>
      <w:r w:rsidRPr="00CE362A">
        <w:rPr>
          <w:rFonts w:hAnsi="Angsana New" w:hint="cs"/>
          <w:sz w:val="30"/>
          <w:szCs w:val="30"/>
          <w:cs/>
        </w:rPr>
        <w:t>ผิดสัญญา</w:t>
      </w:r>
      <w:r w:rsidRPr="00CE362A">
        <w:rPr>
          <w:rFonts w:hAnsi="Angsana New"/>
          <w:sz w:val="30"/>
          <w:szCs w:val="30"/>
          <w:cs/>
        </w:rPr>
        <w:t xml:space="preserve"> </w:t>
      </w:r>
      <w:r w:rsidRPr="00CE362A">
        <w:rPr>
          <w:rFonts w:hAnsi="Angsana New" w:hint="cs"/>
          <w:sz w:val="30"/>
          <w:szCs w:val="30"/>
          <w:cs/>
        </w:rPr>
        <w:t>ละเมิดลิขสิทธิ์ของผู้อื่นเพื่อการค้าแสวงหากำไร</w:t>
      </w:r>
      <w:r w:rsidRPr="00CE362A">
        <w:rPr>
          <w:rFonts w:hAnsi="Angsana New"/>
          <w:sz w:val="30"/>
          <w:szCs w:val="30"/>
          <w:cs/>
        </w:rPr>
        <w:t xml:space="preserve"> </w:t>
      </w:r>
      <w:r w:rsidRPr="00CE362A">
        <w:rPr>
          <w:rFonts w:hAnsi="Angsana New" w:hint="cs"/>
          <w:sz w:val="30"/>
          <w:szCs w:val="30"/>
          <w:cs/>
        </w:rPr>
        <w:t>ทุนทรัพย์</w:t>
      </w:r>
      <w:r w:rsidRPr="00CE362A">
        <w:rPr>
          <w:rFonts w:hAnsi="Angsana New"/>
          <w:sz w:val="30"/>
          <w:szCs w:val="30"/>
          <w:cs/>
        </w:rPr>
        <w:t xml:space="preserve"> </w:t>
      </w:r>
      <w:r w:rsidRPr="00CE362A">
        <w:rPr>
          <w:rFonts w:hAnsi="Angsana New" w:hint="cs"/>
          <w:sz w:val="30"/>
          <w:szCs w:val="30"/>
          <w:cs/>
        </w:rPr>
        <w:t>จำนวนเงิน</w:t>
      </w:r>
      <w:r w:rsidRPr="00CE362A">
        <w:rPr>
          <w:rFonts w:hAnsi="Angsana New"/>
          <w:sz w:val="30"/>
          <w:szCs w:val="30"/>
          <w:cs/>
        </w:rPr>
        <w:t xml:space="preserve"> </w:t>
      </w:r>
      <w:r w:rsidRPr="00CE362A">
        <w:rPr>
          <w:rFonts w:hAnsi="Angsana New"/>
          <w:sz w:val="30"/>
          <w:szCs w:val="30"/>
        </w:rPr>
        <w:t>1.80</w:t>
      </w:r>
      <w:r w:rsidRPr="00CE362A">
        <w:rPr>
          <w:rFonts w:hAnsi="Angsana New"/>
          <w:sz w:val="30"/>
          <w:szCs w:val="30"/>
          <w:cs/>
        </w:rPr>
        <w:t xml:space="preserve"> </w:t>
      </w:r>
      <w:r w:rsidRPr="00CE362A">
        <w:rPr>
          <w:rFonts w:hAnsi="Angsana New" w:hint="cs"/>
          <w:sz w:val="30"/>
          <w:szCs w:val="30"/>
          <w:cs/>
        </w:rPr>
        <w:t>ล้านบาท</w:t>
      </w:r>
      <w:r w:rsidRPr="00CE362A">
        <w:rPr>
          <w:rFonts w:hAnsi="Angsana New"/>
          <w:sz w:val="30"/>
          <w:szCs w:val="30"/>
          <w:cs/>
        </w:rPr>
        <w:t xml:space="preserve"> </w:t>
      </w:r>
      <w:r w:rsidRPr="00CE362A">
        <w:rPr>
          <w:rFonts w:hAnsi="Angsana New" w:hint="cs"/>
          <w:sz w:val="30"/>
          <w:szCs w:val="30"/>
          <w:cs/>
        </w:rPr>
        <w:t>เนื่องจากบริษัทแห่งหนึ่งซื้อสินค้าจากบริษัทไปจำหน่ายได้เผยแพร่ซ้ำเกี่ยวกับวีดีโอถ่ายทำโจทก์จากการร่วมพูดคุยและแสดงท่าทางประกอบในรายการของบริษัทดังกล่าวเพื่อจำหน่ายและโฆษณาสินค้าของบริษัทและผู้จัดจำหน่ายรายอื่นตามปกติธุรกิจ</w:t>
      </w:r>
      <w:r w:rsidRPr="00CE362A">
        <w:rPr>
          <w:rFonts w:hAnsi="Angsana New"/>
          <w:sz w:val="30"/>
          <w:szCs w:val="30"/>
          <w:cs/>
        </w:rPr>
        <w:t xml:space="preserve"> </w:t>
      </w:r>
      <w:r w:rsidRPr="00CE362A">
        <w:rPr>
          <w:rFonts w:hAnsi="Angsana New" w:hint="cs"/>
          <w:sz w:val="30"/>
          <w:szCs w:val="30"/>
          <w:cs/>
        </w:rPr>
        <w:t>โดยไม่ได้รับอนุญาตและไม่ได้จ่ายค่าตอบแทนแก่โจทก์</w:t>
      </w:r>
    </w:p>
    <w:p w14:paraId="598A900A" w14:textId="62DE0270" w:rsidR="00075AD7" w:rsidRPr="00CE362A" w:rsidRDefault="00931DED" w:rsidP="00075AD7">
      <w:pPr>
        <w:tabs>
          <w:tab w:val="left" w:pos="567"/>
        </w:tabs>
        <w:ind w:left="562" w:right="9"/>
        <w:rPr>
          <w:rFonts w:hAnsi="Angsana New"/>
          <w:sz w:val="30"/>
          <w:szCs w:val="30"/>
        </w:rPr>
      </w:pPr>
      <w:r w:rsidRPr="00CE362A">
        <w:rPr>
          <w:rFonts w:hAnsi="Angsana New" w:hint="cs"/>
          <w:sz w:val="30"/>
          <w:szCs w:val="30"/>
          <w:cs/>
        </w:rPr>
        <w:lastRenderedPageBreak/>
        <w:t xml:space="preserve">เมื่อวันที่ </w:t>
      </w:r>
      <w:r w:rsidRPr="00CE362A">
        <w:rPr>
          <w:rFonts w:hAnsi="Angsana New"/>
          <w:sz w:val="30"/>
          <w:szCs w:val="30"/>
        </w:rPr>
        <w:t xml:space="preserve">6 </w:t>
      </w:r>
      <w:r w:rsidRPr="00CE362A">
        <w:rPr>
          <w:rFonts w:hAnsi="Angsana New" w:hint="cs"/>
          <w:sz w:val="30"/>
          <w:szCs w:val="30"/>
          <w:cs/>
        </w:rPr>
        <w:t xml:space="preserve">กุมภาพันธ์ </w:t>
      </w:r>
      <w:r w:rsidRPr="00CE362A">
        <w:rPr>
          <w:rFonts w:hAnsi="Angsana New"/>
          <w:sz w:val="30"/>
          <w:szCs w:val="30"/>
        </w:rPr>
        <w:t xml:space="preserve">2566 </w:t>
      </w:r>
      <w:r w:rsidR="00075AD7" w:rsidRPr="00CE362A">
        <w:rPr>
          <w:rFonts w:hAnsi="Angsana New" w:hint="cs"/>
          <w:sz w:val="30"/>
          <w:szCs w:val="30"/>
          <w:cs/>
        </w:rPr>
        <w:t>ศาลทรัพย์สินทางปัญญาและการค้าระหว่างประเทศกลางพิพากษาให้จำเลยจ่ายชำระเงิน</w:t>
      </w:r>
      <w:r w:rsidR="00075AD7" w:rsidRPr="00CE362A">
        <w:rPr>
          <w:rFonts w:hAnsi="Angsana New"/>
          <w:sz w:val="30"/>
          <w:szCs w:val="30"/>
          <w:cs/>
        </w:rPr>
        <w:t xml:space="preserve"> </w:t>
      </w:r>
      <w:r w:rsidR="00075AD7" w:rsidRPr="00CE362A">
        <w:rPr>
          <w:rFonts w:hAnsi="Angsana New" w:hint="cs"/>
          <w:sz w:val="30"/>
          <w:szCs w:val="30"/>
          <w:cs/>
        </w:rPr>
        <w:t>จำนวนเงิน</w:t>
      </w:r>
      <w:r w:rsidR="00075AD7" w:rsidRPr="00CE362A">
        <w:rPr>
          <w:rFonts w:hAnsi="Angsana New"/>
          <w:sz w:val="30"/>
          <w:szCs w:val="30"/>
          <w:cs/>
        </w:rPr>
        <w:t xml:space="preserve"> </w:t>
      </w:r>
      <w:r w:rsidR="00075AD7" w:rsidRPr="00CE362A">
        <w:rPr>
          <w:rFonts w:hAnsi="Angsana New"/>
          <w:sz w:val="30"/>
          <w:szCs w:val="30"/>
        </w:rPr>
        <w:t>0.20</w:t>
      </w:r>
      <w:r w:rsidR="00075AD7" w:rsidRPr="00CE362A">
        <w:rPr>
          <w:rFonts w:hAnsi="Angsana New"/>
          <w:sz w:val="30"/>
          <w:szCs w:val="30"/>
          <w:cs/>
        </w:rPr>
        <w:t xml:space="preserve"> </w:t>
      </w:r>
      <w:r w:rsidR="00075AD7" w:rsidRPr="00CE362A">
        <w:rPr>
          <w:rFonts w:hAnsi="Angsana New" w:hint="cs"/>
          <w:sz w:val="30"/>
          <w:szCs w:val="30"/>
          <w:cs/>
        </w:rPr>
        <w:t>ล้านบาท</w:t>
      </w:r>
      <w:r w:rsidR="00075AD7" w:rsidRPr="00CE362A">
        <w:rPr>
          <w:rFonts w:hAnsi="Angsana New"/>
          <w:sz w:val="30"/>
          <w:szCs w:val="30"/>
          <w:cs/>
        </w:rPr>
        <w:t xml:space="preserve"> </w:t>
      </w:r>
      <w:r w:rsidR="00075AD7" w:rsidRPr="00CE362A">
        <w:rPr>
          <w:rFonts w:hAnsi="Angsana New" w:hint="cs"/>
          <w:sz w:val="30"/>
          <w:szCs w:val="30"/>
          <w:cs/>
        </w:rPr>
        <w:t>พร้อมดอกเบี้ย</w:t>
      </w:r>
      <w:r w:rsidR="00075AD7" w:rsidRPr="00CE362A">
        <w:rPr>
          <w:rFonts w:hAnsi="Angsana New"/>
          <w:sz w:val="30"/>
          <w:szCs w:val="30"/>
          <w:cs/>
        </w:rPr>
        <w:t xml:space="preserve"> </w:t>
      </w:r>
    </w:p>
    <w:p w14:paraId="33C4BD68" w14:textId="4DE0BCAC" w:rsidR="00075AD7" w:rsidRPr="00CE362A" w:rsidRDefault="00B855F8"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3</w:t>
      </w:r>
      <w:r w:rsidRPr="00CE362A">
        <w:rPr>
          <w:rFonts w:hAnsi="Angsana New"/>
          <w:sz w:val="30"/>
          <w:szCs w:val="30"/>
          <w:cs/>
        </w:rPr>
        <w:t xml:space="preserve"> </w:t>
      </w:r>
      <w:r w:rsidRPr="00CE362A">
        <w:rPr>
          <w:rFonts w:hAnsi="Angsana New" w:hint="cs"/>
          <w:sz w:val="30"/>
          <w:szCs w:val="30"/>
          <w:cs/>
        </w:rPr>
        <w:t>เมษายน</w:t>
      </w:r>
      <w:r w:rsidRPr="00CE362A">
        <w:rPr>
          <w:rFonts w:hAnsi="Angsana New"/>
          <w:sz w:val="30"/>
          <w:szCs w:val="30"/>
          <w:cs/>
        </w:rPr>
        <w:t xml:space="preserve"> </w:t>
      </w:r>
      <w:r w:rsidRPr="00CE362A">
        <w:rPr>
          <w:rFonts w:hAnsi="Angsana New"/>
          <w:sz w:val="30"/>
          <w:szCs w:val="30"/>
        </w:rPr>
        <w:t>2566</w:t>
      </w:r>
      <w:r>
        <w:rPr>
          <w:rFonts w:hAnsi="Angsana New"/>
          <w:sz w:val="30"/>
          <w:szCs w:val="30"/>
        </w:rPr>
        <w:t xml:space="preserve"> </w:t>
      </w:r>
      <w:r w:rsidR="00075AD7" w:rsidRPr="00CE362A">
        <w:rPr>
          <w:rFonts w:hAnsi="Angsana New" w:hint="cs"/>
          <w:sz w:val="30"/>
          <w:szCs w:val="30"/>
          <w:cs/>
        </w:rPr>
        <w:t>บริษัทยื่นอุทธรณ์คัดค้านคำพิพากษาของศาลทรัพย์สินทางปัญญาและการค้าระหว่างประเทศกลางต่อศาลอุทธรณ์ชำนัญพิเศษ</w:t>
      </w:r>
    </w:p>
    <w:p w14:paraId="1DA30D3C" w14:textId="00916EF1" w:rsidR="00075AD7" w:rsidRPr="00CE362A" w:rsidRDefault="00B855F8" w:rsidP="00075AD7">
      <w:pPr>
        <w:tabs>
          <w:tab w:val="left" w:pos="567"/>
        </w:tabs>
        <w:ind w:left="562" w:right="9"/>
        <w:rPr>
          <w:rFonts w:hAnsi="Angsana New"/>
          <w:sz w:val="30"/>
          <w:szCs w:val="30"/>
        </w:rPr>
      </w:pPr>
      <w:r w:rsidRPr="00CE362A">
        <w:rPr>
          <w:rFonts w:hAnsi="Angsana New" w:hint="cs"/>
          <w:sz w:val="30"/>
          <w:szCs w:val="30"/>
          <w:cs/>
        </w:rPr>
        <w:t>เมื่อวันที่</w:t>
      </w:r>
      <w:r w:rsidRPr="00CE362A">
        <w:rPr>
          <w:rFonts w:hAnsi="Angsana New"/>
          <w:sz w:val="30"/>
          <w:szCs w:val="30"/>
          <w:cs/>
        </w:rPr>
        <w:t xml:space="preserve"> </w:t>
      </w:r>
      <w:r w:rsidRPr="00CE362A">
        <w:rPr>
          <w:rFonts w:hAnsi="Angsana New"/>
          <w:sz w:val="30"/>
          <w:szCs w:val="30"/>
        </w:rPr>
        <w:t>16</w:t>
      </w:r>
      <w:r w:rsidRPr="00CE362A">
        <w:rPr>
          <w:rFonts w:hAnsi="Angsana New"/>
          <w:sz w:val="30"/>
          <w:szCs w:val="30"/>
          <w:cs/>
        </w:rPr>
        <w:t xml:space="preserve"> </w:t>
      </w:r>
      <w:r w:rsidRPr="00CE362A">
        <w:rPr>
          <w:rFonts w:hAnsi="Angsana New" w:hint="cs"/>
          <w:sz w:val="30"/>
          <w:szCs w:val="30"/>
          <w:cs/>
        </w:rPr>
        <w:t>มิถุนายน</w:t>
      </w:r>
      <w:r w:rsidRPr="00CE362A">
        <w:rPr>
          <w:rFonts w:hAnsi="Angsana New"/>
          <w:sz w:val="30"/>
          <w:szCs w:val="30"/>
          <w:cs/>
        </w:rPr>
        <w:t xml:space="preserve"> </w:t>
      </w:r>
      <w:r w:rsidRPr="00CE362A">
        <w:rPr>
          <w:rFonts w:hAnsi="Angsana New"/>
          <w:sz w:val="30"/>
          <w:szCs w:val="30"/>
        </w:rPr>
        <w:t>2566</w:t>
      </w:r>
      <w:r>
        <w:rPr>
          <w:rFonts w:hAnsi="Angsana New"/>
          <w:sz w:val="30"/>
          <w:szCs w:val="30"/>
        </w:rPr>
        <w:t xml:space="preserve"> </w:t>
      </w:r>
      <w:r w:rsidR="00075AD7" w:rsidRPr="00CE362A">
        <w:rPr>
          <w:rFonts w:hAnsi="Angsana New" w:hint="cs"/>
          <w:sz w:val="30"/>
          <w:szCs w:val="30"/>
          <w:cs/>
        </w:rPr>
        <w:t>โจทก์ยื่นอุทธรณ์คัดค้านคำพิพากษาของศาลทรัพย์สินทางปัญญาและการค้าระหว่างประเทศกลางต่อศาลอุทธรณ์ชำนัญพิเศษ</w:t>
      </w:r>
    </w:p>
    <w:p w14:paraId="716C4755" w14:textId="001B9F8A" w:rsidR="00CC3BEF" w:rsidRPr="00350F3C" w:rsidRDefault="00931DED" w:rsidP="00075AD7">
      <w:pPr>
        <w:tabs>
          <w:tab w:val="left" w:pos="567"/>
        </w:tabs>
        <w:ind w:left="562" w:right="9"/>
        <w:rPr>
          <w:rFonts w:hAnsi="Angsana New"/>
          <w:sz w:val="30"/>
          <w:szCs w:val="30"/>
        </w:rPr>
      </w:pPr>
      <w:r w:rsidRPr="00350F3C">
        <w:rPr>
          <w:rFonts w:hAnsi="Angsana New" w:hint="cs"/>
          <w:sz w:val="30"/>
          <w:szCs w:val="30"/>
          <w:cs/>
        </w:rPr>
        <w:t xml:space="preserve">เมื่อวันที่ </w:t>
      </w:r>
      <w:r w:rsidR="00D92310" w:rsidRPr="00350F3C">
        <w:rPr>
          <w:rFonts w:hAnsi="Angsana New"/>
          <w:sz w:val="30"/>
          <w:szCs w:val="30"/>
        </w:rPr>
        <w:t xml:space="preserve">22 </w:t>
      </w:r>
      <w:r w:rsidR="00D92310" w:rsidRPr="00350F3C">
        <w:rPr>
          <w:rFonts w:hAnsi="Angsana New" w:hint="cs"/>
          <w:sz w:val="30"/>
          <w:szCs w:val="30"/>
          <w:cs/>
        </w:rPr>
        <w:t>เมษายน</w:t>
      </w:r>
      <w:r w:rsidRPr="00350F3C">
        <w:rPr>
          <w:rFonts w:hAnsi="Angsana New" w:hint="cs"/>
          <w:sz w:val="30"/>
          <w:szCs w:val="30"/>
          <w:cs/>
        </w:rPr>
        <w:t xml:space="preserve"> </w:t>
      </w:r>
      <w:r w:rsidRPr="00350F3C">
        <w:rPr>
          <w:rFonts w:hAnsi="Angsana New"/>
          <w:sz w:val="30"/>
          <w:szCs w:val="30"/>
        </w:rPr>
        <w:t xml:space="preserve">2567 </w:t>
      </w:r>
      <w:r w:rsidR="00CC3BEF" w:rsidRPr="00350F3C">
        <w:rPr>
          <w:rFonts w:hAnsi="Angsana New" w:hint="cs"/>
          <w:sz w:val="30"/>
          <w:szCs w:val="30"/>
          <w:cs/>
        </w:rPr>
        <w:t>ศาลชั้นอุทธรณ์พิพากษา</w:t>
      </w:r>
      <w:r w:rsidRPr="00350F3C">
        <w:rPr>
          <w:rFonts w:hAnsi="Angsana New" w:hint="cs"/>
          <w:sz w:val="30"/>
          <w:szCs w:val="30"/>
          <w:cs/>
        </w:rPr>
        <w:t>ยืนตามคำพิพากษาศาลทรัพย์สินทางปัญญาและการค้าระหว่างประเทศกลาง</w:t>
      </w:r>
    </w:p>
    <w:p w14:paraId="20985ADA" w14:textId="6543BC2A" w:rsidR="00044E59" w:rsidRPr="00350F3C" w:rsidRDefault="00044E59" w:rsidP="00075AD7">
      <w:pPr>
        <w:tabs>
          <w:tab w:val="left" w:pos="567"/>
        </w:tabs>
        <w:ind w:left="562" w:right="9"/>
        <w:rPr>
          <w:rFonts w:hAnsi="Angsana New"/>
          <w:sz w:val="30"/>
          <w:szCs w:val="30"/>
          <w:cs/>
        </w:rPr>
      </w:pPr>
      <w:r w:rsidRPr="00350F3C">
        <w:rPr>
          <w:rFonts w:hAnsi="Angsana New" w:hint="cs"/>
          <w:sz w:val="30"/>
          <w:szCs w:val="30"/>
          <w:cs/>
        </w:rPr>
        <w:t xml:space="preserve">เมื่อวันที่ </w:t>
      </w:r>
      <w:r w:rsidRPr="00350F3C">
        <w:rPr>
          <w:rFonts w:hAnsi="Angsana New"/>
          <w:sz w:val="30"/>
          <w:szCs w:val="30"/>
        </w:rPr>
        <w:t xml:space="preserve">18 </w:t>
      </w:r>
      <w:r w:rsidRPr="00350F3C">
        <w:rPr>
          <w:rFonts w:hAnsi="Angsana New" w:hint="cs"/>
          <w:sz w:val="30"/>
          <w:szCs w:val="30"/>
          <w:cs/>
        </w:rPr>
        <w:t xml:space="preserve">กรกฎาคม </w:t>
      </w:r>
      <w:r w:rsidRPr="00350F3C">
        <w:rPr>
          <w:rFonts w:hAnsi="Angsana New"/>
          <w:sz w:val="30"/>
          <w:szCs w:val="30"/>
        </w:rPr>
        <w:t xml:space="preserve">2567 </w:t>
      </w:r>
      <w:r w:rsidR="00446752" w:rsidRPr="00350F3C">
        <w:rPr>
          <w:rFonts w:hAnsi="Angsana New" w:hint="cs"/>
          <w:sz w:val="30"/>
          <w:szCs w:val="30"/>
          <w:cs/>
        </w:rPr>
        <w:t xml:space="preserve">บริษัทไม่ประสงค์ฎีกาต่อศาล </w:t>
      </w:r>
      <w:r w:rsidR="00E8028A" w:rsidRPr="00350F3C">
        <w:rPr>
          <w:rFonts w:hAnsi="Angsana New" w:hint="cs"/>
          <w:sz w:val="30"/>
          <w:szCs w:val="30"/>
          <w:cs/>
        </w:rPr>
        <w:t>และ</w:t>
      </w:r>
      <w:r w:rsidR="00446752" w:rsidRPr="00350F3C">
        <w:rPr>
          <w:rFonts w:hAnsi="Angsana New" w:hint="cs"/>
          <w:sz w:val="30"/>
          <w:szCs w:val="30"/>
          <w:cs/>
        </w:rPr>
        <w:t xml:space="preserve">ยื่นคำร้องขอวางเงินตามคำพิพากษาศาลอุทธรณ์ชำนัญการพิเศษ </w:t>
      </w:r>
      <w:r w:rsidR="005F5FC3" w:rsidRPr="00350F3C">
        <w:rPr>
          <w:rFonts w:hAnsi="Angsana New" w:hint="cs"/>
          <w:sz w:val="30"/>
          <w:szCs w:val="30"/>
          <w:cs/>
        </w:rPr>
        <w:t>จำนวน</w:t>
      </w:r>
      <w:r w:rsidR="00E8028A" w:rsidRPr="00350F3C">
        <w:rPr>
          <w:rFonts w:hAnsi="Angsana New" w:hint="cs"/>
          <w:sz w:val="30"/>
          <w:szCs w:val="30"/>
          <w:cs/>
        </w:rPr>
        <w:t>เงิน</w:t>
      </w:r>
      <w:r w:rsidR="005F5FC3" w:rsidRPr="00350F3C">
        <w:rPr>
          <w:rFonts w:hAnsi="Angsana New" w:hint="cs"/>
          <w:sz w:val="30"/>
          <w:szCs w:val="30"/>
          <w:cs/>
        </w:rPr>
        <w:t xml:space="preserve"> </w:t>
      </w:r>
      <w:r w:rsidR="005F5FC3" w:rsidRPr="00350F3C">
        <w:rPr>
          <w:rFonts w:hAnsi="Angsana New"/>
          <w:sz w:val="30"/>
          <w:szCs w:val="30"/>
        </w:rPr>
        <w:t>0.2</w:t>
      </w:r>
      <w:r w:rsidR="00E8028A" w:rsidRPr="00350F3C">
        <w:rPr>
          <w:rFonts w:hAnsi="Angsana New" w:hint="cs"/>
          <w:sz w:val="30"/>
          <w:szCs w:val="30"/>
          <w:cs/>
        </w:rPr>
        <w:t>6</w:t>
      </w:r>
      <w:r w:rsidR="005F5FC3" w:rsidRPr="00350F3C">
        <w:rPr>
          <w:rFonts w:hAnsi="Angsana New"/>
          <w:sz w:val="30"/>
          <w:szCs w:val="30"/>
        </w:rPr>
        <w:t xml:space="preserve"> </w:t>
      </w:r>
      <w:r w:rsidR="005F5FC3" w:rsidRPr="00350F3C">
        <w:rPr>
          <w:rFonts w:hAnsi="Angsana New" w:hint="cs"/>
          <w:sz w:val="30"/>
          <w:szCs w:val="30"/>
          <w:cs/>
        </w:rPr>
        <w:t>ล้านบาท</w:t>
      </w:r>
      <w:r w:rsidR="00E8028A" w:rsidRPr="00350F3C">
        <w:rPr>
          <w:rFonts w:hAnsi="Angsana New" w:hint="cs"/>
          <w:sz w:val="30"/>
          <w:szCs w:val="30"/>
          <w:cs/>
        </w:rPr>
        <w:t xml:space="preserve"> คดี</w:t>
      </w:r>
      <w:r w:rsidR="007A5740" w:rsidRPr="00350F3C">
        <w:rPr>
          <w:rFonts w:hAnsi="Angsana New" w:hint="cs"/>
          <w:sz w:val="30"/>
          <w:szCs w:val="30"/>
          <w:cs/>
        </w:rPr>
        <w:t>ความ</w:t>
      </w:r>
      <w:r w:rsidR="00E8028A" w:rsidRPr="00350F3C">
        <w:rPr>
          <w:rFonts w:hAnsi="Angsana New" w:hint="cs"/>
          <w:sz w:val="30"/>
          <w:szCs w:val="30"/>
          <w:cs/>
        </w:rPr>
        <w:t>ถึงที่สุด</w:t>
      </w:r>
    </w:p>
    <w:p w14:paraId="1F564FE3" w14:textId="45DEBA21" w:rsidR="00075AD7" w:rsidRPr="00350F3C" w:rsidRDefault="00075AD7" w:rsidP="00636717">
      <w:pPr>
        <w:tabs>
          <w:tab w:val="left" w:pos="567"/>
        </w:tabs>
        <w:ind w:right="9"/>
        <w:rPr>
          <w:rFonts w:hAnsi="Angsana New"/>
          <w:sz w:val="30"/>
          <w:szCs w:val="30"/>
        </w:rPr>
      </w:pPr>
      <w:r w:rsidRPr="00350F3C">
        <w:rPr>
          <w:rFonts w:hAnsi="Angsana New" w:hint="cs"/>
          <w:sz w:val="30"/>
          <w:szCs w:val="30"/>
          <w:cs/>
        </w:rPr>
        <w:t>คดีความ</w:t>
      </w:r>
      <w:r w:rsidRPr="00350F3C">
        <w:rPr>
          <w:rFonts w:hAnsi="Angsana New"/>
          <w:sz w:val="30"/>
          <w:szCs w:val="30"/>
          <w:cs/>
        </w:rPr>
        <w:t xml:space="preserve"> 2</w:t>
      </w:r>
    </w:p>
    <w:p w14:paraId="4D43816B" w14:textId="6429CE65" w:rsidR="00075AD7" w:rsidRPr="00350F3C" w:rsidRDefault="00075AD7" w:rsidP="00075AD7">
      <w:pPr>
        <w:tabs>
          <w:tab w:val="left" w:pos="567"/>
        </w:tabs>
        <w:ind w:left="562" w:right="9"/>
        <w:rPr>
          <w:rFonts w:hAnsi="Angsana New"/>
          <w:sz w:val="30"/>
          <w:szCs w:val="30"/>
        </w:rPr>
      </w:pPr>
      <w:r w:rsidRPr="00350F3C">
        <w:rPr>
          <w:rFonts w:hAnsi="Angsana New" w:hint="cs"/>
          <w:sz w:val="30"/>
          <w:szCs w:val="30"/>
          <w:cs/>
        </w:rPr>
        <w:t>เมื่อวันที่</w:t>
      </w:r>
      <w:r w:rsidRPr="00350F3C">
        <w:rPr>
          <w:rFonts w:hAnsi="Angsana New"/>
          <w:sz w:val="30"/>
          <w:szCs w:val="30"/>
          <w:cs/>
        </w:rPr>
        <w:t xml:space="preserve"> </w:t>
      </w:r>
      <w:r w:rsidR="00857FC2">
        <w:rPr>
          <w:rFonts w:hAnsi="Angsana New"/>
          <w:sz w:val="30"/>
          <w:szCs w:val="30"/>
        </w:rPr>
        <w:t>1</w:t>
      </w:r>
      <w:r w:rsidRPr="00350F3C">
        <w:rPr>
          <w:rFonts w:hAnsi="Angsana New"/>
          <w:sz w:val="30"/>
          <w:szCs w:val="30"/>
          <w:cs/>
        </w:rPr>
        <w:t xml:space="preserve"> </w:t>
      </w:r>
      <w:r w:rsidRPr="00350F3C">
        <w:rPr>
          <w:rFonts w:hAnsi="Angsana New" w:hint="cs"/>
          <w:sz w:val="30"/>
          <w:szCs w:val="30"/>
          <w:cs/>
        </w:rPr>
        <w:t>พฤศจิกายน</w:t>
      </w:r>
      <w:r w:rsidRPr="00350F3C">
        <w:rPr>
          <w:rFonts w:hAnsi="Angsana New"/>
          <w:sz w:val="30"/>
          <w:szCs w:val="30"/>
          <w:cs/>
        </w:rPr>
        <w:t xml:space="preserve"> </w:t>
      </w:r>
      <w:r w:rsidR="00857FC2">
        <w:rPr>
          <w:rFonts w:hAnsi="Angsana New"/>
          <w:sz w:val="30"/>
          <w:szCs w:val="30"/>
        </w:rPr>
        <w:t>2565</w:t>
      </w:r>
      <w:r w:rsidRPr="00350F3C">
        <w:rPr>
          <w:rFonts w:hAnsi="Angsana New"/>
          <w:sz w:val="30"/>
          <w:szCs w:val="30"/>
          <w:cs/>
        </w:rPr>
        <w:t xml:space="preserve"> </w:t>
      </w:r>
      <w:r w:rsidRPr="00350F3C">
        <w:rPr>
          <w:rFonts w:hAnsi="Angsana New" w:hint="cs"/>
          <w:sz w:val="30"/>
          <w:szCs w:val="30"/>
          <w:cs/>
        </w:rPr>
        <w:t>บริษัทถูกดำเนินคดีความฟ้องร้องฐานความผิดสัญญาซื้อขาย</w:t>
      </w:r>
      <w:r w:rsidRPr="00350F3C">
        <w:rPr>
          <w:rFonts w:hAnsi="Angsana New"/>
          <w:sz w:val="30"/>
          <w:szCs w:val="30"/>
          <w:cs/>
        </w:rPr>
        <w:t xml:space="preserve"> </w:t>
      </w:r>
      <w:r w:rsidRPr="00350F3C">
        <w:rPr>
          <w:rFonts w:hAnsi="Angsana New" w:hint="cs"/>
          <w:sz w:val="30"/>
          <w:szCs w:val="30"/>
          <w:cs/>
        </w:rPr>
        <w:t>ทุนทรัพย์</w:t>
      </w:r>
      <w:r w:rsidRPr="00350F3C">
        <w:rPr>
          <w:rFonts w:hAnsi="Angsana New"/>
          <w:sz w:val="30"/>
          <w:szCs w:val="30"/>
          <w:cs/>
        </w:rPr>
        <w:t xml:space="preserve"> </w:t>
      </w:r>
      <w:r w:rsidRPr="00350F3C">
        <w:rPr>
          <w:rFonts w:hAnsi="Angsana New" w:hint="cs"/>
          <w:sz w:val="30"/>
          <w:szCs w:val="30"/>
          <w:cs/>
        </w:rPr>
        <w:t>จำนวนเงิน</w:t>
      </w:r>
      <w:r w:rsidRPr="00350F3C">
        <w:rPr>
          <w:rFonts w:hAnsi="Angsana New"/>
          <w:sz w:val="30"/>
          <w:szCs w:val="30"/>
          <w:cs/>
        </w:rPr>
        <w:t xml:space="preserve"> </w:t>
      </w:r>
      <w:r w:rsidR="00857FC2">
        <w:rPr>
          <w:rFonts w:hAnsi="Angsana New"/>
          <w:sz w:val="30"/>
          <w:szCs w:val="30"/>
        </w:rPr>
        <w:t>9.42</w:t>
      </w:r>
      <w:r w:rsidRPr="00350F3C">
        <w:rPr>
          <w:rFonts w:hAnsi="Angsana New"/>
          <w:sz w:val="30"/>
          <w:szCs w:val="30"/>
          <w:cs/>
        </w:rPr>
        <w:t xml:space="preserve"> </w:t>
      </w:r>
      <w:r w:rsidRPr="00350F3C">
        <w:rPr>
          <w:rFonts w:hAnsi="Angsana New" w:hint="cs"/>
          <w:sz w:val="30"/>
          <w:szCs w:val="30"/>
          <w:cs/>
        </w:rPr>
        <w:t>ล้านบาท</w:t>
      </w:r>
      <w:r w:rsidRPr="00350F3C">
        <w:rPr>
          <w:rFonts w:hAnsi="Angsana New"/>
          <w:sz w:val="30"/>
          <w:szCs w:val="30"/>
          <w:cs/>
        </w:rPr>
        <w:t xml:space="preserve"> </w:t>
      </w:r>
      <w:r w:rsidRPr="00350F3C">
        <w:rPr>
          <w:rFonts w:hAnsi="Angsana New" w:hint="cs"/>
          <w:sz w:val="30"/>
          <w:szCs w:val="30"/>
          <w:cs/>
        </w:rPr>
        <w:t>เนื่องจากบริษัทสั่งซื้อสินค้า</w:t>
      </w:r>
      <w:r w:rsidRPr="00350F3C">
        <w:rPr>
          <w:rFonts w:hAnsi="Angsana New"/>
          <w:sz w:val="30"/>
          <w:szCs w:val="30"/>
          <w:cs/>
        </w:rPr>
        <w:t xml:space="preserve"> </w:t>
      </w:r>
      <w:r w:rsidRPr="00350F3C">
        <w:rPr>
          <w:rFonts w:hAnsi="Angsana New" w:hint="cs"/>
          <w:sz w:val="30"/>
          <w:szCs w:val="30"/>
          <w:cs/>
        </w:rPr>
        <w:t>และตกลงทยอยรับสินค้าและชำระเงิน</w:t>
      </w:r>
      <w:r w:rsidRPr="00350F3C">
        <w:rPr>
          <w:rFonts w:hAnsi="Angsana New"/>
          <w:sz w:val="30"/>
          <w:szCs w:val="30"/>
          <w:cs/>
        </w:rPr>
        <w:t xml:space="preserve"> </w:t>
      </w:r>
      <w:r w:rsidRPr="00350F3C">
        <w:rPr>
          <w:rFonts w:hAnsi="Angsana New" w:hint="cs"/>
          <w:sz w:val="30"/>
          <w:szCs w:val="30"/>
          <w:cs/>
        </w:rPr>
        <w:t>ทั้งนี้</w:t>
      </w:r>
      <w:r w:rsidRPr="00350F3C">
        <w:rPr>
          <w:rFonts w:hAnsi="Angsana New"/>
          <w:sz w:val="30"/>
          <w:szCs w:val="30"/>
          <w:cs/>
        </w:rPr>
        <w:t xml:space="preserve"> </w:t>
      </w:r>
      <w:r w:rsidRPr="00350F3C">
        <w:rPr>
          <w:rFonts w:hAnsi="Angsana New" w:hint="cs"/>
          <w:sz w:val="30"/>
          <w:szCs w:val="30"/>
          <w:cs/>
        </w:rPr>
        <w:t>วัตถุดิบบางส่วนจัดเก็บไว้กับผู้จำหน่ายและยังไม่ได้จัดส่งให้บริษัท</w:t>
      </w:r>
      <w:r w:rsidRPr="00350F3C">
        <w:rPr>
          <w:rFonts w:hAnsi="Angsana New"/>
          <w:sz w:val="30"/>
          <w:szCs w:val="30"/>
          <w:cs/>
        </w:rPr>
        <w:t xml:space="preserve"> </w:t>
      </w:r>
      <w:r w:rsidRPr="00350F3C">
        <w:rPr>
          <w:rFonts w:hAnsi="Angsana New" w:hint="cs"/>
          <w:sz w:val="30"/>
          <w:szCs w:val="30"/>
          <w:cs/>
        </w:rPr>
        <w:t>ส่งผลให้ผู้จำหน่ายไม่ได้รับชำระเงินค่าสินค้าและเสียค่าใช้จ่ายในการเก็บรักษาสินค้า</w:t>
      </w:r>
    </w:p>
    <w:p w14:paraId="31C8CA6D" w14:textId="7629A18E" w:rsidR="00075AD7" w:rsidRPr="00350F3C" w:rsidRDefault="002F4393" w:rsidP="00075AD7">
      <w:pPr>
        <w:tabs>
          <w:tab w:val="left" w:pos="567"/>
        </w:tabs>
        <w:ind w:left="562" w:right="9"/>
        <w:rPr>
          <w:rFonts w:hAnsi="Angsana New"/>
          <w:sz w:val="30"/>
          <w:szCs w:val="30"/>
        </w:rPr>
      </w:pPr>
      <w:r>
        <w:rPr>
          <w:rFonts w:hAnsi="Angsana New" w:hint="cs"/>
          <w:sz w:val="30"/>
          <w:szCs w:val="30"/>
          <w:cs/>
        </w:rPr>
        <w:t xml:space="preserve">เมื่อวันที่ </w:t>
      </w:r>
      <w:r w:rsidR="0061245A">
        <w:rPr>
          <w:rFonts w:hAnsi="Angsana New"/>
          <w:sz w:val="30"/>
          <w:szCs w:val="30"/>
        </w:rPr>
        <w:t>8</w:t>
      </w:r>
      <w:r w:rsidR="0061245A">
        <w:rPr>
          <w:rFonts w:hAnsi="Angsana New" w:hint="cs"/>
          <w:sz w:val="30"/>
          <w:szCs w:val="30"/>
          <w:cs/>
        </w:rPr>
        <w:t xml:space="preserve"> ธันวาคม </w:t>
      </w:r>
      <w:r w:rsidR="0061245A">
        <w:rPr>
          <w:rFonts w:hAnsi="Angsana New"/>
          <w:sz w:val="30"/>
          <w:szCs w:val="30"/>
        </w:rPr>
        <w:t xml:space="preserve">2566 </w:t>
      </w:r>
      <w:r w:rsidR="00075AD7" w:rsidRPr="00350F3C">
        <w:rPr>
          <w:rFonts w:hAnsi="Angsana New" w:hint="cs"/>
          <w:sz w:val="30"/>
          <w:szCs w:val="30"/>
          <w:cs/>
        </w:rPr>
        <w:t>ศาลชั้นต้นพิพากษาให้จำเลยรับมอบสินค้าและจ่ายชำระเงิน</w:t>
      </w:r>
      <w:r w:rsidR="00075AD7" w:rsidRPr="00350F3C">
        <w:rPr>
          <w:rFonts w:hAnsi="Angsana New"/>
          <w:sz w:val="30"/>
          <w:szCs w:val="30"/>
          <w:cs/>
        </w:rPr>
        <w:t xml:space="preserve"> </w:t>
      </w:r>
      <w:r w:rsidR="00075AD7" w:rsidRPr="00350F3C">
        <w:rPr>
          <w:rFonts w:hAnsi="Angsana New" w:hint="cs"/>
          <w:sz w:val="30"/>
          <w:szCs w:val="30"/>
          <w:cs/>
        </w:rPr>
        <w:t>จำนวนเงิน</w:t>
      </w:r>
      <w:r w:rsidR="00075AD7" w:rsidRPr="00350F3C">
        <w:rPr>
          <w:rFonts w:hAnsi="Angsana New"/>
          <w:sz w:val="30"/>
          <w:szCs w:val="30"/>
          <w:cs/>
        </w:rPr>
        <w:t xml:space="preserve"> </w:t>
      </w:r>
      <w:r w:rsidR="00075AD7" w:rsidRPr="00350F3C">
        <w:rPr>
          <w:rFonts w:hAnsi="Angsana New"/>
          <w:sz w:val="30"/>
          <w:szCs w:val="30"/>
        </w:rPr>
        <w:t>8.02</w:t>
      </w:r>
      <w:r w:rsidR="00075AD7" w:rsidRPr="00350F3C">
        <w:rPr>
          <w:rFonts w:hAnsi="Angsana New"/>
          <w:sz w:val="30"/>
          <w:szCs w:val="30"/>
          <w:cs/>
        </w:rPr>
        <w:t xml:space="preserve"> </w:t>
      </w:r>
      <w:r w:rsidR="00075AD7" w:rsidRPr="00350F3C">
        <w:rPr>
          <w:rFonts w:hAnsi="Angsana New" w:hint="cs"/>
          <w:sz w:val="30"/>
          <w:szCs w:val="30"/>
          <w:cs/>
        </w:rPr>
        <w:t>ล้านบาท</w:t>
      </w:r>
      <w:r w:rsidR="00075AD7" w:rsidRPr="00350F3C">
        <w:rPr>
          <w:rFonts w:hAnsi="Angsana New"/>
          <w:sz w:val="30"/>
          <w:szCs w:val="30"/>
          <w:cs/>
        </w:rPr>
        <w:t xml:space="preserve"> </w:t>
      </w:r>
      <w:r w:rsidR="00075AD7" w:rsidRPr="00350F3C">
        <w:rPr>
          <w:rFonts w:hAnsi="Angsana New" w:hint="cs"/>
          <w:sz w:val="30"/>
          <w:szCs w:val="30"/>
          <w:cs/>
        </w:rPr>
        <w:t>พร้อมดอกเบี้ย</w:t>
      </w:r>
      <w:r w:rsidR="00147003" w:rsidRPr="00350F3C">
        <w:rPr>
          <w:rFonts w:hAnsi="Angsana New" w:hint="cs"/>
          <w:sz w:val="30"/>
          <w:szCs w:val="30"/>
          <w:cs/>
        </w:rPr>
        <w:t xml:space="preserve"> </w:t>
      </w:r>
      <w:r w:rsidR="00075AD7" w:rsidRPr="00350F3C">
        <w:rPr>
          <w:rFonts w:hAnsi="Angsana New" w:hint="cs"/>
          <w:sz w:val="30"/>
          <w:szCs w:val="30"/>
          <w:cs/>
        </w:rPr>
        <w:t>และค่าใช้พื้นที่</w:t>
      </w:r>
      <w:r w:rsidR="00147003" w:rsidRPr="00350F3C">
        <w:rPr>
          <w:rFonts w:hAnsi="Angsana New" w:hint="cs"/>
          <w:sz w:val="30"/>
          <w:szCs w:val="30"/>
          <w:cs/>
        </w:rPr>
        <w:t>จัด</w:t>
      </w:r>
      <w:r w:rsidR="00075AD7" w:rsidRPr="00350F3C">
        <w:rPr>
          <w:rFonts w:hAnsi="Angsana New" w:hint="cs"/>
          <w:sz w:val="30"/>
          <w:szCs w:val="30"/>
          <w:cs/>
        </w:rPr>
        <w:t>เก็บรักษาสินค้า</w:t>
      </w:r>
    </w:p>
    <w:p w14:paraId="0A02CB57" w14:textId="2011D08D" w:rsidR="001815B1" w:rsidRPr="00350F3C" w:rsidRDefault="001815B1" w:rsidP="001815B1">
      <w:pPr>
        <w:tabs>
          <w:tab w:val="left" w:pos="567"/>
        </w:tabs>
        <w:ind w:left="562" w:right="9"/>
        <w:rPr>
          <w:rFonts w:hAnsi="Angsana New"/>
          <w:sz w:val="30"/>
          <w:szCs w:val="30"/>
        </w:rPr>
      </w:pPr>
      <w:r w:rsidRPr="00350F3C">
        <w:rPr>
          <w:rFonts w:hAnsi="Angsana New" w:hint="cs"/>
          <w:sz w:val="30"/>
          <w:szCs w:val="30"/>
          <w:cs/>
        </w:rPr>
        <w:t>เมื่อวันที่</w:t>
      </w:r>
      <w:r w:rsidRPr="00350F3C">
        <w:rPr>
          <w:rFonts w:hAnsi="Angsana New"/>
          <w:sz w:val="30"/>
          <w:szCs w:val="30"/>
          <w:cs/>
        </w:rPr>
        <w:t xml:space="preserve"> </w:t>
      </w:r>
      <w:r w:rsidRPr="00350F3C">
        <w:rPr>
          <w:rFonts w:hAnsi="Angsana New"/>
          <w:sz w:val="30"/>
          <w:szCs w:val="30"/>
        </w:rPr>
        <w:t>7</w:t>
      </w:r>
      <w:r w:rsidRPr="00350F3C">
        <w:rPr>
          <w:rFonts w:hAnsi="Angsana New"/>
          <w:sz w:val="30"/>
          <w:szCs w:val="30"/>
          <w:cs/>
        </w:rPr>
        <w:t xml:space="preserve"> </w:t>
      </w:r>
      <w:r w:rsidRPr="00350F3C">
        <w:rPr>
          <w:rFonts w:hAnsi="Angsana New" w:hint="cs"/>
          <w:sz w:val="30"/>
          <w:szCs w:val="30"/>
          <w:cs/>
        </w:rPr>
        <w:t>มิถุนายน</w:t>
      </w:r>
      <w:r w:rsidRPr="00350F3C">
        <w:rPr>
          <w:rFonts w:hAnsi="Angsana New"/>
          <w:sz w:val="30"/>
          <w:szCs w:val="30"/>
          <w:cs/>
        </w:rPr>
        <w:t xml:space="preserve"> </w:t>
      </w:r>
      <w:r w:rsidRPr="00350F3C">
        <w:rPr>
          <w:rFonts w:hAnsi="Angsana New"/>
          <w:sz w:val="30"/>
          <w:szCs w:val="30"/>
        </w:rPr>
        <w:t xml:space="preserve">2567 </w:t>
      </w:r>
      <w:r w:rsidRPr="00350F3C">
        <w:rPr>
          <w:rFonts w:hAnsi="Angsana New" w:hint="cs"/>
          <w:sz w:val="30"/>
          <w:szCs w:val="30"/>
          <w:cs/>
        </w:rPr>
        <w:t>บริษัทยื่นอุทธรณ์คัดค้านคำพิพากษาของศาลชั้นต้นต่อศาลอุทธรณ์</w:t>
      </w:r>
    </w:p>
    <w:p w14:paraId="09294E71" w14:textId="5501C713" w:rsidR="00684CFA" w:rsidRPr="0006391A" w:rsidRDefault="00A076E9" w:rsidP="00075AD7">
      <w:pPr>
        <w:tabs>
          <w:tab w:val="left" w:pos="567"/>
        </w:tabs>
        <w:ind w:left="562" w:right="9"/>
        <w:rPr>
          <w:rFonts w:hAnsi="Angsana New"/>
          <w:sz w:val="30"/>
          <w:szCs w:val="30"/>
        </w:rPr>
      </w:pPr>
      <w:r w:rsidRPr="0006391A">
        <w:rPr>
          <w:rFonts w:hAnsi="Angsana New" w:hint="cs"/>
          <w:sz w:val="30"/>
          <w:szCs w:val="30"/>
          <w:cs/>
        </w:rPr>
        <w:t>ปัจจุบันคดีความอยู่ระหว่างกระบวนการพิจารณาของศาลอุทธรณ์</w:t>
      </w:r>
    </w:p>
    <w:p w14:paraId="521B9723" w14:textId="77777777"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t>ฝ่ายบริหารประเมินผลเสียหายจากคดีความฟ้องร้องและรับรู้ประมาณการหนี้สิน</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0.31</w:t>
      </w:r>
      <w:r w:rsidRPr="0006391A">
        <w:rPr>
          <w:rFonts w:hAnsi="Angsana New"/>
          <w:sz w:val="30"/>
          <w:szCs w:val="30"/>
          <w:cs/>
        </w:rPr>
        <w:t xml:space="preserve">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แสดงภายใต้หนี้สินหมุนเวียน</w:t>
      </w:r>
    </w:p>
    <w:p w14:paraId="66228614" w14:textId="47CD9B02" w:rsidR="00D92310" w:rsidRPr="0006391A" w:rsidRDefault="00D92310" w:rsidP="00D92310">
      <w:pPr>
        <w:tabs>
          <w:tab w:val="left" w:pos="567"/>
        </w:tabs>
        <w:ind w:left="562" w:right="9"/>
        <w:rPr>
          <w:rFonts w:hAnsi="Angsana New"/>
          <w:sz w:val="30"/>
          <w:szCs w:val="30"/>
        </w:rPr>
      </w:pPr>
      <w:r w:rsidRPr="0006391A">
        <w:rPr>
          <w:rFonts w:hAnsi="Angsana New" w:hint="cs"/>
          <w:sz w:val="30"/>
          <w:szCs w:val="30"/>
          <w:cs/>
        </w:rPr>
        <w:t>คดีความ</w:t>
      </w:r>
      <w:r w:rsidRPr="0006391A">
        <w:rPr>
          <w:rFonts w:hAnsi="Angsana New"/>
          <w:sz w:val="30"/>
          <w:szCs w:val="30"/>
          <w:cs/>
        </w:rPr>
        <w:t xml:space="preserve"> </w:t>
      </w:r>
      <w:r w:rsidRPr="0006391A">
        <w:rPr>
          <w:rFonts w:hAnsi="Angsana New"/>
          <w:sz w:val="30"/>
          <w:szCs w:val="30"/>
        </w:rPr>
        <w:t>3</w:t>
      </w:r>
    </w:p>
    <w:p w14:paraId="557E89E0" w14:textId="6D72BDDF" w:rsidR="00D92310" w:rsidRPr="0006391A" w:rsidRDefault="00D92310" w:rsidP="00D92310">
      <w:pPr>
        <w:tabs>
          <w:tab w:val="left" w:pos="567"/>
        </w:tabs>
        <w:ind w:left="562"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1</w:t>
      </w:r>
      <w:r w:rsidRPr="0006391A">
        <w:rPr>
          <w:rFonts w:hAnsi="Angsana New"/>
          <w:sz w:val="30"/>
          <w:szCs w:val="30"/>
          <w:cs/>
        </w:rPr>
        <w:t xml:space="preserve"> </w:t>
      </w:r>
      <w:r w:rsidRPr="0006391A">
        <w:rPr>
          <w:rFonts w:hAnsi="Angsana New" w:hint="cs"/>
          <w:sz w:val="30"/>
          <w:szCs w:val="30"/>
          <w:cs/>
        </w:rPr>
        <w:t>พฤศจิกายน</w:t>
      </w:r>
      <w:r w:rsidRPr="0006391A">
        <w:rPr>
          <w:rFonts w:hAnsi="Angsana New"/>
          <w:sz w:val="30"/>
          <w:szCs w:val="30"/>
          <w:cs/>
        </w:rPr>
        <w:t xml:space="preserve"> </w:t>
      </w:r>
      <w:r w:rsidRPr="0006391A">
        <w:rPr>
          <w:rFonts w:hAnsi="Angsana New"/>
          <w:sz w:val="30"/>
          <w:szCs w:val="30"/>
        </w:rPr>
        <w:t>2566</w:t>
      </w:r>
      <w:r w:rsidRPr="0006391A">
        <w:rPr>
          <w:rFonts w:hAnsi="Angsana New"/>
          <w:sz w:val="30"/>
          <w:szCs w:val="30"/>
          <w:cs/>
        </w:rPr>
        <w:t xml:space="preserve"> </w:t>
      </w:r>
      <w:r w:rsidRPr="0006391A">
        <w:rPr>
          <w:rFonts w:hAnsi="Angsana New" w:hint="cs"/>
          <w:sz w:val="30"/>
          <w:szCs w:val="30"/>
          <w:cs/>
        </w:rPr>
        <w:t>บริษัทดำเนินคดีฟ้องร้องบริษัทอื่น</w:t>
      </w:r>
      <w:r w:rsidRPr="0006391A">
        <w:rPr>
          <w:rFonts w:hAnsi="Angsana New"/>
          <w:sz w:val="30"/>
          <w:szCs w:val="30"/>
          <w:cs/>
        </w:rPr>
        <w:t xml:space="preserve"> “</w:t>
      </w:r>
      <w:r w:rsidRPr="0006391A">
        <w:rPr>
          <w:rFonts w:hAnsi="Angsana New" w:hint="cs"/>
          <w:sz w:val="30"/>
          <w:szCs w:val="30"/>
          <w:cs/>
        </w:rPr>
        <w:t>จำเลย</w:t>
      </w:r>
      <w:r w:rsidRPr="0006391A">
        <w:rPr>
          <w:rFonts w:hAnsi="Angsana New" w:hint="eastAsia"/>
          <w:sz w:val="30"/>
          <w:szCs w:val="30"/>
          <w:cs/>
        </w:rPr>
        <w:t>”</w:t>
      </w:r>
      <w:r w:rsidRPr="0006391A">
        <w:rPr>
          <w:rFonts w:hAnsi="Angsana New"/>
          <w:sz w:val="30"/>
          <w:szCs w:val="30"/>
          <w:cs/>
        </w:rPr>
        <w:t xml:space="preserve"> </w:t>
      </w:r>
      <w:r w:rsidR="00147003" w:rsidRPr="0006391A">
        <w:rPr>
          <w:rFonts w:hAnsi="Angsana New" w:hint="cs"/>
          <w:sz w:val="30"/>
          <w:szCs w:val="30"/>
          <w:cs/>
        </w:rPr>
        <w:t>(โจทก์คด</w:t>
      </w:r>
      <w:r w:rsidR="00FB3EF6" w:rsidRPr="0006391A">
        <w:rPr>
          <w:rFonts w:hAnsi="Angsana New" w:hint="cs"/>
          <w:sz w:val="30"/>
          <w:szCs w:val="30"/>
          <w:cs/>
        </w:rPr>
        <w:t>ี</w:t>
      </w:r>
      <w:r w:rsidR="00147003" w:rsidRPr="0006391A">
        <w:rPr>
          <w:rFonts w:hAnsi="Angsana New" w:hint="cs"/>
          <w:sz w:val="30"/>
          <w:szCs w:val="30"/>
          <w:cs/>
        </w:rPr>
        <w:t xml:space="preserve">ความ </w:t>
      </w:r>
      <w:r w:rsidR="00147003" w:rsidRPr="0006391A">
        <w:rPr>
          <w:rFonts w:hAnsi="Angsana New"/>
          <w:sz w:val="30"/>
          <w:szCs w:val="30"/>
        </w:rPr>
        <w:t>2</w:t>
      </w:r>
      <w:r w:rsidR="00147003" w:rsidRPr="0006391A">
        <w:rPr>
          <w:rFonts w:hAnsi="Angsana New" w:hint="cs"/>
          <w:sz w:val="30"/>
          <w:szCs w:val="30"/>
          <w:cs/>
        </w:rPr>
        <w:t xml:space="preserve">) </w:t>
      </w:r>
      <w:r w:rsidRPr="0006391A">
        <w:rPr>
          <w:rFonts w:hAnsi="Angsana New" w:hint="cs"/>
          <w:sz w:val="30"/>
          <w:szCs w:val="30"/>
          <w:cs/>
        </w:rPr>
        <w:t>ฐานความผิด</w:t>
      </w:r>
      <w:r w:rsidRPr="0006391A">
        <w:rPr>
          <w:rFonts w:hAnsi="Angsana New"/>
          <w:sz w:val="30"/>
          <w:szCs w:val="30"/>
          <w:cs/>
        </w:rPr>
        <w:t xml:space="preserve"> </w:t>
      </w:r>
      <w:r w:rsidRPr="0006391A">
        <w:rPr>
          <w:rFonts w:hAnsi="Angsana New" w:hint="cs"/>
          <w:sz w:val="30"/>
          <w:szCs w:val="30"/>
          <w:cs/>
        </w:rPr>
        <w:t>ผิดสัญญา</w:t>
      </w:r>
      <w:r w:rsidRPr="0006391A">
        <w:rPr>
          <w:rFonts w:hAnsi="Angsana New"/>
          <w:sz w:val="30"/>
          <w:szCs w:val="30"/>
          <w:cs/>
        </w:rPr>
        <w:t xml:space="preserve"> </w:t>
      </w:r>
      <w:r w:rsidRPr="0006391A">
        <w:rPr>
          <w:rFonts w:hAnsi="Angsana New" w:hint="cs"/>
          <w:sz w:val="30"/>
          <w:szCs w:val="30"/>
          <w:cs/>
        </w:rPr>
        <w:t>ละเมิด</w:t>
      </w:r>
      <w:r w:rsidRPr="0006391A">
        <w:rPr>
          <w:rFonts w:hAnsi="Angsana New"/>
          <w:sz w:val="30"/>
          <w:szCs w:val="30"/>
          <w:cs/>
        </w:rPr>
        <w:t xml:space="preserve"> </w:t>
      </w:r>
      <w:r w:rsidRPr="0006391A">
        <w:rPr>
          <w:rFonts w:hAnsi="Angsana New" w:hint="cs"/>
          <w:sz w:val="30"/>
          <w:szCs w:val="30"/>
          <w:cs/>
        </w:rPr>
        <w:t>เรียกค่าเสียหาย</w:t>
      </w:r>
      <w:r w:rsidRPr="0006391A">
        <w:rPr>
          <w:rFonts w:hAnsi="Angsana New"/>
          <w:sz w:val="30"/>
          <w:szCs w:val="30"/>
          <w:cs/>
        </w:rPr>
        <w:t xml:space="preserve"> </w:t>
      </w:r>
      <w:r w:rsidRPr="0006391A">
        <w:rPr>
          <w:rFonts w:hAnsi="Angsana New" w:hint="cs"/>
          <w:sz w:val="30"/>
          <w:szCs w:val="30"/>
          <w:cs/>
        </w:rPr>
        <w:t>ทุนทรัพย์</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4.42</w:t>
      </w:r>
      <w:r w:rsidRPr="0006391A">
        <w:rPr>
          <w:rFonts w:hAnsi="Angsana New"/>
          <w:sz w:val="30"/>
          <w:szCs w:val="30"/>
          <w:cs/>
        </w:rPr>
        <w:t xml:space="preserve">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เนื่องจากบริษัทสั่งซื้อสินค้า</w:t>
      </w:r>
      <w:r w:rsidRPr="0006391A">
        <w:rPr>
          <w:rFonts w:hAnsi="Angsana New"/>
          <w:sz w:val="30"/>
          <w:szCs w:val="30"/>
          <w:cs/>
        </w:rPr>
        <w:t xml:space="preserve"> </w:t>
      </w:r>
      <w:r w:rsidR="00147003" w:rsidRPr="0006391A">
        <w:rPr>
          <w:rFonts w:hAnsi="Angsana New" w:hint="cs"/>
          <w:sz w:val="30"/>
          <w:szCs w:val="30"/>
          <w:cs/>
        </w:rPr>
        <w:t>และดำเนินการ</w:t>
      </w:r>
      <w:r w:rsidRPr="0006391A">
        <w:rPr>
          <w:rFonts w:hAnsi="Angsana New" w:hint="cs"/>
          <w:sz w:val="30"/>
          <w:szCs w:val="30"/>
          <w:cs/>
        </w:rPr>
        <w:t>ตรวจสอบคุณภาพของสินค้าปรากฏว่าสินค้า</w:t>
      </w:r>
      <w:r w:rsidR="00147003" w:rsidRPr="0006391A">
        <w:rPr>
          <w:rFonts w:hAnsi="Angsana New" w:hint="cs"/>
          <w:sz w:val="30"/>
          <w:szCs w:val="30"/>
          <w:cs/>
        </w:rPr>
        <w:t>ไม่ตรง</w:t>
      </w:r>
      <w:r w:rsidRPr="0006391A">
        <w:rPr>
          <w:rFonts w:hAnsi="Angsana New" w:hint="cs"/>
          <w:sz w:val="30"/>
          <w:szCs w:val="30"/>
          <w:cs/>
        </w:rPr>
        <w:t>ตามคำสั่งซื้อและไม่สามารถนำสินค้ามาใช้ในการผลิต</w:t>
      </w:r>
    </w:p>
    <w:p w14:paraId="727C43B1" w14:textId="77777777" w:rsidR="00D92310" w:rsidRPr="0006391A" w:rsidRDefault="00D92310" w:rsidP="00D92310">
      <w:pPr>
        <w:tabs>
          <w:tab w:val="left" w:pos="567"/>
        </w:tabs>
        <w:ind w:left="562" w:right="9"/>
        <w:rPr>
          <w:rFonts w:hAnsi="Angsana New"/>
          <w:sz w:val="30"/>
          <w:szCs w:val="30"/>
        </w:rPr>
      </w:pPr>
      <w:r w:rsidRPr="0006391A">
        <w:rPr>
          <w:rFonts w:hAnsi="Angsana New" w:hint="cs"/>
          <w:sz w:val="30"/>
          <w:szCs w:val="30"/>
          <w:cs/>
        </w:rPr>
        <w:t>ศาลกำหนดนัดสืบพยานโจทก์และพยานจำเลย</w:t>
      </w:r>
      <w:r w:rsidRPr="0006391A">
        <w:rPr>
          <w:rFonts w:hAnsi="Angsana New"/>
          <w:sz w:val="30"/>
          <w:szCs w:val="30"/>
          <w:cs/>
        </w:rPr>
        <w:t xml:space="preserve"> </w:t>
      </w:r>
      <w:r w:rsidRPr="0006391A">
        <w:rPr>
          <w:rFonts w:hAnsi="Angsana New" w:hint="cs"/>
          <w:sz w:val="30"/>
          <w:szCs w:val="30"/>
          <w:cs/>
        </w:rPr>
        <w:t>วันที่</w:t>
      </w:r>
      <w:r w:rsidRPr="0006391A">
        <w:rPr>
          <w:rFonts w:hAnsi="Angsana New"/>
          <w:sz w:val="30"/>
          <w:szCs w:val="30"/>
          <w:cs/>
        </w:rPr>
        <w:t xml:space="preserve"> </w:t>
      </w:r>
      <w:r w:rsidRPr="0006391A">
        <w:rPr>
          <w:rFonts w:hAnsi="Angsana New"/>
          <w:sz w:val="30"/>
          <w:szCs w:val="30"/>
        </w:rPr>
        <w:t>29 - 30</w:t>
      </w:r>
      <w:r w:rsidRPr="0006391A">
        <w:rPr>
          <w:rFonts w:hAnsi="Angsana New"/>
          <w:sz w:val="30"/>
          <w:szCs w:val="30"/>
          <w:cs/>
        </w:rPr>
        <w:t xml:space="preserve"> </w:t>
      </w:r>
      <w:r w:rsidRPr="0006391A">
        <w:rPr>
          <w:rFonts w:hAnsi="Angsana New" w:hint="cs"/>
          <w:sz w:val="30"/>
          <w:szCs w:val="30"/>
          <w:cs/>
        </w:rPr>
        <w:t>สิงหาคม</w:t>
      </w:r>
      <w:r w:rsidRPr="0006391A">
        <w:rPr>
          <w:rFonts w:hAnsi="Angsana New"/>
          <w:sz w:val="30"/>
          <w:szCs w:val="30"/>
          <w:cs/>
        </w:rPr>
        <w:t xml:space="preserve"> </w:t>
      </w:r>
      <w:r w:rsidRPr="0006391A">
        <w:rPr>
          <w:rFonts w:hAnsi="Angsana New"/>
          <w:sz w:val="30"/>
          <w:szCs w:val="30"/>
        </w:rPr>
        <w:t>2567</w:t>
      </w:r>
    </w:p>
    <w:p w14:paraId="79042735" w14:textId="3627AD90" w:rsidR="005127D7" w:rsidRPr="0006391A" w:rsidRDefault="005127D7" w:rsidP="005127D7">
      <w:pPr>
        <w:tabs>
          <w:tab w:val="left" w:pos="567"/>
        </w:tabs>
        <w:ind w:left="562"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22</w:t>
      </w:r>
      <w:r w:rsidRPr="0006391A">
        <w:rPr>
          <w:rFonts w:hAnsi="Angsana New"/>
          <w:sz w:val="30"/>
          <w:szCs w:val="30"/>
          <w:cs/>
        </w:rPr>
        <w:t xml:space="preserve"> </w:t>
      </w:r>
      <w:r w:rsidRPr="0006391A">
        <w:rPr>
          <w:rFonts w:hAnsi="Angsana New" w:hint="cs"/>
          <w:sz w:val="30"/>
          <w:szCs w:val="30"/>
          <w:cs/>
        </w:rPr>
        <w:t>ตุลาคม</w:t>
      </w:r>
      <w:r w:rsidRPr="0006391A">
        <w:rPr>
          <w:rFonts w:hAnsi="Angsana New"/>
          <w:sz w:val="30"/>
          <w:szCs w:val="30"/>
          <w:cs/>
        </w:rPr>
        <w:t xml:space="preserve"> </w:t>
      </w:r>
      <w:r w:rsidRPr="0006391A">
        <w:rPr>
          <w:rFonts w:hAnsi="Angsana New"/>
          <w:sz w:val="30"/>
          <w:szCs w:val="30"/>
        </w:rPr>
        <w:t>2567</w:t>
      </w:r>
      <w:r w:rsidRPr="0006391A">
        <w:rPr>
          <w:rFonts w:hAnsi="Angsana New"/>
          <w:sz w:val="30"/>
          <w:szCs w:val="30"/>
          <w:cs/>
        </w:rPr>
        <w:t xml:space="preserve"> </w:t>
      </w:r>
      <w:r w:rsidRPr="0006391A">
        <w:rPr>
          <w:rFonts w:hAnsi="Angsana New" w:hint="cs"/>
          <w:sz w:val="30"/>
          <w:szCs w:val="30"/>
          <w:cs/>
        </w:rPr>
        <w:t>ศาลชั้นต้นพิพากษาให้จำเลยจ่ายชำระเงิน</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1.03</w:t>
      </w:r>
      <w:r w:rsidRPr="0006391A">
        <w:rPr>
          <w:rFonts w:hAnsi="Angsana New"/>
          <w:sz w:val="30"/>
          <w:szCs w:val="30"/>
          <w:cs/>
        </w:rPr>
        <w:t xml:space="preserve">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พร้อมดอกเบี้ย</w:t>
      </w:r>
    </w:p>
    <w:p w14:paraId="4B17D984" w14:textId="550E61C8" w:rsidR="00A076E9" w:rsidRPr="0006391A" w:rsidRDefault="005127D7" w:rsidP="00D92310">
      <w:pPr>
        <w:tabs>
          <w:tab w:val="left" w:pos="567"/>
        </w:tabs>
        <w:ind w:left="562" w:right="9"/>
        <w:rPr>
          <w:rFonts w:hAnsi="Angsana New"/>
          <w:sz w:val="30"/>
          <w:szCs w:val="30"/>
          <w:cs/>
        </w:rPr>
      </w:pPr>
      <w:r w:rsidRPr="0006391A">
        <w:rPr>
          <w:rFonts w:hAnsi="Angsana New" w:hint="cs"/>
          <w:sz w:val="30"/>
          <w:szCs w:val="30"/>
          <w:cs/>
        </w:rPr>
        <w:t>ปัจจุบันคดีความอยู่ระหว่างระยะเวลาการยื่นอุทธรณ์</w:t>
      </w:r>
      <w:r w:rsidR="00813FFD" w:rsidRPr="0006391A">
        <w:rPr>
          <w:rFonts w:hAnsi="Angsana New" w:hint="cs"/>
          <w:sz w:val="30"/>
          <w:szCs w:val="30"/>
          <w:cs/>
        </w:rPr>
        <w:t>คัดค้านคำพิพากษาของศาล</w:t>
      </w:r>
      <w:r w:rsidR="00C62AD9" w:rsidRPr="0006391A">
        <w:rPr>
          <w:rFonts w:hAnsi="Angsana New" w:hint="cs"/>
          <w:sz w:val="30"/>
          <w:szCs w:val="30"/>
          <w:cs/>
        </w:rPr>
        <w:t>ชั้นต้นต่อศาลอุทธรณ์</w:t>
      </w:r>
    </w:p>
    <w:p w14:paraId="4C46B08A" w14:textId="77777777" w:rsidR="009E71B0" w:rsidRPr="0006391A" w:rsidRDefault="009E71B0">
      <w:pPr>
        <w:rPr>
          <w:rFonts w:hAnsi="Angsana New"/>
          <w:sz w:val="30"/>
          <w:szCs w:val="30"/>
          <w:cs/>
        </w:rPr>
      </w:pPr>
      <w:r w:rsidRPr="0006391A">
        <w:rPr>
          <w:rFonts w:hAnsi="Angsana New"/>
          <w:sz w:val="30"/>
          <w:szCs w:val="30"/>
          <w:cs/>
        </w:rPr>
        <w:br w:type="page"/>
      </w:r>
    </w:p>
    <w:p w14:paraId="0781F727" w14:textId="688EE07B"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lastRenderedPageBreak/>
        <w:t>คดีความ</w:t>
      </w:r>
      <w:r w:rsidRPr="0006391A">
        <w:rPr>
          <w:rFonts w:hAnsi="Angsana New"/>
          <w:sz w:val="30"/>
          <w:szCs w:val="30"/>
          <w:cs/>
        </w:rPr>
        <w:t xml:space="preserve"> </w:t>
      </w:r>
      <w:r w:rsidR="00D92310" w:rsidRPr="0006391A">
        <w:rPr>
          <w:rFonts w:hAnsi="Angsana New"/>
          <w:sz w:val="30"/>
          <w:szCs w:val="30"/>
        </w:rPr>
        <w:t>4</w:t>
      </w:r>
    </w:p>
    <w:p w14:paraId="1FF35A0D" w14:textId="77777777"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13</w:t>
      </w:r>
      <w:r w:rsidRPr="0006391A">
        <w:rPr>
          <w:rFonts w:hAnsi="Angsana New"/>
          <w:sz w:val="30"/>
          <w:szCs w:val="30"/>
          <w:cs/>
        </w:rPr>
        <w:t xml:space="preserve"> </w:t>
      </w:r>
      <w:r w:rsidRPr="0006391A">
        <w:rPr>
          <w:rFonts w:hAnsi="Angsana New" w:hint="cs"/>
          <w:sz w:val="30"/>
          <w:szCs w:val="30"/>
          <w:cs/>
        </w:rPr>
        <w:t>กุมภาพันธ์</w:t>
      </w:r>
      <w:r w:rsidRPr="0006391A">
        <w:rPr>
          <w:rFonts w:hAnsi="Angsana New"/>
          <w:sz w:val="30"/>
          <w:szCs w:val="30"/>
          <w:cs/>
        </w:rPr>
        <w:t xml:space="preserve"> </w:t>
      </w:r>
      <w:r w:rsidRPr="0006391A">
        <w:rPr>
          <w:rFonts w:hAnsi="Angsana New"/>
          <w:sz w:val="30"/>
          <w:szCs w:val="30"/>
        </w:rPr>
        <w:t>2566</w:t>
      </w:r>
      <w:r w:rsidRPr="0006391A">
        <w:rPr>
          <w:rFonts w:hAnsi="Angsana New"/>
          <w:sz w:val="30"/>
          <w:szCs w:val="30"/>
          <w:cs/>
        </w:rPr>
        <w:t xml:space="preserve"> </w:t>
      </w:r>
      <w:r w:rsidRPr="0006391A">
        <w:rPr>
          <w:rFonts w:hAnsi="Angsana New" w:hint="cs"/>
          <w:sz w:val="30"/>
          <w:szCs w:val="30"/>
          <w:cs/>
        </w:rPr>
        <w:t>บริษัทดำเนินคดีฟ้องร้องบริษัทอื่น</w:t>
      </w:r>
      <w:r w:rsidRPr="0006391A">
        <w:rPr>
          <w:rFonts w:hAnsi="Angsana New"/>
          <w:sz w:val="30"/>
          <w:szCs w:val="30"/>
          <w:cs/>
        </w:rPr>
        <w:t xml:space="preserve"> “</w:t>
      </w:r>
      <w:r w:rsidRPr="0006391A">
        <w:rPr>
          <w:rFonts w:hAnsi="Angsana New" w:hint="cs"/>
          <w:sz w:val="30"/>
          <w:szCs w:val="30"/>
          <w:cs/>
        </w:rPr>
        <w:t>จำเลย</w:t>
      </w:r>
      <w:r w:rsidRPr="0006391A">
        <w:rPr>
          <w:rFonts w:hAnsi="Angsana New" w:hint="eastAsia"/>
          <w:sz w:val="30"/>
          <w:szCs w:val="30"/>
          <w:cs/>
        </w:rPr>
        <w:t>”</w:t>
      </w:r>
      <w:r w:rsidRPr="0006391A">
        <w:rPr>
          <w:rFonts w:hAnsi="Angsana New"/>
          <w:sz w:val="30"/>
          <w:szCs w:val="30"/>
          <w:cs/>
        </w:rPr>
        <w:t xml:space="preserve"> </w:t>
      </w:r>
      <w:r w:rsidRPr="0006391A">
        <w:rPr>
          <w:rFonts w:hAnsi="Angsana New" w:hint="cs"/>
          <w:sz w:val="30"/>
          <w:szCs w:val="30"/>
          <w:cs/>
        </w:rPr>
        <w:t>ฐานความผิด</w:t>
      </w:r>
      <w:r w:rsidRPr="0006391A">
        <w:rPr>
          <w:rFonts w:hAnsi="Angsana New"/>
          <w:sz w:val="30"/>
          <w:szCs w:val="30"/>
          <w:cs/>
        </w:rPr>
        <w:t xml:space="preserve"> </w:t>
      </w:r>
      <w:r w:rsidRPr="0006391A">
        <w:rPr>
          <w:rFonts w:hAnsi="Angsana New" w:hint="cs"/>
          <w:sz w:val="30"/>
          <w:szCs w:val="30"/>
          <w:cs/>
        </w:rPr>
        <w:t>ผิดสัญญาและชดใช้ค่าเสียหาย</w:t>
      </w:r>
      <w:r w:rsidRPr="0006391A">
        <w:rPr>
          <w:rFonts w:hAnsi="Angsana New"/>
          <w:sz w:val="30"/>
          <w:szCs w:val="30"/>
          <w:cs/>
        </w:rPr>
        <w:t xml:space="preserve"> </w:t>
      </w:r>
      <w:r w:rsidRPr="0006391A">
        <w:rPr>
          <w:rFonts w:hAnsi="Angsana New" w:hint="cs"/>
          <w:sz w:val="30"/>
          <w:szCs w:val="30"/>
          <w:cs/>
        </w:rPr>
        <w:t>ทุนทรัพย์</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8.61</w:t>
      </w:r>
      <w:r w:rsidRPr="0006391A">
        <w:rPr>
          <w:rFonts w:hAnsi="Angsana New"/>
          <w:sz w:val="30"/>
          <w:szCs w:val="30"/>
          <w:cs/>
        </w:rPr>
        <w:t xml:space="preserve">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เนื่องจากบริษัทสั่งซื้อภาชนะบรรจุแต่พบข้อบกพร่องการรั่วซึมของภาชนะบรรจุ</w:t>
      </w:r>
    </w:p>
    <w:p w14:paraId="55D2781E" w14:textId="77777777"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12</w:t>
      </w:r>
      <w:r w:rsidRPr="0006391A">
        <w:rPr>
          <w:rFonts w:hAnsi="Angsana New"/>
          <w:sz w:val="30"/>
          <w:szCs w:val="30"/>
          <w:cs/>
        </w:rPr>
        <w:t xml:space="preserve"> </w:t>
      </w:r>
      <w:r w:rsidRPr="0006391A">
        <w:rPr>
          <w:rFonts w:hAnsi="Angsana New" w:hint="cs"/>
          <w:sz w:val="30"/>
          <w:szCs w:val="30"/>
          <w:cs/>
        </w:rPr>
        <w:t>เมษายน</w:t>
      </w:r>
      <w:r w:rsidRPr="0006391A">
        <w:rPr>
          <w:rFonts w:hAnsi="Angsana New"/>
          <w:sz w:val="30"/>
          <w:szCs w:val="30"/>
          <w:cs/>
        </w:rPr>
        <w:t xml:space="preserve"> </w:t>
      </w:r>
      <w:r w:rsidRPr="0006391A">
        <w:rPr>
          <w:rFonts w:hAnsi="Angsana New"/>
          <w:sz w:val="30"/>
          <w:szCs w:val="30"/>
        </w:rPr>
        <w:t>2566</w:t>
      </w:r>
      <w:r w:rsidRPr="0006391A">
        <w:rPr>
          <w:rFonts w:hAnsi="Angsana New"/>
          <w:sz w:val="30"/>
          <w:szCs w:val="30"/>
          <w:cs/>
        </w:rPr>
        <w:t xml:space="preserve"> </w:t>
      </w:r>
      <w:r w:rsidRPr="0006391A">
        <w:rPr>
          <w:rFonts w:hAnsi="Angsana New" w:hint="cs"/>
          <w:sz w:val="30"/>
          <w:szCs w:val="30"/>
          <w:cs/>
        </w:rPr>
        <w:t>บริษัทอื่นฟ้องแย้งบริษัทให้จ่ายชำระค่าเสียหาย</w:t>
      </w:r>
      <w:r w:rsidRPr="0006391A">
        <w:rPr>
          <w:rFonts w:hAnsi="Angsana New"/>
          <w:sz w:val="30"/>
          <w:szCs w:val="30"/>
          <w:cs/>
        </w:rPr>
        <w:t xml:space="preserve"> </w:t>
      </w:r>
      <w:r w:rsidRPr="0006391A">
        <w:rPr>
          <w:rFonts w:hAnsi="Angsana New" w:hint="cs"/>
          <w:sz w:val="30"/>
          <w:szCs w:val="30"/>
          <w:cs/>
        </w:rPr>
        <w:t>ทุนทรัพย์</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27.03</w:t>
      </w:r>
      <w:r w:rsidRPr="0006391A">
        <w:rPr>
          <w:rFonts w:hAnsi="Angsana New"/>
          <w:sz w:val="30"/>
          <w:szCs w:val="30"/>
          <w:cs/>
        </w:rPr>
        <w:t xml:space="preserve"> </w:t>
      </w:r>
      <w:r w:rsidRPr="0006391A">
        <w:rPr>
          <w:rFonts w:hAnsi="Angsana New" w:hint="cs"/>
          <w:sz w:val="30"/>
          <w:szCs w:val="30"/>
          <w:cs/>
        </w:rPr>
        <w:t>ล้านบาท</w:t>
      </w:r>
      <w:r w:rsidRPr="0006391A">
        <w:rPr>
          <w:rFonts w:hAnsi="Angsana New"/>
          <w:sz w:val="30"/>
          <w:szCs w:val="30"/>
          <w:cs/>
        </w:rPr>
        <w:t xml:space="preserve"> </w:t>
      </w:r>
      <w:r w:rsidRPr="0006391A">
        <w:rPr>
          <w:rFonts w:hAnsi="Angsana New" w:hint="cs"/>
          <w:sz w:val="30"/>
          <w:szCs w:val="30"/>
          <w:cs/>
        </w:rPr>
        <w:t>ตามสิทธิได้รับจากการขายสินค้าตามสัญญา</w:t>
      </w:r>
    </w:p>
    <w:p w14:paraId="6998D6F8" w14:textId="59AA266E" w:rsidR="00AB404A" w:rsidRPr="0006391A" w:rsidRDefault="00AB404A" w:rsidP="00075AD7">
      <w:pPr>
        <w:tabs>
          <w:tab w:val="left" w:pos="567"/>
        </w:tabs>
        <w:ind w:left="562" w:right="9"/>
        <w:rPr>
          <w:rFonts w:hAnsi="Angsana New"/>
          <w:sz w:val="30"/>
          <w:szCs w:val="30"/>
          <w:cs/>
        </w:rPr>
      </w:pPr>
      <w:r w:rsidRPr="0006391A">
        <w:rPr>
          <w:rFonts w:hAnsi="Angsana New" w:hint="cs"/>
          <w:sz w:val="30"/>
          <w:szCs w:val="30"/>
          <w:cs/>
        </w:rPr>
        <w:t xml:space="preserve">เมื่อวันที่ </w:t>
      </w:r>
      <w:r w:rsidRPr="0006391A">
        <w:rPr>
          <w:rFonts w:hAnsi="Angsana New"/>
          <w:sz w:val="30"/>
          <w:szCs w:val="30"/>
        </w:rPr>
        <w:t>14</w:t>
      </w:r>
      <w:r w:rsidRPr="0006391A">
        <w:rPr>
          <w:rFonts w:hAnsi="Angsana New" w:hint="cs"/>
          <w:sz w:val="30"/>
          <w:szCs w:val="30"/>
          <w:cs/>
        </w:rPr>
        <w:t xml:space="preserve"> พฤษภาคม </w:t>
      </w:r>
      <w:r w:rsidRPr="0006391A">
        <w:rPr>
          <w:rFonts w:hAnsi="Angsana New"/>
          <w:sz w:val="30"/>
          <w:szCs w:val="30"/>
        </w:rPr>
        <w:t xml:space="preserve">2567 </w:t>
      </w:r>
      <w:r w:rsidRPr="0006391A">
        <w:rPr>
          <w:rFonts w:hAnsi="Angsana New" w:hint="cs"/>
          <w:sz w:val="30"/>
          <w:szCs w:val="30"/>
          <w:cs/>
        </w:rPr>
        <w:t>ศาลจำหน่ายคดีชั่วคราว เพื่อรอให้จำเลยแก้ไขความชำรุดบกพร่องของภาชนะบรรจุภัณฑ์</w:t>
      </w:r>
    </w:p>
    <w:p w14:paraId="48B60616" w14:textId="065E8901" w:rsidR="00AB404A" w:rsidRPr="0006391A" w:rsidRDefault="00AB404A" w:rsidP="00AB404A">
      <w:pPr>
        <w:tabs>
          <w:tab w:val="left" w:pos="567"/>
        </w:tabs>
        <w:ind w:left="562" w:right="9"/>
        <w:rPr>
          <w:rFonts w:hAnsi="Angsana New"/>
          <w:sz w:val="30"/>
          <w:szCs w:val="30"/>
        </w:rPr>
      </w:pPr>
      <w:r w:rsidRPr="0006391A">
        <w:rPr>
          <w:rFonts w:hAnsi="Angsana New" w:hint="cs"/>
          <w:sz w:val="30"/>
          <w:szCs w:val="30"/>
          <w:cs/>
        </w:rPr>
        <w:t>ศาลกำหนดนัดพร้อ</w:t>
      </w:r>
      <w:r w:rsidR="00AF05B3" w:rsidRPr="0006391A">
        <w:rPr>
          <w:rFonts w:hAnsi="Angsana New" w:hint="cs"/>
          <w:sz w:val="30"/>
          <w:szCs w:val="30"/>
          <w:cs/>
        </w:rPr>
        <w:t xml:space="preserve">ม </w:t>
      </w:r>
      <w:r w:rsidR="00886E05" w:rsidRPr="0006391A">
        <w:rPr>
          <w:rFonts w:hAnsi="Angsana New" w:hint="cs"/>
          <w:sz w:val="30"/>
          <w:szCs w:val="30"/>
          <w:cs/>
        </w:rPr>
        <w:t xml:space="preserve">วันที่ </w:t>
      </w:r>
      <w:r w:rsidR="00886E05" w:rsidRPr="0006391A">
        <w:rPr>
          <w:rFonts w:hAnsi="Angsana New"/>
          <w:sz w:val="30"/>
          <w:szCs w:val="30"/>
        </w:rPr>
        <w:t>28</w:t>
      </w:r>
      <w:r w:rsidR="00886E05" w:rsidRPr="0006391A">
        <w:rPr>
          <w:rFonts w:hAnsi="Angsana New" w:hint="cs"/>
          <w:sz w:val="30"/>
          <w:szCs w:val="30"/>
          <w:cs/>
        </w:rPr>
        <w:t xml:space="preserve"> ตุลาคม </w:t>
      </w:r>
      <w:r w:rsidR="00886E05" w:rsidRPr="0006391A">
        <w:rPr>
          <w:rFonts w:hAnsi="Angsana New"/>
          <w:sz w:val="30"/>
          <w:szCs w:val="30"/>
        </w:rPr>
        <w:t>2567</w:t>
      </w:r>
    </w:p>
    <w:p w14:paraId="47A9C3A9" w14:textId="5D8062F3" w:rsidR="00E14A4E" w:rsidRPr="0006391A" w:rsidRDefault="00E14A4E" w:rsidP="00AB404A">
      <w:pPr>
        <w:tabs>
          <w:tab w:val="left" w:pos="567"/>
        </w:tabs>
        <w:ind w:left="562" w:right="9"/>
        <w:rPr>
          <w:rFonts w:hAnsi="Angsana New"/>
          <w:sz w:val="30"/>
          <w:szCs w:val="30"/>
        </w:rPr>
      </w:pPr>
      <w:r w:rsidRPr="0006391A">
        <w:rPr>
          <w:rFonts w:hAnsi="Angsana New" w:hint="cs"/>
          <w:sz w:val="30"/>
          <w:szCs w:val="30"/>
          <w:cs/>
        </w:rPr>
        <w:t>ปัจจุบันคดีความอยู่ระหว่างกระบวนการพิจารณาของศาลชั้นต้น</w:t>
      </w:r>
    </w:p>
    <w:p w14:paraId="6B3742F9" w14:textId="347ECF53"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t>ฝ่ายบริหารประเมินว่าบริษัทจะไม่ได้รับผลเสียหายจากคดีความ</w:t>
      </w:r>
      <w:r w:rsidR="00AF05B3" w:rsidRPr="0006391A">
        <w:rPr>
          <w:rFonts w:hAnsi="Angsana New" w:hint="cs"/>
          <w:sz w:val="30"/>
          <w:szCs w:val="30"/>
          <w:cs/>
        </w:rPr>
        <w:t>ฟ้องร้อง</w:t>
      </w:r>
      <w:r w:rsidRPr="0006391A">
        <w:rPr>
          <w:rFonts w:hAnsi="Angsana New" w:hint="cs"/>
          <w:sz w:val="30"/>
          <w:szCs w:val="30"/>
          <w:cs/>
        </w:rPr>
        <w:t>ทำให้ไม่ได้ตั้งประมาณการหนี้สิน</w:t>
      </w:r>
    </w:p>
    <w:p w14:paraId="42113887" w14:textId="374C44FB"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t>คดีความ</w:t>
      </w:r>
      <w:r w:rsidRPr="0006391A">
        <w:rPr>
          <w:rFonts w:hAnsi="Angsana New"/>
          <w:sz w:val="30"/>
          <w:szCs w:val="30"/>
          <w:cs/>
        </w:rPr>
        <w:t xml:space="preserve"> </w:t>
      </w:r>
      <w:r w:rsidR="00D92310" w:rsidRPr="0006391A">
        <w:rPr>
          <w:rFonts w:hAnsi="Angsana New"/>
          <w:sz w:val="30"/>
          <w:szCs w:val="30"/>
        </w:rPr>
        <w:t>5</w:t>
      </w:r>
    </w:p>
    <w:p w14:paraId="29B26671" w14:textId="41613926" w:rsidR="00075AD7" w:rsidRPr="0006391A" w:rsidRDefault="00075AD7" w:rsidP="00075AD7">
      <w:pPr>
        <w:tabs>
          <w:tab w:val="left" w:pos="567"/>
        </w:tabs>
        <w:ind w:left="562"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Pr="0006391A">
        <w:rPr>
          <w:rFonts w:hAnsi="Angsana New"/>
          <w:sz w:val="30"/>
          <w:szCs w:val="30"/>
        </w:rPr>
        <w:t>21</w:t>
      </w:r>
      <w:r w:rsidRPr="0006391A">
        <w:rPr>
          <w:rFonts w:hAnsi="Angsana New"/>
          <w:sz w:val="30"/>
          <w:szCs w:val="30"/>
          <w:cs/>
        </w:rPr>
        <w:t xml:space="preserve"> </w:t>
      </w:r>
      <w:r w:rsidRPr="0006391A">
        <w:rPr>
          <w:rFonts w:hAnsi="Angsana New" w:hint="cs"/>
          <w:sz w:val="30"/>
          <w:szCs w:val="30"/>
          <w:cs/>
        </w:rPr>
        <w:t>สิงหาคม</w:t>
      </w:r>
      <w:r w:rsidRPr="0006391A">
        <w:rPr>
          <w:rFonts w:hAnsi="Angsana New"/>
          <w:sz w:val="30"/>
          <w:szCs w:val="30"/>
          <w:cs/>
        </w:rPr>
        <w:t xml:space="preserve"> </w:t>
      </w:r>
      <w:r w:rsidRPr="0006391A">
        <w:rPr>
          <w:rFonts w:hAnsi="Angsana New"/>
          <w:sz w:val="30"/>
          <w:szCs w:val="30"/>
        </w:rPr>
        <w:t>2566</w:t>
      </w:r>
      <w:r w:rsidRPr="0006391A">
        <w:rPr>
          <w:rFonts w:hAnsi="Angsana New"/>
          <w:sz w:val="30"/>
          <w:szCs w:val="30"/>
          <w:cs/>
        </w:rPr>
        <w:t xml:space="preserve"> </w:t>
      </w:r>
      <w:r w:rsidRPr="0006391A">
        <w:rPr>
          <w:rFonts w:hAnsi="Angsana New" w:hint="cs"/>
          <w:sz w:val="30"/>
          <w:szCs w:val="30"/>
          <w:cs/>
        </w:rPr>
        <w:t>บริษัทถูกดำเนินคดีความฟ้องร้องฐานความผิด</w:t>
      </w:r>
      <w:r w:rsidRPr="0006391A">
        <w:rPr>
          <w:rFonts w:hAnsi="Angsana New"/>
          <w:sz w:val="30"/>
          <w:szCs w:val="30"/>
          <w:cs/>
        </w:rPr>
        <w:t xml:space="preserve"> </w:t>
      </w:r>
      <w:r w:rsidRPr="0006391A">
        <w:rPr>
          <w:rFonts w:hAnsi="Angsana New" w:hint="cs"/>
          <w:sz w:val="30"/>
          <w:szCs w:val="30"/>
          <w:cs/>
        </w:rPr>
        <w:t>เรื่อง</w:t>
      </w:r>
      <w:r w:rsidRPr="0006391A">
        <w:rPr>
          <w:rFonts w:hAnsi="Angsana New"/>
          <w:sz w:val="30"/>
          <w:szCs w:val="30"/>
          <w:cs/>
        </w:rPr>
        <w:t xml:space="preserve"> </w:t>
      </w:r>
      <w:r w:rsidRPr="0006391A">
        <w:rPr>
          <w:rFonts w:hAnsi="Angsana New" w:hint="cs"/>
          <w:sz w:val="30"/>
          <w:szCs w:val="30"/>
          <w:cs/>
        </w:rPr>
        <w:t>เลียนเครื่องหมายการค้า</w:t>
      </w:r>
      <w:r w:rsidR="005869C6" w:rsidRPr="0006391A">
        <w:rPr>
          <w:rFonts w:hAnsi="Angsana New" w:hint="cs"/>
          <w:sz w:val="30"/>
          <w:szCs w:val="30"/>
          <w:cs/>
        </w:rPr>
        <w:t xml:space="preserve"> ต่อศาลทรัพย์สินทางปัญญาและการค้าระหว่างประเทศกลาง</w:t>
      </w:r>
    </w:p>
    <w:p w14:paraId="2E0C289B" w14:textId="196D6913" w:rsidR="00664F65" w:rsidRPr="0006391A" w:rsidRDefault="00446752" w:rsidP="00664F65">
      <w:pPr>
        <w:tabs>
          <w:tab w:val="left" w:pos="567"/>
        </w:tabs>
        <w:ind w:left="562" w:right="9"/>
        <w:rPr>
          <w:rFonts w:hAnsi="Angsana New"/>
          <w:sz w:val="30"/>
          <w:szCs w:val="30"/>
          <w:cs/>
        </w:rPr>
      </w:pPr>
      <w:r w:rsidRPr="0006391A">
        <w:rPr>
          <w:rFonts w:hAnsi="Angsana New" w:hint="cs"/>
          <w:sz w:val="30"/>
          <w:szCs w:val="30"/>
          <w:cs/>
        </w:rPr>
        <w:t>เมื่อ</w:t>
      </w:r>
      <w:r w:rsidR="00664F65" w:rsidRPr="0006391A">
        <w:rPr>
          <w:rFonts w:hAnsi="Angsana New" w:hint="cs"/>
          <w:sz w:val="30"/>
          <w:szCs w:val="30"/>
          <w:cs/>
        </w:rPr>
        <w:t>วันที่</w:t>
      </w:r>
      <w:r w:rsidR="00664F65" w:rsidRPr="0006391A">
        <w:rPr>
          <w:rFonts w:hAnsi="Angsana New"/>
          <w:sz w:val="30"/>
          <w:szCs w:val="30"/>
          <w:cs/>
        </w:rPr>
        <w:t xml:space="preserve"> </w:t>
      </w:r>
      <w:r w:rsidR="00664F65" w:rsidRPr="0006391A">
        <w:rPr>
          <w:rFonts w:hAnsi="Angsana New"/>
          <w:sz w:val="30"/>
          <w:szCs w:val="30"/>
        </w:rPr>
        <w:t>1</w:t>
      </w:r>
      <w:r w:rsidR="00664F65" w:rsidRPr="0006391A">
        <w:rPr>
          <w:rFonts w:hAnsi="Angsana New"/>
          <w:sz w:val="30"/>
          <w:szCs w:val="30"/>
          <w:cs/>
        </w:rPr>
        <w:t xml:space="preserve"> </w:t>
      </w:r>
      <w:r w:rsidR="00664F65" w:rsidRPr="0006391A">
        <w:rPr>
          <w:rFonts w:hAnsi="Angsana New" w:hint="cs"/>
          <w:sz w:val="30"/>
          <w:szCs w:val="30"/>
          <w:cs/>
        </w:rPr>
        <w:t>สิงหาคม</w:t>
      </w:r>
      <w:r w:rsidR="00664F65" w:rsidRPr="0006391A">
        <w:rPr>
          <w:rFonts w:hAnsi="Angsana New"/>
          <w:sz w:val="30"/>
          <w:szCs w:val="30"/>
          <w:cs/>
        </w:rPr>
        <w:t xml:space="preserve"> </w:t>
      </w:r>
      <w:r w:rsidR="00664F65" w:rsidRPr="0006391A">
        <w:rPr>
          <w:rFonts w:hAnsi="Angsana New"/>
          <w:sz w:val="30"/>
          <w:szCs w:val="30"/>
        </w:rPr>
        <w:t>2567</w:t>
      </w:r>
      <w:r w:rsidRPr="0006391A">
        <w:rPr>
          <w:rFonts w:hAnsi="Angsana New" w:hint="cs"/>
          <w:sz w:val="30"/>
          <w:szCs w:val="30"/>
          <w:cs/>
        </w:rPr>
        <w:t xml:space="preserve"> </w:t>
      </w:r>
      <w:r w:rsidR="009A785B" w:rsidRPr="0006391A">
        <w:rPr>
          <w:rFonts w:hAnsi="Angsana New" w:hint="cs"/>
          <w:sz w:val="30"/>
          <w:szCs w:val="30"/>
          <w:cs/>
        </w:rPr>
        <w:t>บริษัทเจรจาไกล่เกลี่ยและจ่ายชำระเงิน</w:t>
      </w:r>
      <w:r w:rsidRPr="0006391A">
        <w:rPr>
          <w:rFonts w:hAnsi="Angsana New" w:hint="cs"/>
          <w:sz w:val="30"/>
          <w:szCs w:val="30"/>
          <w:cs/>
        </w:rPr>
        <w:t xml:space="preserve">ชดใช้ค่าเสียหายให้โจทก์ จำนวนเงิน </w:t>
      </w:r>
      <w:r w:rsidRPr="0006391A">
        <w:rPr>
          <w:rFonts w:hAnsi="Angsana New"/>
          <w:sz w:val="30"/>
          <w:szCs w:val="30"/>
        </w:rPr>
        <w:t xml:space="preserve">0.75 </w:t>
      </w:r>
      <w:r w:rsidRPr="0006391A">
        <w:rPr>
          <w:rFonts w:hAnsi="Angsana New" w:hint="cs"/>
          <w:sz w:val="30"/>
          <w:szCs w:val="30"/>
          <w:cs/>
        </w:rPr>
        <w:t>ล้านบาท</w:t>
      </w:r>
      <w:r w:rsidR="009A785B" w:rsidRPr="0006391A">
        <w:rPr>
          <w:rFonts w:hAnsi="Angsana New" w:hint="cs"/>
          <w:sz w:val="30"/>
          <w:szCs w:val="30"/>
          <w:cs/>
        </w:rPr>
        <w:t xml:space="preserve"> และโจทก์ถอนฟ้องคดีความ และศาลมีคำสั่งอนุญาตถอนคดีความออกไป คดีความสิ้นสุดลง</w:t>
      </w:r>
    </w:p>
    <w:p w14:paraId="7078B1E4" w14:textId="69D8BB35" w:rsidR="00BB637E" w:rsidRPr="0006391A" w:rsidRDefault="00BB637E" w:rsidP="00BB637E">
      <w:pPr>
        <w:tabs>
          <w:tab w:val="left" w:pos="567"/>
        </w:tabs>
        <w:ind w:left="562" w:right="9"/>
        <w:rPr>
          <w:rFonts w:hAnsi="Angsana New"/>
          <w:sz w:val="30"/>
          <w:szCs w:val="30"/>
        </w:rPr>
      </w:pPr>
      <w:r w:rsidRPr="0006391A">
        <w:rPr>
          <w:rFonts w:hAnsi="Angsana New" w:hint="cs"/>
          <w:sz w:val="30"/>
          <w:szCs w:val="30"/>
          <w:cs/>
        </w:rPr>
        <w:t>คดีความ</w:t>
      </w:r>
      <w:r w:rsidRPr="0006391A">
        <w:rPr>
          <w:rFonts w:hAnsi="Angsana New"/>
          <w:sz w:val="30"/>
          <w:szCs w:val="30"/>
          <w:cs/>
        </w:rPr>
        <w:t xml:space="preserve"> </w:t>
      </w:r>
      <w:r w:rsidRPr="0006391A">
        <w:rPr>
          <w:rFonts w:hAnsi="Angsana New"/>
          <w:sz w:val="30"/>
          <w:szCs w:val="30"/>
        </w:rPr>
        <w:t>6</w:t>
      </w:r>
    </w:p>
    <w:p w14:paraId="530529A9" w14:textId="28F744C2" w:rsidR="00BB637E" w:rsidRPr="0006391A" w:rsidRDefault="00BB637E" w:rsidP="00BB637E">
      <w:pPr>
        <w:tabs>
          <w:tab w:val="left" w:pos="567"/>
        </w:tabs>
        <w:ind w:left="562" w:right="9"/>
        <w:rPr>
          <w:rFonts w:hAnsi="Angsana New"/>
          <w:sz w:val="30"/>
          <w:szCs w:val="30"/>
        </w:rPr>
      </w:pPr>
      <w:r w:rsidRPr="0006391A">
        <w:rPr>
          <w:rFonts w:hAnsi="Angsana New" w:hint="cs"/>
          <w:spacing w:val="-4"/>
          <w:sz w:val="30"/>
          <w:szCs w:val="30"/>
          <w:cs/>
        </w:rPr>
        <w:t>เมื่อวันที่</w:t>
      </w:r>
      <w:r w:rsidRPr="0006391A">
        <w:rPr>
          <w:rFonts w:hAnsi="Angsana New"/>
          <w:spacing w:val="-4"/>
          <w:sz w:val="30"/>
          <w:szCs w:val="30"/>
          <w:cs/>
        </w:rPr>
        <w:t xml:space="preserve"> </w:t>
      </w:r>
      <w:r w:rsidRPr="0006391A">
        <w:rPr>
          <w:rFonts w:hAnsi="Angsana New"/>
          <w:spacing w:val="-4"/>
          <w:sz w:val="30"/>
          <w:szCs w:val="30"/>
        </w:rPr>
        <w:t xml:space="preserve">18 </w:t>
      </w:r>
      <w:r w:rsidRPr="0006391A">
        <w:rPr>
          <w:rFonts w:hAnsi="Angsana New" w:hint="cs"/>
          <w:spacing w:val="-4"/>
          <w:sz w:val="30"/>
          <w:szCs w:val="30"/>
          <w:cs/>
        </w:rPr>
        <w:t>มีนาคม</w:t>
      </w:r>
      <w:r w:rsidRPr="0006391A">
        <w:rPr>
          <w:rFonts w:hAnsi="Angsana New"/>
          <w:spacing w:val="-4"/>
          <w:sz w:val="30"/>
          <w:szCs w:val="30"/>
          <w:cs/>
        </w:rPr>
        <w:t xml:space="preserve"> </w:t>
      </w:r>
      <w:r w:rsidRPr="0006391A">
        <w:rPr>
          <w:rFonts w:hAnsi="Angsana New"/>
          <w:spacing w:val="-4"/>
          <w:sz w:val="30"/>
          <w:szCs w:val="30"/>
        </w:rPr>
        <w:t>2567</w:t>
      </w:r>
      <w:r w:rsidRPr="0006391A">
        <w:rPr>
          <w:rFonts w:hAnsi="Angsana New"/>
          <w:spacing w:val="-4"/>
          <w:sz w:val="30"/>
          <w:szCs w:val="30"/>
          <w:cs/>
        </w:rPr>
        <w:t xml:space="preserve"> </w:t>
      </w:r>
      <w:r w:rsidRPr="0006391A">
        <w:rPr>
          <w:rFonts w:hAnsi="Angsana New" w:hint="cs"/>
          <w:spacing w:val="-4"/>
          <w:sz w:val="30"/>
          <w:szCs w:val="30"/>
          <w:cs/>
        </w:rPr>
        <w:t>บริษัทถูกดำเนินคดีความฟ้องร้องฐานความผิด</w:t>
      </w:r>
      <w:r w:rsidRPr="0006391A">
        <w:rPr>
          <w:rFonts w:hAnsi="Angsana New"/>
          <w:spacing w:val="-4"/>
          <w:sz w:val="30"/>
          <w:szCs w:val="30"/>
          <w:cs/>
        </w:rPr>
        <w:t xml:space="preserve"> </w:t>
      </w:r>
      <w:r w:rsidRPr="0006391A">
        <w:rPr>
          <w:rFonts w:hAnsi="Angsana New" w:hint="cs"/>
          <w:spacing w:val="-4"/>
          <w:sz w:val="30"/>
          <w:szCs w:val="30"/>
          <w:cs/>
        </w:rPr>
        <w:t>เรื่อง</w:t>
      </w:r>
      <w:r w:rsidRPr="0006391A">
        <w:rPr>
          <w:rFonts w:hAnsi="Angsana New"/>
          <w:spacing w:val="-4"/>
          <w:sz w:val="30"/>
          <w:szCs w:val="30"/>
          <w:cs/>
        </w:rPr>
        <w:t xml:space="preserve"> </w:t>
      </w:r>
      <w:r w:rsidRPr="0006391A">
        <w:rPr>
          <w:rFonts w:hAnsi="Angsana New" w:hint="cs"/>
          <w:spacing w:val="-4"/>
          <w:sz w:val="30"/>
          <w:szCs w:val="30"/>
          <w:cs/>
        </w:rPr>
        <w:t>ผิดสัญญา ละเมิด</w:t>
      </w:r>
      <w:r w:rsidR="002B5FBD" w:rsidRPr="0006391A">
        <w:rPr>
          <w:rFonts w:hAnsi="Angsana New" w:hint="cs"/>
          <w:spacing w:val="-4"/>
          <w:sz w:val="30"/>
          <w:szCs w:val="30"/>
          <w:cs/>
        </w:rPr>
        <w:t xml:space="preserve"> </w:t>
      </w:r>
      <w:r w:rsidRPr="0006391A">
        <w:rPr>
          <w:rFonts w:hAnsi="Angsana New" w:hint="cs"/>
          <w:spacing w:val="-4"/>
          <w:sz w:val="30"/>
          <w:szCs w:val="30"/>
          <w:cs/>
        </w:rPr>
        <w:t>ค่าเสียหาย เรียกทรัพย์</w:t>
      </w:r>
      <w:r w:rsidRPr="0006391A">
        <w:rPr>
          <w:rFonts w:hAnsi="Angsana New" w:hint="cs"/>
          <w:sz w:val="30"/>
          <w:szCs w:val="30"/>
          <w:cs/>
        </w:rPr>
        <w:t xml:space="preserve">คืน ทุนทรัพย์ จำนวนเงิน </w:t>
      </w:r>
      <w:r w:rsidRPr="0006391A">
        <w:rPr>
          <w:rFonts w:hAnsi="Angsana New"/>
          <w:sz w:val="30"/>
          <w:szCs w:val="30"/>
        </w:rPr>
        <w:t xml:space="preserve">7.03 </w:t>
      </w:r>
      <w:r w:rsidRPr="0006391A">
        <w:rPr>
          <w:rFonts w:hAnsi="Angsana New" w:hint="cs"/>
          <w:sz w:val="30"/>
          <w:szCs w:val="30"/>
          <w:cs/>
        </w:rPr>
        <w:t>ล้านบาท</w:t>
      </w:r>
    </w:p>
    <w:p w14:paraId="0D055CF7" w14:textId="72F25A09" w:rsidR="002B5FBD" w:rsidRPr="0006391A" w:rsidRDefault="002B5FBD" w:rsidP="00BB637E">
      <w:pPr>
        <w:tabs>
          <w:tab w:val="left" w:pos="567"/>
        </w:tabs>
        <w:ind w:left="562" w:right="9"/>
        <w:rPr>
          <w:rFonts w:hAnsi="Angsana New"/>
          <w:sz w:val="30"/>
          <w:szCs w:val="30"/>
        </w:rPr>
      </w:pPr>
      <w:r w:rsidRPr="0006391A">
        <w:rPr>
          <w:rFonts w:hAnsi="Angsana New" w:hint="cs"/>
          <w:sz w:val="30"/>
          <w:szCs w:val="30"/>
          <w:cs/>
        </w:rPr>
        <w:t xml:space="preserve">ศาลกำหนดไกล่เกลี่ย ชี้สองสถานหรือสืบพยานวันที่ </w:t>
      </w:r>
      <w:r w:rsidRPr="0006391A">
        <w:rPr>
          <w:rFonts w:hAnsi="Angsana New"/>
          <w:sz w:val="30"/>
          <w:szCs w:val="30"/>
        </w:rPr>
        <w:t xml:space="preserve">5 </w:t>
      </w:r>
      <w:r w:rsidRPr="0006391A">
        <w:rPr>
          <w:rFonts w:hAnsi="Angsana New" w:hint="cs"/>
          <w:sz w:val="30"/>
          <w:szCs w:val="30"/>
          <w:cs/>
        </w:rPr>
        <w:t xml:space="preserve">มิถุนายน </w:t>
      </w:r>
      <w:r w:rsidRPr="0006391A">
        <w:rPr>
          <w:rFonts w:hAnsi="Angsana New"/>
          <w:sz w:val="30"/>
          <w:szCs w:val="30"/>
        </w:rPr>
        <w:t>2567</w:t>
      </w:r>
    </w:p>
    <w:p w14:paraId="78CF30AA" w14:textId="1960C3FD" w:rsidR="00BB637E" w:rsidRPr="0006391A" w:rsidRDefault="00E80880" w:rsidP="00BB637E">
      <w:pPr>
        <w:tabs>
          <w:tab w:val="left" w:pos="567"/>
        </w:tabs>
        <w:ind w:left="562" w:right="9"/>
        <w:rPr>
          <w:rFonts w:hAnsi="Angsana New"/>
          <w:sz w:val="30"/>
          <w:szCs w:val="30"/>
        </w:rPr>
      </w:pPr>
      <w:r w:rsidRPr="0006391A">
        <w:rPr>
          <w:rFonts w:hAnsi="Angsana New" w:hint="cs"/>
          <w:sz w:val="30"/>
          <w:szCs w:val="30"/>
          <w:cs/>
        </w:rPr>
        <w:t>เมื่อ</w:t>
      </w:r>
      <w:r w:rsidR="00BB637E" w:rsidRPr="0006391A">
        <w:rPr>
          <w:rFonts w:hAnsi="Angsana New" w:hint="cs"/>
          <w:sz w:val="30"/>
          <w:szCs w:val="30"/>
          <w:cs/>
        </w:rPr>
        <w:t>วันที่</w:t>
      </w:r>
      <w:r w:rsidR="00BB637E" w:rsidRPr="0006391A">
        <w:rPr>
          <w:rFonts w:hAnsi="Angsana New"/>
          <w:sz w:val="30"/>
          <w:szCs w:val="30"/>
          <w:cs/>
        </w:rPr>
        <w:t xml:space="preserve"> </w:t>
      </w:r>
      <w:r w:rsidR="006C74AC" w:rsidRPr="0006391A">
        <w:rPr>
          <w:rFonts w:hAnsi="Angsana New"/>
          <w:sz w:val="30"/>
          <w:szCs w:val="30"/>
        </w:rPr>
        <w:t>6</w:t>
      </w:r>
      <w:r w:rsidR="006C74AC" w:rsidRPr="0006391A">
        <w:rPr>
          <w:rFonts w:hAnsi="Angsana New" w:hint="cs"/>
          <w:sz w:val="30"/>
          <w:szCs w:val="30"/>
          <w:cs/>
        </w:rPr>
        <w:t xml:space="preserve"> สิงหาคม</w:t>
      </w:r>
      <w:r w:rsidR="00BB637E" w:rsidRPr="0006391A">
        <w:rPr>
          <w:rFonts w:hAnsi="Angsana New"/>
          <w:sz w:val="30"/>
          <w:szCs w:val="30"/>
          <w:cs/>
        </w:rPr>
        <w:t xml:space="preserve"> </w:t>
      </w:r>
      <w:r w:rsidR="00BB637E" w:rsidRPr="0006391A">
        <w:rPr>
          <w:rFonts w:hAnsi="Angsana New"/>
          <w:sz w:val="30"/>
          <w:szCs w:val="30"/>
        </w:rPr>
        <w:t>2567</w:t>
      </w:r>
      <w:r w:rsidRPr="0006391A">
        <w:rPr>
          <w:rFonts w:hAnsi="Angsana New" w:hint="cs"/>
          <w:sz w:val="30"/>
          <w:szCs w:val="30"/>
          <w:cs/>
        </w:rPr>
        <w:t xml:space="preserve"> ประธานศาลอุทธรณ์วินิจฉัยฟ้องโจทก์ไม่เป็นคดีผู้บริโภคจึงให้เพิกถอนคำสั่งเดิมที่รับฟ้องโจทก์และมีคำสั่งใหม่ไม่รับฟ้องโจทก์ จำหน่ายคดีออกจากสารบบความ</w:t>
      </w:r>
    </w:p>
    <w:p w14:paraId="1F4F8ED1" w14:textId="1859C842" w:rsidR="005F29DE" w:rsidRPr="0006391A" w:rsidRDefault="005F29DE" w:rsidP="005F29DE">
      <w:pPr>
        <w:tabs>
          <w:tab w:val="left" w:pos="567"/>
        </w:tabs>
        <w:ind w:left="562" w:right="9"/>
        <w:rPr>
          <w:rFonts w:hAnsi="Angsana New"/>
          <w:sz w:val="30"/>
          <w:szCs w:val="30"/>
        </w:rPr>
      </w:pPr>
      <w:r w:rsidRPr="0006391A">
        <w:rPr>
          <w:rFonts w:hAnsi="Angsana New" w:hint="cs"/>
          <w:sz w:val="30"/>
          <w:szCs w:val="30"/>
          <w:cs/>
        </w:rPr>
        <w:t>เมื่อวันที่</w:t>
      </w:r>
      <w:r w:rsidRPr="0006391A">
        <w:rPr>
          <w:rFonts w:hAnsi="Angsana New"/>
          <w:sz w:val="30"/>
          <w:szCs w:val="30"/>
          <w:cs/>
        </w:rPr>
        <w:t xml:space="preserve"> </w:t>
      </w:r>
      <w:r w:rsidR="00A83ECB" w:rsidRPr="0006391A">
        <w:rPr>
          <w:rFonts w:hAnsi="Angsana New"/>
          <w:sz w:val="30"/>
          <w:szCs w:val="30"/>
        </w:rPr>
        <w:t>31</w:t>
      </w:r>
      <w:r w:rsidRPr="0006391A">
        <w:rPr>
          <w:rFonts w:hAnsi="Angsana New"/>
          <w:sz w:val="30"/>
          <w:szCs w:val="30"/>
          <w:cs/>
        </w:rPr>
        <w:t xml:space="preserve"> </w:t>
      </w:r>
      <w:r w:rsidRPr="0006391A">
        <w:rPr>
          <w:rFonts w:hAnsi="Angsana New" w:hint="cs"/>
          <w:sz w:val="30"/>
          <w:szCs w:val="30"/>
          <w:cs/>
        </w:rPr>
        <w:t>สิงหาคม</w:t>
      </w:r>
      <w:r w:rsidRPr="0006391A">
        <w:rPr>
          <w:rFonts w:hAnsi="Angsana New"/>
          <w:sz w:val="30"/>
          <w:szCs w:val="30"/>
          <w:cs/>
        </w:rPr>
        <w:t xml:space="preserve"> </w:t>
      </w:r>
      <w:r w:rsidRPr="0006391A">
        <w:rPr>
          <w:rFonts w:hAnsi="Angsana New"/>
          <w:sz w:val="30"/>
          <w:szCs w:val="30"/>
        </w:rPr>
        <w:t>2567</w:t>
      </w:r>
      <w:r w:rsidRPr="0006391A">
        <w:rPr>
          <w:rFonts w:hAnsi="Angsana New"/>
          <w:sz w:val="30"/>
          <w:szCs w:val="30"/>
          <w:cs/>
        </w:rPr>
        <w:t xml:space="preserve"> </w:t>
      </w:r>
      <w:r w:rsidR="00B550A5" w:rsidRPr="0006391A">
        <w:rPr>
          <w:rFonts w:hAnsi="Angsana New" w:hint="cs"/>
          <w:sz w:val="30"/>
          <w:szCs w:val="30"/>
          <w:cs/>
        </w:rPr>
        <w:t>บริษัทถูกดำเนินคดีความฟ้องร้องฐานความผิด</w:t>
      </w:r>
      <w:r w:rsidR="00B550A5" w:rsidRPr="0006391A">
        <w:rPr>
          <w:rFonts w:hAnsi="Angsana New"/>
          <w:sz w:val="30"/>
          <w:szCs w:val="30"/>
          <w:cs/>
        </w:rPr>
        <w:t xml:space="preserve"> </w:t>
      </w:r>
      <w:r w:rsidR="00B550A5" w:rsidRPr="0006391A">
        <w:rPr>
          <w:rFonts w:hAnsi="Angsana New" w:hint="cs"/>
          <w:sz w:val="30"/>
          <w:szCs w:val="30"/>
          <w:cs/>
        </w:rPr>
        <w:t>เรื่อง</w:t>
      </w:r>
      <w:r w:rsidR="00B550A5" w:rsidRPr="0006391A">
        <w:rPr>
          <w:rFonts w:hAnsi="Angsana New"/>
          <w:sz w:val="30"/>
          <w:szCs w:val="30"/>
          <w:cs/>
        </w:rPr>
        <w:t xml:space="preserve"> </w:t>
      </w:r>
      <w:r w:rsidR="00B550A5" w:rsidRPr="0006391A">
        <w:rPr>
          <w:rFonts w:hAnsi="Angsana New" w:hint="cs"/>
          <w:sz w:val="30"/>
          <w:szCs w:val="30"/>
          <w:cs/>
        </w:rPr>
        <w:t>ผิดสัญญา</w:t>
      </w:r>
      <w:r w:rsidR="00B550A5" w:rsidRPr="0006391A">
        <w:rPr>
          <w:rFonts w:hAnsi="Angsana New"/>
          <w:sz w:val="30"/>
          <w:szCs w:val="30"/>
          <w:cs/>
        </w:rPr>
        <w:t xml:space="preserve"> </w:t>
      </w:r>
      <w:r w:rsidR="00B550A5" w:rsidRPr="0006391A">
        <w:rPr>
          <w:rFonts w:hAnsi="Angsana New" w:hint="cs"/>
          <w:sz w:val="30"/>
          <w:szCs w:val="30"/>
          <w:cs/>
        </w:rPr>
        <w:t>ละเมิด</w:t>
      </w:r>
      <w:r w:rsidR="00B550A5" w:rsidRPr="0006391A">
        <w:rPr>
          <w:rFonts w:hAnsi="Angsana New"/>
          <w:sz w:val="30"/>
          <w:szCs w:val="30"/>
          <w:cs/>
        </w:rPr>
        <w:t xml:space="preserve"> </w:t>
      </w:r>
      <w:r w:rsidR="00B550A5" w:rsidRPr="0006391A">
        <w:rPr>
          <w:rFonts w:hAnsi="Angsana New" w:hint="cs"/>
          <w:sz w:val="30"/>
          <w:szCs w:val="30"/>
          <w:cs/>
        </w:rPr>
        <w:t>ค่าเสียหาย</w:t>
      </w:r>
      <w:r w:rsidR="00B550A5" w:rsidRPr="0006391A">
        <w:rPr>
          <w:rFonts w:hAnsi="Angsana New"/>
          <w:sz w:val="30"/>
          <w:szCs w:val="30"/>
          <w:cs/>
        </w:rPr>
        <w:t xml:space="preserve"> </w:t>
      </w:r>
      <w:r w:rsidR="00B550A5" w:rsidRPr="0006391A">
        <w:rPr>
          <w:rFonts w:hAnsi="Angsana New" w:hint="cs"/>
          <w:sz w:val="30"/>
          <w:szCs w:val="30"/>
          <w:cs/>
        </w:rPr>
        <w:t>เรียกทรัพย์คืน</w:t>
      </w:r>
      <w:r w:rsidRPr="0006391A">
        <w:rPr>
          <w:rFonts w:hAnsi="Angsana New"/>
          <w:sz w:val="30"/>
          <w:szCs w:val="30"/>
          <w:cs/>
        </w:rPr>
        <w:t xml:space="preserve"> </w:t>
      </w:r>
      <w:r w:rsidRPr="0006391A">
        <w:rPr>
          <w:rFonts w:hAnsi="Angsana New" w:hint="cs"/>
          <w:sz w:val="30"/>
          <w:szCs w:val="30"/>
          <w:cs/>
        </w:rPr>
        <w:t>ทุนทรัพย์</w:t>
      </w:r>
      <w:r w:rsidRPr="0006391A">
        <w:rPr>
          <w:rFonts w:hAnsi="Angsana New"/>
          <w:sz w:val="30"/>
          <w:szCs w:val="30"/>
          <w:cs/>
        </w:rPr>
        <w:t xml:space="preserve"> </w:t>
      </w:r>
      <w:r w:rsidRPr="0006391A">
        <w:rPr>
          <w:rFonts w:hAnsi="Angsana New" w:hint="cs"/>
          <w:sz w:val="30"/>
          <w:szCs w:val="30"/>
          <w:cs/>
        </w:rPr>
        <w:t>จำนวนเงิน</w:t>
      </w:r>
      <w:r w:rsidRPr="0006391A">
        <w:rPr>
          <w:rFonts w:hAnsi="Angsana New"/>
          <w:sz w:val="30"/>
          <w:szCs w:val="30"/>
          <w:cs/>
        </w:rPr>
        <w:t xml:space="preserve"> </w:t>
      </w:r>
      <w:r w:rsidRPr="0006391A">
        <w:rPr>
          <w:rFonts w:hAnsi="Angsana New"/>
          <w:sz w:val="30"/>
          <w:szCs w:val="30"/>
        </w:rPr>
        <w:t>7.34</w:t>
      </w:r>
      <w:r w:rsidRPr="0006391A">
        <w:rPr>
          <w:rFonts w:hAnsi="Angsana New"/>
          <w:sz w:val="30"/>
          <w:szCs w:val="30"/>
          <w:cs/>
        </w:rPr>
        <w:t xml:space="preserve"> </w:t>
      </w:r>
      <w:r w:rsidRPr="0006391A">
        <w:rPr>
          <w:rFonts w:hAnsi="Angsana New" w:hint="cs"/>
          <w:sz w:val="30"/>
          <w:szCs w:val="30"/>
          <w:cs/>
        </w:rPr>
        <w:t>ล้านบาท</w:t>
      </w:r>
      <w:r w:rsidRPr="0006391A">
        <w:rPr>
          <w:rFonts w:hAnsi="Angsana New"/>
          <w:sz w:val="30"/>
          <w:szCs w:val="30"/>
          <w:cs/>
        </w:rPr>
        <w:t xml:space="preserve"> </w:t>
      </w:r>
    </w:p>
    <w:p w14:paraId="4A26BDDE" w14:textId="77777777" w:rsidR="005F29DE" w:rsidRPr="0006391A" w:rsidRDefault="005F29DE" w:rsidP="005F29DE">
      <w:pPr>
        <w:tabs>
          <w:tab w:val="left" w:pos="567"/>
        </w:tabs>
        <w:ind w:left="562" w:right="9"/>
        <w:rPr>
          <w:rFonts w:hAnsi="Angsana New"/>
          <w:sz w:val="30"/>
          <w:szCs w:val="30"/>
        </w:rPr>
      </w:pPr>
      <w:r w:rsidRPr="0006391A">
        <w:rPr>
          <w:rFonts w:hAnsi="Angsana New" w:hint="cs"/>
          <w:sz w:val="30"/>
          <w:szCs w:val="30"/>
          <w:cs/>
        </w:rPr>
        <w:t>ศาลกำหนดไกล่เกลี่ย</w:t>
      </w:r>
      <w:r w:rsidRPr="0006391A">
        <w:rPr>
          <w:rFonts w:hAnsi="Angsana New"/>
          <w:sz w:val="30"/>
          <w:szCs w:val="30"/>
          <w:cs/>
        </w:rPr>
        <w:t xml:space="preserve"> </w:t>
      </w:r>
      <w:r w:rsidRPr="0006391A">
        <w:rPr>
          <w:rFonts w:hAnsi="Angsana New" w:hint="cs"/>
          <w:sz w:val="30"/>
          <w:szCs w:val="30"/>
          <w:cs/>
        </w:rPr>
        <w:t>ชี้สองสถานหรือสืบพยานวันที่</w:t>
      </w:r>
      <w:r w:rsidRPr="0006391A">
        <w:rPr>
          <w:rFonts w:hAnsi="Angsana New"/>
          <w:sz w:val="30"/>
          <w:szCs w:val="30"/>
          <w:cs/>
        </w:rPr>
        <w:t xml:space="preserve"> </w:t>
      </w:r>
      <w:r w:rsidRPr="0006391A">
        <w:rPr>
          <w:rFonts w:hAnsi="Angsana New"/>
          <w:sz w:val="30"/>
          <w:szCs w:val="30"/>
        </w:rPr>
        <w:t>21</w:t>
      </w:r>
      <w:r w:rsidRPr="0006391A">
        <w:rPr>
          <w:rFonts w:hAnsi="Angsana New"/>
          <w:sz w:val="30"/>
          <w:szCs w:val="30"/>
          <w:cs/>
        </w:rPr>
        <w:t xml:space="preserve"> </w:t>
      </w:r>
      <w:r w:rsidRPr="0006391A">
        <w:rPr>
          <w:rFonts w:hAnsi="Angsana New" w:hint="cs"/>
          <w:sz w:val="30"/>
          <w:szCs w:val="30"/>
          <w:cs/>
        </w:rPr>
        <w:t>ตุลาคม</w:t>
      </w:r>
      <w:r w:rsidRPr="0006391A">
        <w:rPr>
          <w:rFonts w:hAnsi="Angsana New"/>
          <w:sz w:val="30"/>
          <w:szCs w:val="30"/>
          <w:cs/>
        </w:rPr>
        <w:t xml:space="preserve"> </w:t>
      </w:r>
      <w:r w:rsidRPr="0006391A">
        <w:rPr>
          <w:rFonts w:hAnsi="Angsana New"/>
          <w:sz w:val="30"/>
          <w:szCs w:val="30"/>
        </w:rPr>
        <w:t>2567</w:t>
      </w:r>
    </w:p>
    <w:p w14:paraId="4B4ED499" w14:textId="3EB6D131" w:rsidR="005F29DE" w:rsidRPr="0006391A" w:rsidRDefault="005618F7" w:rsidP="005F29DE">
      <w:pPr>
        <w:tabs>
          <w:tab w:val="left" w:pos="567"/>
        </w:tabs>
        <w:ind w:left="562" w:right="9"/>
        <w:rPr>
          <w:rFonts w:hAnsi="Angsana New"/>
          <w:sz w:val="30"/>
          <w:szCs w:val="30"/>
        </w:rPr>
      </w:pPr>
      <w:r w:rsidRPr="0006391A">
        <w:rPr>
          <w:rFonts w:hAnsi="Angsana New" w:hint="cs"/>
          <w:sz w:val="30"/>
          <w:szCs w:val="30"/>
          <w:cs/>
        </w:rPr>
        <w:t xml:space="preserve">เมื่อวันที่ </w:t>
      </w:r>
      <w:r w:rsidRPr="0006391A">
        <w:rPr>
          <w:rFonts w:hAnsi="Angsana New"/>
          <w:sz w:val="30"/>
          <w:szCs w:val="30"/>
        </w:rPr>
        <w:t xml:space="preserve">21 </w:t>
      </w:r>
      <w:r w:rsidRPr="0006391A">
        <w:rPr>
          <w:rFonts w:hAnsi="Angsana New" w:hint="cs"/>
          <w:sz w:val="30"/>
          <w:szCs w:val="30"/>
          <w:cs/>
        </w:rPr>
        <w:t xml:space="preserve">ตุลาคม </w:t>
      </w:r>
      <w:r w:rsidRPr="0006391A">
        <w:rPr>
          <w:rFonts w:hAnsi="Angsana New"/>
          <w:sz w:val="30"/>
          <w:szCs w:val="30"/>
        </w:rPr>
        <w:t xml:space="preserve">2567 </w:t>
      </w:r>
      <w:r w:rsidR="00E50E98" w:rsidRPr="0006391A">
        <w:rPr>
          <w:rFonts w:hAnsi="Angsana New" w:hint="cs"/>
          <w:sz w:val="30"/>
          <w:szCs w:val="30"/>
          <w:cs/>
        </w:rPr>
        <w:t>บริษัท</w:t>
      </w:r>
      <w:r w:rsidR="005F29DE" w:rsidRPr="0006391A">
        <w:rPr>
          <w:rFonts w:hAnsi="Angsana New" w:hint="cs"/>
          <w:sz w:val="30"/>
          <w:szCs w:val="30"/>
          <w:cs/>
        </w:rPr>
        <w:t>ยื่นคำให้การและฟ้องแย้ง</w:t>
      </w:r>
      <w:r w:rsidR="00E50E98" w:rsidRPr="0006391A">
        <w:rPr>
          <w:rFonts w:hAnsi="Angsana New" w:hint="cs"/>
          <w:sz w:val="30"/>
          <w:szCs w:val="30"/>
          <w:cs/>
        </w:rPr>
        <w:t>โจทก์</w:t>
      </w:r>
      <w:r w:rsidR="00566013" w:rsidRPr="0006391A">
        <w:rPr>
          <w:rFonts w:hAnsi="Angsana New" w:hint="cs"/>
          <w:sz w:val="30"/>
          <w:szCs w:val="30"/>
          <w:cs/>
        </w:rPr>
        <w:t xml:space="preserve"> ฐานความผิด เรื่อง ผิดสัญญา</w:t>
      </w:r>
      <w:r w:rsidR="00E12046" w:rsidRPr="0006391A">
        <w:rPr>
          <w:rFonts w:hAnsi="Angsana New" w:hint="cs"/>
          <w:sz w:val="30"/>
          <w:szCs w:val="30"/>
          <w:cs/>
        </w:rPr>
        <w:t>ว่าจ้าง</w:t>
      </w:r>
      <w:r w:rsidR="00566013" w:rsidRPr="0006391A">
        <w:rPr>
          <w:rFonts w:hAnsi="Angsana New"/>
          <w:sz w:val="30"/>
          <w:szCs w:val="30"/>
          <w:cs/>
        </w:rPr>
        <w:t xml:space="preserve"> </w:t>
      </w:r>
      <w:r w:rsidR="00566013" w:rsidRPr="0006391A">
        <w:rPr>
          <w:rFonts w:hAnsi="Angsana New" w:hint="cs"/>
          <w:sz w:val="30"/>
          <w:szCs w:val="30"/>
          <w:cs/>
        </w:rPr>
        <w:t>ละเมิด</w:t>
      </w:r>
      <w:r w:rsidR="00566013" w:rsidRPr="0006391A">
        <w:rPr>
          <w:rFonts w:hAnsi="Angsana New"/>
          <w:sz w:val="30"/>
          <w:szCs w:val="30"/>
          <w:cs/>
        </w:rPr>
        <w:t xml:space="preserve"> </w:t>
      </w:r>
      <w:r w:rsidR="00E12046" w:rsidRPr="0006391A">
        <w:rPr>
          <w:rFonts w:hAnsi="Angsana New" w:hint="cs"/>
          <w:sz w:val="30"/>
          <w:szCs w:val="30"/>
          <w:cs/>
        </w:rPr>
        <w:t>ทุนทรัพย์</w:t>
      </w:r>
      <w:r w:rsidR="00B917D9" w:rsidRPr="0006391A">
        <w:rPr>
          <w:rFonts w:hAnsi="Angsana New" w:hint="cs"/>
          <w:sz w:val="30"/>
          <w:szCs w:val="30"/>
          <w:cs/>
        </w:rPr>
        <w:t xml:space="preserve"> </w:t>
      </w:r>
      <w:r w:rsidR="005F29DE" w:rsidRPr="0006391A">
        <w:rPr>
          <w:rFonts w:hAnsi="Angsana New" w:hint="cs"/>
          <w:sz w:val="30"/>
          <w:szCs w:val="30"/>
          <w:cs/>
        </w:rPr>
        <w:t>จำนวนเงิน</w:t>
      </w:r>
      <w:r w:rsidR="005F29DE" w:rsidRPr="0006391A">
        <w:rPr>
          <w:rFonts w:hAnsi="Angsana New"/>
          <w:sz w:val="30"/>
          <w:szCs w:val="30"/>
          <w:cs/>
        </w:rPr>
        <w:t xml:space="preserve"> </w:t>
      </w:r>
      <w:r w:rsidR="005F29DE" w:rsidRPr="0006391A">
        <w:rPr>
          <w:rFonts w:hAnsi="Angsana New"/>
          <w:sz w:val="30"/>
          <w:szCs w:val="30"/>
        </w:rPr>
        <w:t>4.</w:t>
      </w:r>
      <w:r w:rsidR="00B917D9" w:rsidRPr="0006391A">
        <w:rPr>
          <w:rFonts w:hAnsi="Angsana New"/>
          <w:sz w:val="30"/>
          <w:szCs w:val="30"/>
        </w:rPr>
        <w:t>31</w:t>
      </w:r>
      <w:r w:rsidR="005F29DE" w:rsidRPr="0006391A">
        <w:rPr>
          <w:rFonts w:hAnsi="Angsana New"/>
          <w:sz w:val="30"/>
          <w:szCs w:val="30"/>
          <w:cs/>
        </w:rPr>
        <w:t xml:space="preserve"> </w:t>
      </w:r>
      <w:r w:rsidR="005F29DE" w:rsidRPr="0006391A">
        <w:rPr>
          <w:rFonts w:hAnsi="Angsana New" w:hint="cs"/>
          <w:sz w:val="30"/>
          <w:szCs w:val="30"/>
          <w:cs/>
        </w:rPr>
        <w:t>ล้านบาท</w:t>
      </w:r>
      <w:r w:rsidR="005F29DE" w:rsidRPr="0006391A">
        <w:rPr>
          <w:rFonts w:hAnsi="Angsana New"/>
          <w:sz w:val="30"/>
          <w:szCs w:val="30"/>
          <w:cs/>
        </w:rPr>
        <w:t xml:space="preserve"> </w:t>
      </w:r>
      <w:r w:rsidR="00CE14E9" w:rsidRPr="0006391A">
        <w:rPr>
          <w:rFonts w:hAnsi="Angsana New" w:hint="cs"/>
          <w:sz w:val="30"/>
          <w:szCs w:val="30"/>
          <w:cs/>
        </w:rPr>
        <w:t>เนื่องจากบริษัทว่าจ้างผู้รับเหมาก่อสร้างปรับปรุงตกแต่งอาคารสำนักงาน</w:t>
      </w:r>
      <w:r w:rsidR="00A30482" w:rsidRPr="0006391A">
        <w:rPr>
          <w:rFonts w:hAnsi="Angsana New" w:hint="cs"/>
          <w:sz w:val="30"/>
          <w:szCs w:val="30"/>
          <w:cs/>
        </w:rPr>
        <w:t xml:space="preserve"> </w:t>
      </w:r>
      <w:r w:rsidR="008738AA" w:rsidRPr="0006391A">
        <w:rPr>
          <w:rFonts w:hAnsi="Angsana New" w:hint="cs"/>
          <w:sz w:val="30"/>
          <w:szCs w:val="30"/>
          <w:cs/>
        </w:rPr>
        <w:t>ผู้รับเหมาก่อสร้างดำเนินการล่าช้าและ</w:t>
      </w:r>
      <w:r w:rsidR="00CE14E9" w:rsidRPr="0006391A">
        <w:rPr>
          <w:rFonts w:hAnsi="Angsana New" w:hint="cs"/>
          <w:sz w:val="30"/>
          <w:szCs w:val="30"/>
          <w:cs/>
        </w:rPr>
        <w:t>การก่อสร้าง</w:t>
      </w:r>
      <w:r w:rsidR="00701D54" w:rsidRPr="0006391A">
        <w:rPr>
          <w:rFonts w:hAnsi="Angsana New" w:hint="cs"/>
          <w:sz w:val="30"/>
          <w:szCs w:val="30"/>
          <w:cs/>
        </w:rPr>
        <w:t>เกิดข้อผิดพลาดแต่ผู้รับเหมาก่อสร้างไม่ดำเนินการแก้ไขทำให้เกิด</w:t>
      </w:r>
      <w:r w:rsidR="00CE14E9" w:rsidRPr="0006391A">
        <w:rPr>
          <w:rFonts w:hAnsi="Angsana New" w:hint="cs"/>
          <w:sz w:val="30"/>
          <w:szCs w:val="30"/>
          <w:cs/>
        </w:rPr>
        <w:t>ความเสียหายจากการก่อสร้างปรับปรุงอาคาร</w:t>
      </w:r>
    </w:p>
    <w:p w14:paraId="2A3EE174" w14:textId="77777777" w:rsidR="005F29DE" w:rsidRPr="0006391A" w:rsidRDefault="005F29DE" w:rsidP="005F29DE">
      <w:pPr>
        <w:tabs>
          <w:tab w:val="left" w:pos="567"/>
        </w:tabs>
        <w:ind w:left="562" w:right="9"/>
        <w:rPr>
          <w:rFonts w:hAnsi="Angsana New"/>
          <w:sz w:val="30"/>
          <w:szCs w:val="30"/>
          <w:cs/>
        </w:rPr>
      </w:pPr>
      <w:r w:rsidRPr="0006391A">
        <w:rPr>
          <w:rFonts w:hAnsi="Angsana New" w:hint="cs"/>
          <w:sz w:val="30"/>
          <w:szCs w:val="30"/>
          <w:cs/>
        </w:rPr>
        <w:t>ศาลกำหนดไกล่เกลี่ย</w:t>
      </w:r>
      <w:r w:rsidRPr="0006391A">
        <w:rPr>
          <w:rFonts w:hAnsi="Angsana New"/>
          <w:sz w:val="30"/>
          <w:szCs w:val="30"/>
          <w:cs/>
        </w:rPr>
        <w:t xml:space="preserve"> </w:t>
      </w:r>
      <w:r w:rsidRPr="0006391A">
        <w:rPr>
          <w:rFonts w:hAnsi="Angsana New" w:hint="cs"/>
          <w:sz w:val="30"/>
          <w:szCs w:val="30"/>
          <w:cs/>
        </w:rPr>
        <w:t>ชี้สองสถานหรือสืบพยานวันที่</w:t>
      </w:r>
      <w:r w:rsidRPr="0006391A">
        <w:rPr>
          <w:rFonts w:hAnsi="Angsana New"/>
          <w:sz w:val="30"/>
          <w:szCs w:val="30"/>
          <w:cs/>
        </w:rPr>
        <w:t xml:space="preserve"> </w:t>
      </w:r>
      <w:r w:rsidRPr="0006391A">
        <w:rPr>
          <w:rFonts w:hAnsi="Angsana New"/>
          <w:sz w:val="30"/>
          <w:szCs w:val="30"/>
        </w:rPr>
        <w:t>28</w:t>
      </w:r>
      <w:r w:rsidRPr="0006391A">
        <w:rPr>
          <w:rFonts w:hAnsi="Angsana New"/>
          <w:sz w:val="30"/>
          <w:szCs w:val="30"/>
          <w:cs/>
        </w:rPr>
        <w:t xml:space="preserve"> </w:t>
      </w:r>
      <w:r w:rsidRPr="0006391A">
        <w:rPr>
          <w:rFonts w:hAnsi="Angsana New" w:hint="cs"/>
          <w:sz w:val="30"/>
          <w:szCs w:val="30"/>
          <w:cs/>
        </w:rPr>
        <w:t>พฤศจิกายน</w:t>
      </w:r>
      <w:r w:rsidRPr="0006391A">
        <w:rPr>
          <w:rFonts w:hAnsi="Angsana New"/>
          <w:sz w:val="30"/>
          <w:szCs w:val="30"/>
          <w:cs/>
        </w:rPr>
        <w:t xml:space="preserve"> </w:t>
      </w:r>
      <w:r w:rsidRPr="0006391A">
        <w:rPr>
          <w:rFonts w:hAnsi="Angsana New"/>
          <w:sz w:val="30"/>
          <w:szCs w:val="30"/>
        </w:rPr>
        <w:t>2567</w:t>
      </w:r>
    </w:p>
    <w:p w14:paraId="3922663F" w14:textId="495BD9E2" w:rsidR="00EE20FF" w:rsidRPr="00CE362A" w:rsidRDefault="005F29DE" w:rsidP="0010276C">
      <w:pPr>
        <w:tabs>
          <w:tab w:val="left" w:pos="567"/>
        </w:tabs>
        <w:ind w:left="562" w:right="9"/>
        <w:rPr>
          <w:rFonts w:hAnsi="Angsana New"/>
          <w:sz w:val="30"/>
          <w:szCs w:val="30"/>
        </w:rPr>
      </w:pPr>
      <w:r w:rsidRPr="0006391A">
        <w:rPr>
          <w:rFonts w:hAnsi="Angsana New" w:hint="cs"/>
          <w:sz w:val="30"/>
          <w:szCs w:val="30"/>
          <w:cs/>
        </w:rPr>
        <w:t>ฝ่ายบริหารประเมินว่าบริษัทจะไม่ได้รับผลเสียหายจากคดีความทำให้ไม่ได้ตั้งประมาณการหนี้สิน</w:t>
      </w:r>
    </w:p>
    <w:p w14:paraId="0334C636" w14:textId="33832686" w:rsidR="00797112" w:rsidRPr="00CE362A" w:rsidRDefault="00797112" w:rsidP="00797112">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lastRenderedPageBreak/>
        <w:t>เงินกู้ยืมจากสถาบันการเงิน</w:t>
      </w:r>
    </w:p>
    <w:p w14:paraId="4B1F4997" w14:textId="6944A9CA" w:rsidR="00AD3B1C" w:rsidRPr="00CE362A" w:rsidRDefault="00AD3B1C" w:rsidP="00AD3B1C">
      <w:pPr>
        <w:pStyle w:val="Style2"/>
        <w:numPr>
          <w:ilvl w:val="0"/>
          <w:numId w:val="0"/>
        </w:numPr>
        <w:ind w:left="862" w:hanging="300"/>
        <w:rPr>
          <w:b w:val="0"/>
          <w:bCs w:val="0"/>
          <w:lang w:val="en-GB"/>
        </w:rPr>
      </w:pPr>
      <w:r w:rsidRPr="00CE362A">
        <w:rPr>
          <w:b w:val="0"/>
          <w:bCs w:val="0"/>
          <w:cs/>
        </w:rPr>
        <w:t xml:space="preserve">เงินกู้ยืมจากสถาบันการเงิน </w:t>
      </w:r>
      <w:r w:rsidRPr="00CE362A">
        <w:rPr>
          <w:b w:val="0"/>
          <w:bCs w:val="0"/>
          <w:color w:val="000000"/>
          <w:cs/>
        </w:rPr>
        <w:t xml:space="preserve">ณ </w:t>
      </w:r>
      <w:r w:rsidRPr="00CE362A">
        <w:rPr>
          <w:b w:val="0"/>
          <w:bCs w:val="0"/>
          <w:cs/>
        </w:rPr>
        <w:t xml:space="preserve">วันที่ </w:t>
      </w:r>
      <w:r w:rsidR="00D8121D">
        <w:rPr>
          <w:b w:val="0"/>
          <w:bCs w:val="0"/>
          <w:lang w:val="en-US"/>
        </w:rPr>
        <w:t>30</w:t>
      </w:r>
      <w:r w:rsidR="00D8121D">
        <w:rPr>
          <w:rFonts w:hint="cs"/>
          <w:b w:val="0"/>
          <w:bCs w:val="0"/>
          <w:cs/>
          <w:lang w:val="en-US"/>
        </w:rPr>
        <w:t xml:space="preserve"> </w:t>
      </w:r>
      <w:r w:rsidR="00350F3C">
        <w:rPr>
          <w:rFonts w:hint="cs"/>
          <w:b w:val="0"/>
          <w:bCs w:val="0"/>
          <w:cs/>
          <w:lang w:val="en-US"/>
        </w:rPr>
        <w:t>กันยายน</w:t>
      </w:r>
      <w:r w:rsidRPr="00CE362A">
        <w:rPr>
          <w:b w:val="0"/>
          <w:bCs w:val="0"/>
        </w:rPr>
        <w:t xml:space="preserve"> 256</w:t>
      </w:r>
      <w:r w:rsidRPr="00CE362A">
        <w:rPr>
          <w:b w:val="0"/>
          <w:bCs w:val="0"/>
          <w:lang w:val="en-US"/>
        </w:rPr>
        <w:t>7</w:t>
      </w:r>
      <w:r w:rsidR="00D846A7" w:rsidRPr="00CE362A">
        <w:rPr>
          <w:rFonts w:hint="cs"/>
          <w:b w:val="0"/>
          <w:bCs w:val="0"/>
          <w:cs/>
        </w:rPr>
        <w:t xml:space="preserve"> </w:t>
      </w:r>
      <w:r w:rsidRPr="00CE362A">
        <w:rPr>
          <w:b w:val="0"/>
          <w:bCs w:val="0"/>
          <w:cs/>
        </w:rPr>
        <w:t>ประกอบด้วย</w:t>
      </w:r>
    </w:p>
    <w:bookmarkStart w:id="111" w:name="_MON_1682751223"/>
    <w:bookmarkEnd w:id="111"/>
    <w:p w14:paraId="37DC5A10" w14:textId="295216DE" w:rsidR="00F51A8D" w:rsidRPr="00CE362A" w:rsidRDefault="00184848" w:rsidP="00D250D5">
      <w:pPr>
        <w:pStyle w:val="Style2"/>
        <w:numPr>
          <w:ilvl w:val="0"/>
          <w:numId w:val="0"/>
        </w:numPr>
        <w:ind w:hanging="426"/>
        <w:rPr>
          <w:b w:val="0"/>
          <w:bCs w:val="0"/>
          <w:cs/>
          <w:lang w:val="en-GB"/>
        </w:rPr>
      </w:pPr>
      <w:r w:rsidRPr="00CE362A">
        <w:rPr>
          <w:rFonts w:asciiTheme="majorBidi" w:hAnsiTheme="majorBidi"/>
          <w:cs/>
        </w:rPr>
        <w:object w:dxaOrig="10986" w:dyaOrig="3825" w14:anchorId="385ACF6C">
          <v:shape id="_x0000_i1048" type="#_x0000_t75" style="width:540.55pt;height:180pt" o:ole="">
            <v:imagedata r:id="rId55" o:title=""/>
          </v:shape>
          <o:OLEObject Type="Embed" ProgID="Excel.Sheet.12" ShapeID="_x0000_i1048" DrawAspect="Content" ObjectID="_1792933707" r:id="rId56"/>
        </w:object>
      </w:r>
    </w:p>
    <w:p w14:paraId="0C774DE0" w14:textId="77777777" w:rsidR="000831E4" w:rsidRPr="00CE362A" w:rsidRDefault="000831E4" w:rsidP="000831E4">
      <w:pPr>
        <w:tabs>
          <w:tab w:val="left" w:pos="567"/>
        </w:tabs>
        <w:ind w:left="0" w:right="9"/>
        <w:rPr>
          <w:rFonts w:hAnsi="Angsana New"/>
          <w:b/>
          <w:bCs/>
          <w:sz w:val="30"/>
          <w:szCs w:val="30"/>
        </w:rPr>
      </w:pPr>
      <w:r w:rsidRPr="00CE362A">
        <w:rPr>
          <w:rFonts w:hAnsi="Angsana New"/>
          <w:b/>
          <w:bCs/>
          <w:sz w:val="30"/>
          <w:szCs w:val="30"/>
          <w:cs/>
        </w:rPr>
        <w:tab/>
      </w:r>
      <w:r w:rsidRPr="00CE362A">
        <w:rPr>
          <w:rFonts w:hAnsi="Angsana New" w:hint="cs"/>
          <w:b/>
          <w:bCs/>
          <w:sz w:val="30"/>
          <w:szCs w:val="30"/>
          <w:cs/>
        </w:rPr>
        <w:t>หลักประกัน</w:t>
      </w:r>
    </w:p>
    <w:p w14:paraId="29DAC2E5" w14:textId="7431F55D" w:rsidR="000831E4" w:rsidRDefault="000831E4" w:rsidP="000831E4">
      <w:pPr>
        <w:tabs>
          <w:tab w:val="left" w:pos="567"/>
        </w:tabs>
        <w:ind w:left="0" w:right="9"/>
        <w:rPr>
          <w:rFonts w:hAnsi="Angsana New"/>
          <w:sz w:val="30"/>
          <w:szCs w:val="30"/>
        </w:rPr>
      </w:pPr>
      <w:r w:rsidRPr="00CE362A">
        <w:rPr>
          <w:rFonts w:hAnsi="Angsana New"/>
          <w:sz w:val="30"/>
          <w:szCs w:val="30"/>
          <w:cs/>
        </w:rPr>
        <w:tab/>
      </w:r>
      <w:r w:rsidRPr="00CE362A">
        <w:rPr>
          <w:rFonts w:hAnsi="Angsana New" w:hint="cs"/>
          <w:sz w:val="30"/>
          <w:szCs w:val="30"/>
          <w:cs/>
        </w:rPr>
        <w:t>บริษัทจดจำนองที่ดิน</w:t>
      </w:r>
      <w:r w:rsidR="00D846A7" w:rsidRPr="00CE362A">
        <w:rPr>
          <w:rFonts w:hAnsi="Angsana New" w:hint="cs"/>
          <w:sz w:val="30"/>
          <w:szCs w:val="30"/>
          <w:cs/>
        </w:rPr>
        <w:t>พร้อม</w:t>
      </w:r>
      <w:r w:rsidRPr="00CE362A">
        <w:rPr>
          <w:rFonts w:hAnsi="Angsana New" w:hint="cs"/>
          <w:sz w:val="30"/>
          <w:szCs w:val="30"/>
          <w:cs/>
        </w:rPr>
        <w:t xml:space="preserve">สิ่งปลูกสร้าง (ดูหมายเหตุ </w:t>
      </w:r>
      <w:r w:rsidRPr="00CE362A">
        <w:rPr>
          <w:rFonts w:hAnsi="Angsana New"/>
          <w:sz w:val="30"/>
          <w:szCs w:val="30"/>
        </w:rPr>
        <w:t>1</w:t>
      </w:r>
      <w:r w:rsidR="00E57A81">
        <w:rPr>
          <w:rFonts w:hAnsi="Angsana New"/>
          <w:sz w:val="30"/>
          <w:szCs w:val="30"/>
        </w:rPr>
        <w:t>1</w:t>
      </w:r>
      <w:r w:rsidRPr="00CE362A">
        <w:rPr>
          <w:rFonts w:hAnsi="Angsana New" w:hint="cs"/>
          <w:sz w:val="30"/>
          <w:szCs w:val="30"/>
          <w:cs/>
        </w:rPr>
        <w:t>)</w:t>
      </w:r>
    </w:p>
    <w:p w14:paraId="3ADC4CE7" w14:textId="7594D8ED" w:rsidR="00D11374" w:rsidRPr="0033129E" w:rsidRDefault="00D11374" w:rsidP="00D11374">
      <w:pPr>
        <w:pStyle w:val="BlockText"/>
        <w:ind w:left="567" w:right="9"/>
        <w:rPr>
          <w:rFonts w:asciiTheme="majorBidi" w:hAnsiTheme="majorBidi" w:cstheme="majorBidi"/>
          <w:sz w:val="30"/>
          <w:szCs w:val="30"/>
        </w:rPr>
      </w:pPr>
      <w:r w:rsidRPr="0033129E">
        <w:rPr>
          <w:rFonts w:asciiTheme="majorBidi" w:hAnsiTheme="majorBidi" w:cstheme="majorBidi"/>
          <w:sz w:val="30"/>
          <w:szCs w:val="30"/>
          <w:cs/>
        </w:rPr>
        <w:t>รายการเพิ่มขึ้นและลดลงเงินกู้ยืมจากสถาบันการเงิน สำหรับ</w:t>
      </w:r>
      <w:r w:rsidRPr="0033129E">
        <w:rPr>
          <w:rFonts w:asciiTheme="majorBidi" w:hAnsiTheme="majorBidi" w:cstheme="majorBidi" w:hint="cs"/>
          <w:sz w:val="30"/>
          <w:szCs w:val="30"/>
          <w:cs/>
        </w:rPr>
        <w:t>งวดเก้าเดือน</w:t>
      </w:r>
      <w:r w:rsidRPr="0033129E">
        <w:rPr>
          <w:rFonts w:asciiTheme="majorBidi" w:hAnsiTheme="majorBidi" w:cstheme="majorBidi"/>
          <w:sz w:val="30"/>
          <w:szCs w:val="30"/>
          <w:cs/>
        </w:rPr>
        <w:t xml:space="preserve">สิ้นสุดวันที่ </w:t>
      </w:r>
      <w:r w:rsidRPr="0033129E">
        <w:rPr>
          <w:rFonts w:asciiTheme="majorBidi" w:hAnsiTheme="majorBidi" w:cstheme="majorBidi"/>
          <w:sz w:val="30"/>
          <w:szCs w:val="30"/>
        </w:rPr>
        <w:t>30</w:t>
      </w:r>
      <w:r w:rsidRPr="0033129E">
        <w:rPr>
          <w:rFonts w:asciiTheme="majorBidi" w:hAnsiTheme="majorBidi" w:cstheme="majorBidi" w:hint="cs"/>
          <w:sz w:val="30"/>
          <w:szCs w:val="30"/>
          <w:cs/>
        </w:rPr>
        <w:t xml:space="preserve"> กันยายน </w:t>
      </w:r>
      <w:r w:rsidRPr="0033129E">
        <w:rPr>
          <w:rFonts w:asciiTheme="majorBidi" w:hAnsiTheme="majorBidi" w:cstheme="majorBidi"/>
          <w:sz w:val="30"/>
          <w:szCs w:val="30"/>
        </w:rPr>
        <w:t xml:space="preserve">2567 </w:t>
      </w:r>
      <w:r w:rsidRPr="0033129E">
        <w:rPr>
          <w:rFonts w:asciiTheme="majorBidi" w:hAnsiTheme="majorBidi" w:cstheme="majorBidi"/>
          <w:sz w:val="30"/>
          <w:szCs w:val="30"/>
          <w:cs/>
        </w:rPr>
        <w:t>แสดงดังนี้</w:t>
      </w:r>
    </w:p>
    <w:bookmarkStart w:id="112" w:name="_MON_1612268351"/>
    <w:bookmarkEnd w:id="112"/>
    <w:p w14:paraId="3B625BD5" w14:textId="33B5B5C3" w:rsidR="00F24751" w:rsidRDefault="00184848" w:rsidP="00936DA6">
      <w:pPr>
        <w:tabs>
          <w:tab w:val="left" w:pos="567"/>
        </w:tabs>
        <w:ind w:left="540" w:right="9"/>
        <w:rPr>
          <w:rFonts w:asciiTheme="majorBidi" w:hAnsiTheme="majorBidi" w:cstheme="majorBidi"/>
          <w:sz w:val="30"/>
          <w:szCs w:val="30"/>
        </w:rPr>
      </w:pPr>
      <w:r w:rsidRPr="003C70D1">
        <w:rPr>
          <w:rFonts w:asciiTheme="majorBidi" w:hAnsiTheme="majorBidi" w:cstheme="majorBidi"/>
          <w:sz w:val="30"/>
          <w:szCs w:val="30"/>
        </w:rPr>
        <w:object w:dxaOrig="10518" w:dyaOrig="3090" w14:anchorId="306D69ED">
          <v:shape id="_x0000_i1049" type="#_x0000_t75" style="width:486pt;height:156.55pt" o:ole="" o:preferrelative="f">
            <v:imagedata r:id="rId57" o:title=""/>
            <o:lock v:ext="edit" aspectratio="f"/>
          </v:shape>
          <o:OLEObject Type="Embed" ProgID="Excel.Sheet.8" ShapeID="_x0000_i1049" DrawAspect="Content" ObjectID="_1792933708" r:id="rId58"/>
        </w:object>
      </w:r>
    </w:p>
    <w:p w14:paraId="5E2DBD1D" w14:textId="7B8A3B40" w:rsidR="00936DA6" w:rsidRPr="0033129E" w:rsidRDefault="00936DA6" w:rsidP="00936DA6">
      <w:pPr>
        <w:pStyle w:val="BlockText"/>
        <w:ind w:left="567" w:right="9"/>
        <w:rPr>
          <w:rFonts w:asciiTheme="majorBidi" w:hAnsiTheme="majorBidi" w:cstheme="majorBidi"/>
          <w:color w:val="000000"/>
          <w:sz w:val="30"/>
          <w:szCs w:val="30"/>
        </w:rPr>
      </w:pPr>
      <w:r w:rsidRPr="0033129E">
        <w:rPr>
          <w:rFonts w:asciiTheme="majorBidi" w:hAnsiTheme="majorBidi" w:cstheme="majorBidi"/>
          <w:color w:val="000000"/>
          <w:sz w:val="30"/>
          <w:szCs w:val="30"/>
          <w:cs/>
        </w:rPr>
        <w:t xml:space="preserve">ณ </w:t>
      </w:r>
      <w:r w:rsidRPr="0033129E">
        <w:rPr>
          <w:rFonts w:asciiTheme="majorBidi" w:hAnsiTheme="majorBidi" w:hint="cs"/>
          <w:sz w:val="30"/>
          <w:szCs w:val="30"/>
          <w:cs/>
        </w:rPr>
        <w:t>วันที่</w:t>
      </w:r>
      <w:r w:rsidRPr="0033129E">
        <w:rPr>
          <w:rFonts w:asciiTheme="majorBidi" w:hAnsiTheme="majorBidi"/>
          <w:sz w:val="30"/>
          <w:szCs w:val="30"/>
          <w:cs/>
        </w:rPr>
        <w:t xml:space="preserve"> </w:t>
      </w:r>
      <w:r w:rsidRPr="0033129E">
        <w:rPr>
          <w:rFonts w:asciiTheme="majorBidi" w:hAnsiTheme="majorBidi"/>
          <w:sz w:val="30"/>
          <w:szCs w:val="30"/>
        </w:rPr>
        <w:t>30</w:t>
      </w:r>
      <w:r w:rsidRPr="0033129E">
        <w:rPr>
          <w:rFonts w:asciiTheme="majorBidi" w:hAnsiTheme="majorBidi" w:hint="cs"/>
          <w:sz w:val="30"/>
          <w:szCs w:val="30"/>
          <w:cs/>
        </w:rPr>
        <w:t xml:space="preserve"> กันยายน</w:t>
      </w:r>
      <w:r w:rsidRPr="0033129E">
        <w:rPr>
          <w:rFonts w:asciiTheme="majorBidi" w:hAnsiTheme="majorBidi"/>
          <w:sz w:val="30"/>
          <w:szCs w:val="30"/>
          <w:cs/>
        </w:rPr>
        <w:t xml:space="preserve"> </w:t>
      </w:r>
      <w:r w:rsidRPr="0033129E">
        <w:rPr>
          <w:rFonts w:asciiTheme="majorBidi" w:hAnsiTheme="majorBidi"/>
          <w:sz w:val="30"/>
          <w:szCs w:val="30"/>
        </w:rPr>
        <w:t>2567</w:t>
      </w:r>
      <w:r w:rsidRPr="0033129E">
        <w:rPr>
          <w:rFonts w:asciiTheme="majorBidi" w:hAnsiTheme="majorBidi"/>
          <w:sz w:val="30"/>
          <w:szCs w:val="30"/>
          <w:cs/>
        </w:rPr>
        <w:t xml:space="preserve"> </w:t>
      </w:r>
      <w:r w:rsidRPr="0033129E">
        <w:rPr>
          <w:rFonts w:asciiTheme="majorBidi" w:hAnsiTheme="majorBidi" w:cstheme="majorBidi"/>
          <w:color w:val="000000"/>
          <w:sz w:val="30"/>
          <w:szCs w:val="30"/>
          <w:cs/>
        </w:rPr>
        <w:t>เงินกู้ยืมจากสถาบันการเงิน แสดงตามระยะเวลาครบกำหนดการจ่ายชำระหนี้</w:t>
      </w:r>
      <w:r w:rsidRPr="0033129E">
        <w:rPr>
          <w:rFonts w:asciiTheme="majorBidi" w:hAnsiTheme="majorBidi" w:cstheme="majorBidi" w:hint="cs"/>
          <w:color w:val="000000"/>
          <w:sz w:val="30"/>
          <w:szCs w:val="30"/>
          <w:cs/>
        </w:rPr>
        <w:t>คืน</w:t>
      </w:r>
      <w:r w:rsidRPr="0033129E">
        <w:rPr>
          <w:rFonts w:asciiTheme="majorBidi" w:hAnsiTheme="majorBidi" w:cstheme="majorBidi"/>
          <w:color w:val="000000"/>
          <w:sz w:val="30"/>
          <w:szCs w:val="30"/>
          <w:cs/>
        </w:rPr>
        <w:t xml:space="preserve"> ดังนี้</w:t>
      </w:r>
    </w:p>
    <w:bookmarkStart w:id="113" w:name="_MON_1792822952"/>
    <w:bookmarkEnd w:id="113"/>
    <w:p w14:paraId="4B106EDF" w14:textId="34C7ABF8" w:rsidR="00936DA6" w:rsidRDefault="006A6783" w:rsidP="00DF0A43">
      <w:pPr>
        <w:tabs>
          <w:tab w:val="left" w:pos="567"/>
        </w:tabs>
        <w:ind w:left="540" w:right="9"/>
        <w:rPr>
          <w:rFonts w:hAnsi="Angsana New"/>
          <w:sz w:val="30"/>
          <w:szCs w:val="30"/>
        </w:rPr>
      </w:pPr>
      <w:r w:rsidRPr="003C70D1">
        <w:rPr>
          <w:rFonts w:asciiTheme="majorBidi" w:hAnsiTheme="majorBidi" w:cstheme="majorBidi"/>
          <w:sz w:val="30"/>
          <w:szCs w:val="30"/>
        </w:rPr>
        <w:object w:dxaOrig="10518" w:dyaOrig="3481" w14:anchorId="0D0AF125">
          <v:shape id="_x0000_i1165" type="#_x0000_t75" style="width:486pt;height:176.75pt" o:ole="" o:preferrelative="f">
            <v:imagedata r:id="rId59" o:title=""/>
            <o:lock v:ext="edit" aspectratio="f"/>
          </v:shape>
          <o:OLEObject Type="Embed" ProgID="Excel.Sheet.8" ShapeID="_x0000_i1165" DrawAspect="Content" ObjectID="_1792933709" r:id="rId60"/>
        </w:object>
      </w:r>
    </w:p>
    <w:p w14:paraId="5D3910B0" w14:textId="4EEF8083" w:rsidR="009F50FA" w:rsidRPr="00CE362A" w:rsidRDefault="009F50FA" w:rsidP="00070C0B">
      <w:pPr>
        <w:numPr>
          <w:ilvl w:val="0"/>
          <w:numId w:val="1"/>
        </w:numPr>
        <w:tabs>
          <w:tab w:val="clear" w:pos="862"/>
          <w:tab w:val="left" w:pos="567"/>
        </w:tabs>
        <w:ind w:left="562" w:right="9" w:hanging="425"/>
        <w:rPr>
          <w:rFonts w:hAnsi="Angsana New"/>
          <w:b/>
          <w:bCs/>
          <w:sz w:val="30"/>
          <w:szCs w:val="30"/>
        </w:rPr>
      </w:pPr>
      <w:r w:rsidRPr="00CE362A">
        <w:rPr>
          <w:rFonts w:hAnsi="Angsana New" w:hint="cs"/>
          <w:b/>
          <w:bCs/>
          <w:sz w:val="30"/>
          <w:szCs w:val="30"/>
          <w:cs/>
        </w:rPr>
        <w:lastRenderedPageBreak/>
        <w:t>ประมาณการหนี้สินผลประโยชน์พนักงาน</w:t>
      </w:r>
    </w:p>
    <w:p w14:paraId="6A5CED5C" w14:textId="07403E95" w:rsidR="009F50FA" w:rsidRPr="00CE362A" w:rsidRDefault="009F50FA" w:rsidP="009F50FA">
      <w:pPr>
        <w:tabs>
          <w:tab w:val="left" w:pos="567"/>
        </w:tabs>
        <w:ind w:left="562" w:right="9"/>
        <w:rPr>
          <w:rFonts w:hAnsi="Angsana New"/>
          <w:sz w:val="30"/>
          <w:szCs w:val="30"/>
        </w:rPr>
      </w:pPr>
      <w:r w:rsidRPr="00CE362A">
        <w:rPr>
          <w:rFonts w:hAnsi="Angsana New" w:hint="cs"/>
          <w:sz w:val="30"/>
          <w:szCs w:val="30"/>
          <w:cs/>
        </w:rPr>
        <w:t>ประมาณการหนี้สินผลประโยชน์พนักงาน</w:t>
      </w:r>
      <w:r w:rsidRPr="00CE362A">
        <w:rPr>
          <w:rFonts w:hAnsi="Angsana New"/>
          <w:sz w:val="30"/>
          <w:szCs w:val="30"/>
          <w:cs/>
        </w:rPr>
        <w:t xml:space="preserve"> </w:t>
      </w:r>
      <w:r w:rsidRPr="00CE362A">
        <w:rPr>
          <w:rFonts w:hAnsi="Angsana New" w:hint="cs"/>
          <w:sz w:val="30"/>
          <w:szCs w:val="30"/>
          <w:cs/>
        </w:rPr>
        <w:t>ณ</w:t>
      </w:r>
      <w:r w:rsidRPr="00CE362A">
        <w:rPr>
          <w:rFonts w:hAnsi="Angsana New"/>
          <w:sz w:val="30"/>
          <w:szCs w:val="30"/>
          <w:cs/>
        </w:rPr>
        <w:t xml:space="preserve"> </w:t>
      </w:r>
      <w:r w:rsidRPr="00CE362A">
        <w:rPr>
          <w:rFonts w:hAnsi="Angsana New" w:hint="cs"/>
          <w:sz w:val="30"/>
          <w:szCs w:val="30"/>
          <w:cs/>
        </w:rPr>
        <w:t>วันที่</w:t>
      </w:r>
      <w:r w:rsidRPr="00CE362A">
        <w:rPr>
          <w:rFonts w:hAnsi="Angsana New"/>
          <w:sz w:val="30"/>
          <w:szCs w:val="30"/>
          <w:cs/>
        </w:rPr>
        <w:t xml:space="preserve"> </w:t>
      </w:r>
      <w:r w:rsidR="00D8121D">
        <w:rPr>
          <w:rFonts w:hAnsi="Angsana New"/>
          <w:sz w:val="30"/>
          <w:szCs w:val="30"/>
        </w:rPr>
        <w:t xml:space="preserve">30 </w:t>
      </w:r>
      <w:r w:rsidR="00D12521">
        <w:rPr>
          <w:rFonts w:hAnsi="Angsana New" w:hint="cs"/>
          <w:sz w:val="30"/>
          <w:szCs w:val="30"/>
          <w:cs/>
        </w:rPr>
        <w:t>กันยายน</w:t>
      </w:r>
      <w:r w:rsidR="00D8121D">
        <w:rPr>
          <w:rFonts w:hAnsi="Angsana New" w:hint="cs"/>
          <w:sz w:val="30"/>
          <w:szCs w:val="30"/>
          <w:cs/>
        </w:rPr>
        <w:t xml:space="preserve">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และวันที่</w:t>
      </w:r>
      <w:r w:rsidRPr="00CE362A">
        <w:rPr>
          <w:rFonts w:hAnsi="Angsana New"/>
          <w:sz w:val="30"/>
          <w:szCs w:val="30"/>
          <w:cs/>
        </w:rPr>
        <w:t xml:space="preserve"> </w:t>
      </w:r>
      <w:r w:rsidRPr="00CE362A">
        <w:rPr>
          <w:rFonts w:hAnsi="Angsana New"/>
          <w:sz w:val="30"/>
          <w:szCs w:val="30"/>
        </w:rPr>
        <w:t>31</w:t>
      </w:r>
      <w:r w:rsidRPr="00CE362A">
        <w:rPr>
          <w:rFonts w:hAnsi="Angsana New"/>
          <w:sz w:val="30"/>
          <w:szCs w:val="30"/>
          <w:cs/>
        </w:rPr>
        <w:t xml:space="preserve"> </w:t>
      </w:r>
      <w:r w:rsidRPr="00CE362A">
        <w:rPr>
          <w:rFonts w:hAnsi="Angsana New" w:hint="cs"/>
          <w:sz w:val="30"/>
          <w:szCs w:val="30"/>
          <w:cs/>
        </w:rPr>
        <w:t>ธันวาคม</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ประกอบด้วย</w:t>
      </w:r>
    </w:p>
    <w:bookmarkStart w:id="114" w:name="_MON_1669672712"/>
    <w:bookmarkEnd w:id="114"/>
    <w:p w14:paraId="7E3799F5" w14:textId="71E812B7" w:rsidR="0010276C" w:rsidRDefault="00EC4E14" w:rsidP="0010276C">
      <w:pPr>
        <w:tabs>
          <w:tab w:val="left" w:pos="567"/>
        </w:tabs>
        <w:ind w:left="562" w:right="9"/>
        <w:rPr>
          <w:rFonts w:hAnsi="Angsana New"/>
          <w:sz w:val="30"/>
          <w:szCs w:val="30"/>
        </w:rPr>
      </w:pPr>
      <w:r w:rsidRPr="00CE362A">
        <w:rPr>
          <w:rFonts w:hAnsi="Angsana New"/>
          <w:sz w:val="30"/>
          <w:szCs w:val="30"/>
          <w:cs/>
        </w:rPr>
        <w:object w:dxaOrig="9401" w:dyaOrig="4151" w14:anchorId="62830129">
          <v:shape id="_x0000_i1051" type="#_x0000_t75" style="width:469.65pt;height:200.75pt" o:ole="" o:preferrelative="f">
            <v:imagedata r:id="rId61" o:title=""/>
            <o:lock v:ext="edit" aspectratio="f"/>
          </v:shape>
          <o:OLEObject Type="Embed" ProgID="Excel.Sheet.12" ShapeID="_x0000_i1051" DrawAspect="Content" ObjectID="_1792933710" r:id="rId62"/>
        </w:object>
      </w:r>
    </w:p>
    <w:p w14:paraId="5CD44EB5" w14:textId="50B04809" w:rsidR="009F50FA" w:rsidRDefault="009F50FA" w:rsidP="009F50FA">
      <w:pPr>
        <w:tabs>
          <w:tab w:val="left" w:pos="567"/>
        </w:tabs>
        <w:ind w:left="562" w:right="9"/>
        <w:rPr>
          <w:rFonts w:hAnsi="Angsana New"/>
          <w:spacing w:val="-2"/>
          <w:sz w:val="30"/>
          <w:szCs w:val="30"/>
        </w:rPr>
      </w:pPr>
      <w:r w:rsidRPr="00CE362A">
        <w:rPr>
          <w:rFonts w:hAnsi="Angsana New" w:hint="cs"/>
          <w:spacing w:val="-2"/>
          <w:sz w:val="30"/>
          <w:szCs w:val="30"/>
          <w:cs/>
        </w:rPr>
        <w:t>รายการเปลี่ยนแปลงมูลค่าปัจจุบันประมาณการหนี้สินผลประโยชน์พนักงาน</w:t>
      </w:r>
      <w:r w:rsidRPr="00CE362A">
        <w:rPr>
          <w:rFonts w:hAnsi="Angsana New"/>
          <w:spacing w:val="-2"/>
          <w:sz w:val="30"/>
          <w:szCs w:val="30"/>
          <w:cs/>
        </w:rPr>
        <w:t xml:space="preserve"> </w:t>
      </w:r>
      <w:r w:rsidRPr="00CE362A">
        <w:rPr>
          <w:rFonts w:hAnsi="Angsana New" w:hint="cs"/>
          <w:spacing w:val="-2"/>
          <w:sz w:val="30"/>
          <w:szCs w:val="30"/>
          <w:cs/>
        </w:rPr>
        <w:t>สำหรับงวด</w:t>
      </w:r>
      <w:r w:rsidR="001C07AD">
        <w:rPr>
          <w:rFonts w:hAnsi="Angsana New" w:hint="cs"/>
          <w:spacing w:val="-2"/>
          <w:sz w:val="30"/>
          <w:szCs w:val="30"/>
          <w:cs/>
        </w:rPr>
        <w:t>เก้า</w:t>
      </w:r>
      <w:r w:rsidRPr="00CE362A">
        <w:rPr>
          <w:rFonts w:hAnsi="Angsana New" w:hint="cs"/>
          <w:spacing w:val="-2"/>
          <w:sz w:val="30"/>
          <w:szCs w:val="30"/>
          <w:cs/>
        </w:rPr>
        <w:t>เดือนสิ้นสุดวันที่</w:t>
      </w:r>
      <w:r w:rsidRPr="00CE362A">
        <w:rPr>
          <w:rFonts w:hAnsi="Angsana New"/>
          <w:spacing w:val="-2"/>
          <w:sz w:val="30"/>
          <w:szCs w:val="30"/>
          <w:cs/>
        </w:rPr>
        <w:t xml:space="preserve"> </w:t>
      </w:r>
      <w:r w:rsidR="009B72FF" w:rsidRPr="00CE362A">
        <w:rPr>
          <w:rFonts w:hAnsi="Angsana New"/>
          <w:spacing w:val="-2"/>
          <w:sz w:val="30"/>
          <w:szCs w:val="30"/>
        </w:rPr>
        <w:t>3</w:t>
      </w:r>
      <w:r w:rsidR="00D8121D">
        <w:rPr>
          <w:rFonts w:hAnsi="Angsana New"/>
          <w:spacing w:val="-2"/>
          <w:sz w:val="30"/>
          <w:szCs w:val="30"/>
        </w:rPr>
        <w:t xml:space="preserve">0 </w:t>
      </w:r>
      <w:r w:rsidR="001C07AD">
        <w:rPr>
          <w:rFonts w:hAnsi="Angsana New" w:hint="cs"/>
          <w:spacing w:val="-2"/>
          <w:sz w:val="30"/>
          <w:szCs w:val="30"/>
          <w:cs/>
        </w:rPr>
        <w:t>กันยายน</w:t>
      </w:r>
      <w:r w:rsidRPr="00CE362A">
        <w:rPr>
          <w:rFonts w:hAnsi="Angsana New"/>
          <w:spacing w:val="-2"/>
          <w:sz w:val="30"/>
          <w:szCs w:val="30"/>
          <w:cs/>
        </w:rPr>
        <w:t xml:space="preserve"> </w:t>
      </w:r>
      <w:r w:rsidR="009B72FF" w:rsidRPr="00CE362A">
        <w:rPr>
          <w:rFonts w:hAnsi="Angsana New"/>
          <w:spacing w:val="-2"/>
          <w:sz w:val="30"/>
          <w:szCs w:val="30"/>
        </w:rPr>
        <w:t>2567</w:t>
      </w:r>
      <w:r w:rsidRPr="00CE362A">
        <w:rPr>
          <w:rFonts w:hAnsi="Angsana New"/>
          <w:spacing w:val="-2"/>
          <w:sz w:val="30"/>
          <w:szCs w:val="30"/>
          <w:cs/>
        </w:rPr>
        <w:t xml:space="preserve"> </w:t>
      </w:r>
      <w:r w:rsidRPr="00CE362A">
        <w:rPr>
          <w:rFonts w:hAnsi="Angsana New" w:hint="cs"/>
          <w:spacing w:val="-2"/>
          <w:sz w:val="30"/>
          <w:szCs w:val="30"/>
          <w:cs/>
        </w:rPr>
        <w:t>แสดงดังนี้</w:t>
      </w:r>
    </w:p>
    <w:bookmarkStart w:id="115" w:name="_MON_1700831659"/>
    <w:bookmarkEnd w:id="115"/>
    <w:p w14:paraId="543B3C8A" w14:textId="5471142D" w:rsidR="00454688" w:rsidRPr="00CE362A" w:rsidRDefault="00454688" w:rsidP="009F50FA">
      <w:pPr>
        <w:tabs>
          <w:tab w:val="left" w:pos="567"/>
        </w:tabs>
        <w:ind w:left="562" w:right="9"/>
        <w:rPr>
          <w:rFonts w:hAnsi="Angsana New"/>
          <w:spacing w:val="-2"/>
          <w:sz w:val="30"/>
          <w:szCs w:val="30"/>
        </w:rPr>
      </w:pPr>
      <w:r w:rsidRPr="00CE362A">
        <w:rPr>
          <w:rFonts w:hAnsi="Angsana New"/>
          <w:sz w:val="30"/>
          <w:szCs w:val="30"/>
          <w:cs/>
        </w:rPr>
        <w:object w:dxaOrig="9592" w:dyaOrig="4718" w14:anchorId="7F8E6534">
          <v:shape id="_x0000_i1052" type="#_x0000_t75" style="width:480pt;height:226.9pt" o:ole="" o:preferrelative="f">
            <v:imagedata r:id="rId63" o:title=""/>
            <o:lock v:ext="edit" aspectratio="f"/>
          </v:shape>
          <o:OLEObject Type="Embed" ProgID="Excel.Sheet.12" ShapeID="_x0000_i1052" DrawAspect="Content" ObjectID="_1792933711" r:id="rId64"/>
        </w:object>
      </w:r>
    </w:p>
    <w:p w14:paraId="7CCBD293" w14:textId="77777777" w:rsidR="009E71B0" w:rsidRDefault="009E71B0">
      <w:pPr>
        <w:rPr>
          <w:rFonts w:hAnsi="Angsana New"/>
          <w:b/>
          <w:bCs/>
          <w:sz w:val="30"/>
          <w:szCs w:val="30"/>
          <w:cs/>
        </w:rPr>
      </w:pPr>
      <w:bookmarkStart w:id="116" w:name="_MON_1700831659"/>
      <w:bookmarkStart w:id="117" w:name="_Toc90222181"/>
      <w:bookmarkEnd w:id="116"/>
      <w:r>
        <w:rPr>
          <w:rFonts w:hAnsi="Angsana New"/>
          <w:b/>
          <w:bCs/>
          <w:sz w:val="30"/>
          <w:szCs w:val="30"/>
          <w:cs/>
        </w:rPr>
        <w:br w:type="page"/>
      </w:r>
    </w:p>
    <w:p w14:paraId="73877BA3" w14:textId="168EBBEB" w:rsidR="00A50F53" w:rsidRPr="00CE362A" w:rsidRDefault="00A50F53" w:rsidP="005245A7">
      <w:pPr>
        <w:numPr>
          <w:ilvl w:val="0"/>
          <w:numId w:val="1"/>
        </w:numPr>
        <w:tabs>
          <w:tab w:val="clear" w:pos="862"/>
          <w:tab w:val="left" w:pos="567"/>
        </w:tabs>
        <w:ind w:left="562" w:right="9" w:hanging="425"/>
        <w:rPr>
          <w:rFonts w:hAnsi="Angsana New"/>
          <w:b/>
          <w:bCs/>
          <w:sz w:val="30"/>
          <w:szCs w:val="30"/>
        </w:rPr>
      </w:pPr>
      <w:r w:rsidRPr="00CE362A">
        <w:rPr>
          <w:rFonts w:hAnsi="Angsana New"/>
          <w:b/>
          <w:bCs/>
          <w:sz w:val="30"/>
          <w:szCs w:val="30"/>
          <w:cs/>
        </w:rPr>
        <w:lastRenderedPageBreak/>
        <w:t>รายได้จากสัญญาทำกับลูกค้า</w:t>
      </w:r>
      <w:bookmarkEnd w:id="117"/>
    </w:p>
    <w:p w14:paraId="2F9F203D" w14:textId="451260CB" w:rsidR="00A50F53" w:rsidRPr="00CE362A" w:rsidRDefault="006B4834" w:rsidP="005245A7">
      <w:pPr>
        <w:tabs>
          <w:tab w:val="left" w:pos="567"/>
        </w:tabs>
        <w:ind w:left="562" w:right="9"/>
        <w:rPr>
          <w:rFonts w:hAnsi="Angsana New"/>
          <w:sz w:val="30"/>
          <w:szCs w:val="30"/>
        </w:rPr>
      </w:pPr>
      <w:r w:rsidRPr="00CE362A">
        <w:rPr>
          <w:rFonts w:hAnsi="Angsana New" w:hint="cs"/>
          <w:sz w:val="30"/>
          <w:szCs w:val="30"/>
          <w:cs/>
        </w:rPr>
        <w:t>จำแนกรายได้</w:t>
      </w:r>
      <w:r w:rsidRPr="00CE362A">
        <w:rPr>
          <w:rFonts w:hAnsi="Angsana New"/>
          <w:sz w:val="30"/>
          <w:szCs w:val="30"/>
          <w:cs/>
        </w:rPr>
        <w:t xml:space="preserve"> </w:t>
      </w:r>
      <w:r w:rsidRPr="00CE362A">
        <w:rPr>
          <w:rFonts w:hAnsi="Angsana New" w:hint="cs"/>
          <w:sz w:val="30"/>
          <w:szCs w:val="30"/>
          <w:cs/>
        </w:rPr>
        <w:t>สำหรับงวด</w:t>
      </w:r>
      <w:r w:rsidR="00887956">
        <w:rPr>
          <w:rFonts w:hAnsi="Angsana New" w:hint="cs"/>
          <w:sz w:val="30"/>
          <w:szCs w:val="30"/>
          <w:cs/>
        </w:rPr>
        <w:t>เก้า</w:t>
      </w:r>
      <w:r w:rsidRPr="00CE362A">
        <w:rPr>
          <w:rFonts w:hAnsi="Angsana New" w:hint="cs"/>
          <w:sz w:val="30"/>
          <w:szCs w:val="30"/>
          <w:cs/>
        </w:rPr>
        <w:t>เดือนสิ้นสุดวันที่</w:t>
      </w:r>
      <w:r w:rsidRPr="00CE362A">
        <w:rPr>
          <w:rFonts w:hAnsi="Angsana New"/>
          <w:sz w:val="30"/>
          <w:szCs w:val="30"/>
          <w:cs/>
        </w:rPr>
        <w:t xml:space="preserve"> </w:t>
      </w:r>
      <w:r w:rsidR="00CE7416">
        <w:rPr>
          <w:rFonts w:hAnsi="Angsana New"/>
          <w:sz w:val="30"/>
          <w:szCs w:val="30"/>
        </w:rPr>
        <w:t xml:space="preserve">30 </w:t>
      </w:r>
      <w:r w:rsidR="0098293E">
        <w:rPr>
          <w:rFonts w:hAnsi="Angsana New" w:hint="cs"/>
          <w:sz w:val="30"/>
          <w:szCs w:val="30"/>
          <w:cs/>
        </w:rPr>
        <w:t>กันยายน</w:t>
      </w:r>
      <w:r w:rsidRPr="00CE362A">
        <w:rPr>
          <w:rFonts w:hAnsi="Angsana New"/>
          <w:sz w:val="30"/>
          <w:szCs w:val="30"/>
          <w:cs/>
        </w:rPr>
        <w:t xml:space="preserve"> </w:t>
      </w:r>
      <w:r w:rsidR="005902A1" w:rsidRPr="00CE362A">
        <w:rPr>
          <w:rFonts w:hAnsi="Angsana New"/>
          <w:sz w:val="30"/>
          <w:szCs w:val="30"/>
        </w:rPr>
        <w:t>2567</w:t>
      </w:r>
      <w:r w:rsidR="00B933CD" w:rsidRPr="00CE362A">
        <w:rPr>
          <w:rFonts w:hAnsi="Angsana New"/>
          <w:sz w:val="30"/>
          <w:szCs w:val="30"/>
        </w:rPr>
        <w:t xml:space="preserve"> </w:t>
      </w:r>
      <w:r w:rsidR="00B933CD" w:rsidRPr="00CE362A">
        <w:rPr>
          <w:rFonts w:hAnsi="Angsana New" w:hint="cs"/>
          <w:sz w:val="30"/>
          <w:szCs w:val="30"/>
          <w:cs/>
        </w:rPr>
        <w:t xml:space="preserve">และ </w:t>
      </w:r>
      <w:r w:rsidR="00B933CD"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แสดงดังนี้</w:t>
      </w:r>
    </w:p>
    <w:bookmarkStart w:id="118" w:name="_MON_1729512631"/>
    <w:bookmarkEnd w:id="118"/>
    <w:p w14:paraId="0FFD14D5" w14:textId="16D66B7D" w:rsidR="00E55832" w:rsidRPr="00CE362A" w:rsidRDefault="009E71B0" w:rsidP="005245A7">
      <w:pPr>
        <w:tabs>
          <w:tab w:val="left" w:pos="567"/>
        </w:tabs>
        <w:ind w:left="562" w:right="9"/>
        <w:rPr>
          <w:rFonts w:hAnsi="Angsana New"/>
          <w:sz w:val="30"/>
          <w:szCs w:val="30"/>
        </w:rPr>
      </w:pPr>
      <w:r w:rsidRPr="00CE362A">
        <w:rPr>
          <w:rFonts w:hAnsi="Angsana New"/>
          <w:sz w:val="30"/>
          <w:szCs w:val="30"/>
          <w:cs/>
        </w:rPr>
        <w:object w:dxaOrig="9425" w:dyaOrig="5302" w14:anchorId="7B14EFAA">
          <v:shape id="_x0000_i1053" type="#_x0000_t75" style="width:469.1pt;height:256.9pt" o:ole="" o:preferrelative="f">
            <v:imagedata r:id="rId65" o:title=""/>
            <o:lock v:ext="edit" aspectratio="f"/>
          </v:shape>
          <o:OLEObject Type="Embed" ProgID="Excel.Sheet.12" ShapeID="_x0000_i1053" DrawAspect="Content" ObjectID="_1792933712" r:id="rId66"/>
        </w:object>
      </w:r>
    </w:p>
    <w:p w14:paraId="3243DE2B" w14:textId="6866FD55" w:rsidR="00BB1FBF" w:rsidRPr="00CE362A" w:rsidRDefault="00BB1FBF" w:rsidP="000154EB">
      <w:pPr>
        <w:numPr>
          <w:ilvl w:val="0"/>
          <w:numId w:val="1"/>
        </w:numPr>
        <w:tabs>
          <w:tab w:val="clear" w:pos="862"/>
        </w:tabs>
        <w:ind w:left="540" w:right="9" w:hanging="367"/>
        <w:rPr>
          <w:rFonts w:hAnsi="Angsana New"/>
          <w:b/>
          <w:bCs/>
          <w:sz w:val="30"/>
          <w:szCs w:val="30"/>
        </w:rPr>
      </w:pPr>
      <w:r w:rsidRPr="00CE362A">
        <w:rPr>
          <w:rFonts w:hAnsi="Angsana New" w:hint="cs"/>
          <w:b/>
          <w:bCs/>
          <w:sz w:val="30"/>
          <w:szCs w:val="30"/>
          <w:cs/>
        </w:rPr>
        <w:t>ภาษีเงินได้</w:t>
      </w:r>
    </w:p>
    <w:p w14:paraId="147EC60A" w14:textId="55BA6DF7" w:rsidR="00BB1FBF" w:rsidRPr="00CE362A" w:rsidRDefault="00BB1FBF" w:rsidP="00BB1FBF">
      <w:pPr>
        <w:ind w:left="540" w:right="9"/>
        <w:rPr>
          <w:rFonts w:hAnsi="Angsana New"/>
          <w:sz w:val="30"/>
          <w:szCs w:val="30"/>
        </w:rPr>
      </w:pPr>
      <w:r w:rsidRPr="00CE362A">
        <w:rPr>
          <w:rFonts w:hAnsi="Angsana New" w:hint="cs"/>
          <w:sz w:val="30"/>
          <w:szCs w:val="30"/>
          <w:cs/>
        </w:rPr>
        <w:t>กลุ่มบริษัทรับรู้</w:t>
      </w:r>
      <w:r w:rsidR="009B6C25" w:rsidRPr="00CE362A">
        <w:rPr>
          <w:rFonts w:hAnsi="Angsana New" w:hint="cs"/>
          <w:sz w:val="30"/>
          <w:szCs w:val="30"/>
          <w:cs/>
        </w:rPr>
        <w:t>ค่าใช้จ่าย</w:t>
      </w:r>
      <w:r w:rsidRPr="00CE362A">
        <w:rPr>
          <w:rFonts w:hAnsi="Angsana New" w:hint="cs"/>
          <w:sz w:val="30"/>
          <w:szCs w:val="30"/>
          <w:cs/>
        </w:rPr>
        <w:t>ภาษีเงินได้</w:t>
      </w:r>
      <w:r w:rsidRPr="00CE362A">
        <w:rPr>
          <w:rFonts w:hAnsi="Angsana New"/>
          <w:sz w:val="30"/>
          <w:szCs w:val="30"/>
          <w:cs/>
        </w:rPr>
        <w:t xml:space="preserve"> </w:t>
      </w:r>
      <w:r w:rsidRPr="00CE362A">
        <w:rPr>
          <w:rFonts w:hAnsi="Angsana New" w:hint="cs"/>
          <w:sz w:val="30"/>
          <w:szCs w:val="30"/>
          <w:cs/>
        </w:rPr>
        <w:t>สำหรับงวด</w:t>
      </w:r>
      <w:r w:rsidR="002F3FA8">
        <w:rPr>
          <w:rFonts w:hAnsi="Angsana New" w:hint="cs"/>
          <w:sz w:val="30"/>
          <w:szCs w:val="30"/>
          <w:cs/>
        </w:rPr>
        <w:t>เก้า</w:t>
      </w:r>
      <w:r w:rsidRPr="00CE362A">
        <w:rPr>
          <w:rFonts w:hAnsi="Angsana New" w:hint="cs"/>
          <w:sz w:val="30"/>
          <w:szCs w:val="30"/>
          <w:cs/>
        </w:rPr>
        <w:t>เดือนสิ้นสุดวันที่</w:t>
      </w:r>
      <w:r w:rsidRPr="00CE362A">
        <w:rPr>
          <w:rFonts w:hAnsi="Angsana New"/>
          <w:sz w:val="30"/>
          <w:szCs w:val="30"/>
          <w:cs/>
        </w:rPr>
        <w:t xml:space="preserve"> </w:t>
      </w:r>
      <w:r w:rsidR="009B6C25" w:rsidRPr="00CE362A">
        <w:rPr>
          <w:rFonts w:hAnsi="Angsana New"/>
          <w:sz w:val="30"/>
          <w:szCs w:val="30"/>
        </w:rPr>
        <w:t>3</w:t>
      </w:r>
      <w:r w:rsidR="005B0CFA">
        <w:rPr>
          <w:rFonts w:hAnsi="Angsana New"/>
          <w:sz w:val="30"/>
          <w:szCs w:val="30"/>
        </w:rPr>
        <w:t xml:space="preserve">0 </w:t>
      </w:r>
      <w:r w:rsidR="001B1E52">
        <w:rPr>
          <w:rFonts w:hAnsi="Angsana New" w:hint="cs"/>
          <w:sz w:val="30"/>
          <w:szCs w:val="30"/>
          <w:cs/>
        </w:rPr>
        <w:t>กันยายน</w:t>
      </w:r>
      <w:r w:rsidRPr="00CE362A">
        <w:rPr>
          <w:rFonts w:hAnsi="Angsana New"/>
          <w:sz w:val="30"/>
          <w:szCs w:val="30"/>
          <w:cs/>
        </w:rPr>
        <w:t xml:space="preserve"> </w:t>
      </w:r>
      <w:r w:rsidR="009B6C25"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w:t>
      </w:r>
      <w:r w:rsidRPr="00CE362A">
        <w:rPr>
          <w:rFonts w:hAnsi="Angsana New"/>
          <w:sz w:val="30"/>
          <w:szCs w:val="30"/>
          <w:cs/>
        </w:rPr>
        <w:t xml:space="preserve"> </w:t>
      </w:r>
      <w:r w:rsidR="009B6C25"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ด้วยประมาณการที่ดีที่สุด</w:t>
      </w:r>
      <w:r w:rsidRPr="00CE362A">
        <w:rPr>
          <w:rFonts w:hAnsi="Angsana New"/>
          <w:sz w:val="30"/>
          <w:szCs w:val="30"/>
          <w:cs/>
        </w:rPr>
        <w:t xml:space="preserve"> </w:t>
      </w:r>
      <w:r w:rsidRPr="00CE362A">
        <w:rPr>
          <w:rFonts w:hAnsi="Angsana New" w:hint="cs"/>
          <w:sz w:val="30"/>
          <w:szCs w:val="30"/>
          <w:cs/>
        </w:rPr>
        <w:t>โดยอัตราภาษีเงินได้ใช้ในการคำนวณเป็นอัตราภาษีเงินได้ถัวเฉลี่ยถ่วงน้ำหนักทั้งปีที่คาดว่าจะเกิดขึ้นของรอบปีบัญชีนั้น</w:t>
      </w:r>
      <w:r w:rsidRPr="00CE362A">
        <w:rPr>
          <w:rFonts w:hAnsi="Angsana New"/>
          <w:sz w:val="30"/>
          <w:szCs w:val="30"/>
          <w:cs/>
        </w:rPr>
        <w:t xml:space="preserve"> </w:t>
      </w:r>
      <w:r w:rsidRPr="00CE362A">
        <w:rPr>
          <w:rFonts w:hAnsi="Angsana New" w:hint="cs"/>
          <w:sz w:val="30"/>
          <w:szCs w:val="30"/>
          <w:cs/>
        </w:rPr>
        <w:t>กลุ่มบริษัทปรับปรุงจำนวนภาษีเงินได้ค้างจ่ายในงวดระหว่างกาลต่อมาของรอบปีบัญชีเดียวกัน</w:t>
      </w:r>
      <w:r w:rsidRPr="00CE362A">
        <w:rPr>
          <w:rFonts w:hAnsi="Angsana New"/>
          <w:sz w:val="30"/>
          <w:szCs w:val="30"/>
          <w:cs/>
        </w:rPr>
        <w:t xml:space="preserve"> </w:t>
      </w:r>
      <w:r w:rsidRPr="00CE362A">
        <w:rPr>
          <w:rFonts w:hAnsi="Angsana New" w:hint="cs"/>
          <w:sz w:val="30"/>
          <w:szCs w:val="30"/>
          <w:cs/>
        </w:rPr>
        <w:t>หากประมาณการอัตราภาษีเงินได้ประจำปีเปลี่ยนแปลง</w:t>
      </w:r>
    </w:p>
    <w:p w14:paraId="78F0C30D" w14:textId="796A5B34" w:rsidR="00BB1FBF" w:rsidRPr="00CE362A" w:rsidRDefault="00BB1FBF" w:rsidP="00BB1FBF">
      <w:pPr>
        <w:ind w:left="562" w:right="9"/>
        <w:rPr>
          <w:rFonts w:hAnsi="Angsana New"/>
          <w:sz w:val="30"/>
          <w:szCs w:val="30"/>
          <w:cs/>
        </w:rPr>
      </w:pPr>
      <w:r w:rsidRPr="00CE362A">
        <w:rPr>
          <w:rFonts w:asciiTheme="majorBidi" w:hAnsiTheme="majorBidi"/>
          <w:color w:val="000000" w:themeColor="text1"/>
          <w:sz w:val="30"/>
          <w:szCs w:val="30"/>
          <w:cs/>
        </w:rPr>
        <w:t>ค่าใช้จ่ายภาษีเงินได้</w:t>
      </w:r>
      <w:r w:rsidRPr="00CE362A">
        <w:rPr>
          <w:rFonts w:asciiTheme="majorBidi" w:hAnsiTheme="majorBidi" w:hint="cs"/>
          <w:color w:val="000000" w:themeColor="text1"/>
          <w:sz w:val="30"/>
          <w:szCs w:val="30"/>
          <w:cs/>
        </w:rPr>
        <w:t xml:space="preserve"> </w:t>
      </w:r>
      <w:r w:rsidRPr="00CE362A">
        <w:rPr>
          <w:rFonts w:hAnsi="Angsana New"/>
          <w:sz w:val="30"/>
          <w:szCs w:val="30"/>
          <w:cs/>
        </w:rPr>
        <w:t>สำหรับ</w:t>
      </w:r>
      <w:r w:rsidRPr="00CE362A">
        <w:rPr>
          <w:rFonts w:hAnsi="Angsana New" w:hint="cs"/>
          <w:sz w:val="30"/>
          <w:szCs w:val="30"/>
          <w:cs/>
        </w:rPr>
        <w:t>งวด</w:t>
      </w:r>
      <w:r w:rsidR="001B1E52">
        <w:rPr>
          <w:rFonts w:hAnsi="Angsana New" w:hint="cs"/>
          <w:sz w:val="30"/>
          <w:szCs w:val="30"/>
          <w:cs/>
        </w:rPr>
        <w:t>เก้า</w:t>
      </w:r>
      <w:r w:rsidRPr="00CE362A">
        <w:rPr>
          <w:rFonts w:hAnsi="Angsana New" w:hint="cs"/>
          <w:sz w:val="30"/>
          <w:szCs w:val="30"/>
          <w:cs/>
        </w:rPr>
        <w:t>เดือน</w:t>
      </w:r>
      <w:r w:rsidRPr="00CE362A">
        <w:rPr>
          <w:rFonts w:hAnsi="Angsana New"/>
          <w:sz w:val="30"/>
          <w:szCs w:val="30"/>
          <w:cs/>
        </w:rPr>
        <w:t xml:space="preserve">สิ้นสุดวันที่ </w:t>
      </w:r>
      <w:r w:rsidRPr="00CE362A">
        <w:rPr>
          <w:rFonts w:hAnsi="Angsana New"/>
          <w:sz w:val="30"/>
          <w:szCs w:val="30"/>
        </w:rPr>
        <w:t>3</w:t>
      </w:r>
      <w:r w:rsidR="005B0CFA">
        <w:rPr>
          <w:rFonts w:hAnsi="Angsana New"/>
          <w:sz w:val="30"/>
          <w:szCs w:val="30"/>
        </w:rPr>
        <w:t xml:space="preserve">0 </w:t>
      </w:r>
      <w:r w:rsidR="001B1E52">
        <w:rPr>
          <w:rFonts w:hAnsi="Angsana New" w:hint="cs"/>
          <w:sz w:val="30"/>
          <w:szCs w:val="30"/>
          <w:cs/>
        </w:rPr>
        <w:t>กันยายน</w:t>
      </w:r>
      <w:r w:rsidRPr="00CE362A">
        <w:rPr>
          <w:rFonts w:hAnsi="Angsana New" w:hint="cs"/>
          <w:sz w:val="30"/>
          <w:szCs w:val="30"/>
          <w:cs/>
        </w:rPr>
        <w:t xml:space="preserve"> </w:t>
      </w:r>
      <w:r w:rsidRPr="00CE362A">
        <w:rPr>
          <w:rFonts w:hAnsi="Angsana New"/>
          <w:sz w:val="30"/>
          <w:szCs w:val="30"/>
        </w:rPr>
        <w:t>256</w:t>
      </w:r>
      <w:r w:rsidRPr="00CE362A">
        <w:rPr>
          <w:rFonts w:hAnsi="Angsana New" w:hint="cs"/>
          <w:sz w:val="30"/>
          <w:szCs w:val="30"/>
          <w:cs/>
        </w:rPr>
        <w:t>7</w:t>
      </w:r>
      <w:r w:rsidRPr="00CE362A">
        <w:rPr>
          <w:rFonts w:hAnsi="Angsana New"/>
          <w:sz w:val="30"/>
          <w:szCs w:val="30"/>
        </w:rPr>
        <w:t xml:space="preserve"> </w:t>
      </w:r>
      <w:r w:rsidRPr="00CE362A">
        <w:rPr>
          <w:rFonts w:asciiTheme="majorBidi" w:hAnsiTheme="majorBidi" w:cstheme="majorBidi" w:hint="cs"/>
          <w:color w:val="000000" w:themeColor="text1"/>
          <w:sz w:val="30"/>
          <w:szCs w:val="30"/>
          <w:cs/>
        </w:rPr>
        <w:t>และ</w:t>
      </w:r>
      <w:r w:rsidRPr="00CE362A">
        <w:rPr>
          <w:rFonts w:asciiTheme="majorBidi" w:hAnsiTheme="majorBidi" w:cstheme="majorBidi"/>
          <w:color w:val="000000" w:themeColor="text1"/>
          <w:sz w:val="30"/>
          <w:szCs w:val="30"/>
        </w:rPr>
        <w:t xml:space="preserve"> 256</w:t>
      </w:r>
      <w:r w:rsidRPr="00CE362A">
        <w:rPr>
          <w:rFonts w:asciiTheme="majorBidi" w:hAnsiTheme="majorBidi" w:cstheme="majorBidi" w:hint="cs"/>
          <w:color w:val="000000" w:themeColor="text1"/>
          <w:sz w:val="30"/>
          <w:szCs w:val="30"/>
          <w:cs/>
        </w:rPr>
        <w:t>6</w:t>
      </w:r>
      <w:r w:rsidRPr="00CE362A">
        <w:rPr>
          <w:rFonts w:asciiTheme="majorBidi" w:hAnsiTheme="majorBidi" w:cstheme="majorBidi"/>
          <w:color w:val="000000" w:themeColor="text1"/>
          <w:sz w:val="30"/>
          <w:szCs w:val="30"/>
        </w:rPr>
        <w:t xml:space="preserve"> </w:t>
      </w:r>
      <w:r w:rsidRPr="00CE362A">
        <w:rPr>
          <w:rFonts w:asciiTheme="majorBidi" w:hAnsiTheme="majorBidi" w:hint="cs"/>
          <w:color w:val="000000" w:themeColor="text1"/>
          <w:sz w:val="30"/>
          <w:szCs w:val="30"/>
          <w:cs/>
        </w:rPr>
        <w:t>แสดง</w:t>
      </w:r>
      <w:r w:rsidRPr="00CE362A">
        <w:rPr>
          <w:rFonts w:asciiTheme="majorBidi" w:hAnsiTheme="majorBidi"/>
          <w:color w:val="000000" w:themeColor="text1"/>
          <w:sz w:val="30"/>
          <w:szCs w:val="30"/>
          <w:cs/>
        </w:rPr>
        <w:t>ดังนี้</w:t>
      </w:r>
      <w:bookmarkStart w:id="119" w:name="_MON_1504538720"/>
      <w:bookmarkStart w:id="120" w:name="_MON_1504538778"/>
      <w:bookmarkStart w:id="121" w:name="_MON_1504612850"/>
      <w:bookmarkStart w:id="122" w:name="_MON_1504637105"/>
      <w:bookmarkStart w:id="123" w:name="_MON_1504693647"/>
      <w:bookmarkStart w:id="124" w:name="_MON_1504725278"/>
      <w:bookmarkStart w:id="125" w:name="_MON_1514116053"/>
      <w:bookmarkStart w:id="126" w:name="_MON_1514116115"/>
      <w:bookmarkStart w:id="127" w:name="_MON_1514116435"/>
      <w:bookmarkStart w:id="128" w:name="_MON_1514116460"/>
      <w:bookmarkStart w:id="129" w:name="_MON_1514120384"/>
      <w:bookmarkStart w:id="130" w:name="_MON_1514120419"/>
      <w:bookmarkStart w:id="131" w:name="_MON_1514120439"/>
      <w:bookmarkStart w:id="132" w:name="_MON_1517164063"/>
      <w:bookmarkStart w:id="133" w:name="_MON_1517164086"/>
      <w:bookmarkStart w:id="134" w:name="_MON_1517414300"/>
      <w:bookmarkStart w:id="135" w:name="_MON_1517519654"/>
      <w:bookmarkStart w:id="136" w:name="_MON_1517519823"/>
      <w:bookmarkStart w:id="137" w:name="_MON_1517519842"/>
      <w:bookmarkStart w:id="138" w:name="_MON_1517611970"/>
      <w:bookmarkStart w:id="139" w:name="_MON_1518090296"/>
      <w:bookmarkStart w:id="140" w:name="_MON_1518090319"/>
      <w:bookmarkStart w:id="141" w:name="_MON_1518091100"/>
      <w:bookmarkStart w:id="142" w:name="_MON_1518091159"/>
      <w:bookmarkStart w:id="143" w:name="_MON_1518115014"/>
      <w:bookmarkStart w:id="144" w:name="_MON_1547128254"/>
      <w:bookmarkStart w:id="145" w:name="_MON_1547128299"/>
      <w:bookmarkStart w:id="146" w:name="_MON_1547128853"/>
      <w:bookmarkStart w:id="147" w:name="_MON_1548519152"/>
      <w:bookmarkStart w:id="148" w:name="_MON_1548519188"/>
      <w:bookmarkStart w:id="149" w:name="_MON_1548519219"/>
      <w:bookmarkStart w:id="150" w:name="_MON_1549614650"/>
      <w:bookmarkStart w:id="151" w:name="_MON_1549614776"/>
      <w:bookmarkStart w:id="152" w:name="_MON_1454761472"/>
      <w:bookmarkStart w:id="153" w:name="_MON_1454766174"/>
      <w:bookmarkStart w:id="154" w:name="_MON_1454858835"/>
      <w:bookmarkStart w:id="155" w:name="_MON_1454935685"/>
      <w:bookmarkStart w:id="156" w:name="_MON_1454998824"/>
      <w:bookmarkStart w:id="157" w:name="_MON_1461066064"/>
      <w:bookmarkStart w:id="158" w:name="_MON_1461084728"/>
      <w:bookmarkStart w:id="159" w:name="_MON_1461151472"/>
      <w:bookmarkStart w:id="160" w:name="_MON_1461392457"/>
      <w:bookmarkStart w:id="161" w:name="_MON_1486981389"/>
      <w:bookmarkStart w:id="162" w:name="_MON_1486992755"/>
      <w:bookmarkStart w:id="163" w:name="_MON_1487872283"/>
      <w:bookmarkStart w:id="164" w:name="_MON_1487946820"/>
      <w:bookmarkStart w:id="165" w:name="_MON_1487963066"/>
      <w:bookmarkStart w:id="166" w:name="_MON_1488172001"/>
      <w:bookmarkStart w:id="167" w:name="_MON_1488172069"/>
      <w:bookmarkStart w:id="168" w:name="_MON_1488172224"/>
      <w:bookmarkStart w:id="169" w:name="_MON_1488798269"/>
      <w:bookmarkStart w:id="170" w:name="_MON_1488884465"/>
      <w:bookmarkStart w:id="171" w:name="_MON_1489475809"/>
      <w:bookmarkStart w:id="172" w:name="_MON_1489594106"/>
      <w:bookmarkStart w:id="173" w:name="_MON_1489919513"/>
      <w:bookmarkStart w:id="174" w:name="_MON_1489919518"/>
      <w:bookmarkStart w:id="175" w:name="_MON_1489949838"/>
      <w:bookmarkStart w:id="176" w:name="_MON_1495385997"/>
      <w:bookmarkStart w:id="177" w:name="_MON_1495386071"/>
      <w:bookmarkStart w:id="178" w:name="_MON_1495440136"/>
      <w:bookmarkStart w:id="179" w:name="_MON_1495522075"/>
      <w:bookmarkStart w:id="180" w:name="_MON_1495522157"/>
      <w:bookmarkStart w:id="181" w:name="_MON_1495522181"/>
      <w:bookmarkStart w:id="182" w:name="_MON_1495544250"/>
      <w:bookmarkStart w:id="183" w:name="_MON_1495553675"/>
      <w:bookmarkStart w:id="184" w:name="_MON_1495553852"/>
      <w:bookmarkStart w:id="185" w:name="_MON_1500107085"/>
      <w:bookmarkStart w:id="186" w:name="_MON_1500107166"/>
      <w:bookmarkStart w:id="187" w:name="_MON_1501593510"/>
      <w:bookmarkStart w:id="188" w:name="_MON_1501593565"/>
      <w:bookmarkStart w:id="189" w:name="_MON_1504433591"/>
      <w:bookmarkStart w:id="190" w:name="_MON_150443385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bookmarkStart w:id="191" w:name="_MON_1504434377"/>
    <w:bookmarkEnd w:id="191"/>
    <w:p w14:paraId="46BA515E" w14:textId="5258FB32" w:rsidR="00BB1FBF" w:rsidRPr="00CE362A" w:rsidRDefault="00ED7E4F" w:rsidP="00BB1FBF">
      <w:pPr>
        <w:ind w:left="540" w:right="9"/>
        <w:rPr>
          <w:rFonts w:hAnsi="Angsana New"/>
          <w:sz w:val="30"/>
          <w:szCs w:val="30"/>
        </w:rPr>
      </w:pPr>
      <w:r w:rsidRPr="00CE362A">
        <w:rPr>
          <w:rFonts w:hAnsi="Angsana New"/>
          <w:sz w:val="30"/>
          <w:szCs w:val="30"/>
        </w:rPr>
        <w:object w:dxaOrig="9655" w:dyaOrig="4202" w14:anchorId="4A55ABBF">
          <v:shape id="_x0000_i1054" type="#_x0000_t75" style="width:472.35pt;height:223.65pt" o:ole="" o:preferrelative="f">
            <v:imagedata r:id="rId67" o:title=""/>
            <o:lock v:ext="edit" aspectratio="f"/>
          </v:shape>
          <o:OLEObject Type="Embed" ProgID="Excel.Sheet.8" ShapeID="_x0000_i1054" DrawAspect="Content" ObjectID="_1792933713" r:id="rId68"/>
        </w:object>
      </w:r>
    </w:p>
    <w:p w14:paraId="361C7FAB" w14:textId="0F39AA38" w:rsidR="000154EB" w:rsidRPr="00CE362A" w:rsidRDefault="000154EB" w:rsidP="000154EB">
      <w:pPr>
        <w:numPr>
          <w:ilvl w:val="0"/>
          <w:numId w:val="1"/>
        </w:numPr>
        <w:tabs>
          <w:tab w:val="clear" w:pos="862"/>
        </w:tabs>
        <w:ind w:left="540" w:right="9" w:hanging="367"/>
        <w:rPr>
          <w:rFonts w:hAnsi="Angsana New"/>
          <w:b/>
          <w:bCs/>
          <w:sz w:val="30"/>
          <w:szCs w:val="30"/>
        </w:rPr>
      </w:pPr>
      <w:r w:rsidRPr="00CE362A">
        <w:rPr>
          <w:rFonts w:hAnsi="Angsana New"/>
          <w:b/>
          <w:bCs/>
          <w:sz w:val="30"/>
          <w:szCs w:val="30"/>
          <w:cs/>
        </w:rPr>
        <w:lastRenderedPageBreak/>
        <w:t>ส่วนงานดำเนินงาน</w:t>
      </w:r>
    </w:p>
    <w:p w14:paraId="7E5A868E" w14:textId="0A614138" w:rsidR="000154EB" w:rsidRPr="00CE362A" w:rsidRDefault="000154EB" w:rsidP="0003206A">
      <w:pPr>
        <w:ind w:left="540" w:right="9"/>
        <w:rPr>
          <w:rFonts w:hAnsi="Angsana New"/>
          <w:sz w:val="30"/>
          <w:szCs w:val="30"/>
        </w:rPr>
      </w:pPr>
      <w:r w:rsidRPr="00CE362A">
        <w:rPr>
          <w:rFonts w:hAnsi="Angsana New"/>
          <w:sz w:val="30"/>
          <w:szCs w:val="30"/>
          <w:cs/>
        </w:rPr>
        <w:t>ข้อมูลส่วนงานดำเนินงานสอดคล้องกับรายงานภายในของกลุ่มบริษัทสำหรับผู้มีอำนาจตัดสินใจสูงสุดด้านการดำเนินงานเพื่</w:t>
      </w:r>
      <w:r w:rsidRPr="00CE362A">
        <w:rPr>
          <w:rFonts w:hAnsi="Angsana New"/>
          <w:b/>
          <w:bCs/>
          <w:sz w:val="30"/>
          <w:szCs w:val="30"/>
          <w:cs/>
        </w:rPr>
        <w:t>อ</w:t>
      </w:r>
      <w:r w:rsidRPr="00CE362A">
        <w:rPr>
          <w:rFonts w:hAnsi="Angsana New"/>
          <w:sz w:val="30"/>
          <w:szCs w:val="30"/>
          <w:cs/>
        </w:rPr>
        <w:t>ใช้ในการตัดสินใจจัดสรรทรัพยากรให้กับส่วนงานและประเมินผลการดำเนินงานของส่วนงาน โดยพิจารณาจากกำไรหรือขาดทุนจากการดำเนินงานตามส่วนงานซึ่งวัดมูลค่าโดยใช้เกณฑ์เดียวกับใช้ในการวัดกำไรหรือขาดทุนจากการดำเนินงานในงบการเงิน</w:t>
      </w:r>
    </w:p>
    <w:p w14:paraId="0E27BACB" w14:textId="50CEC809" w:rsidR="000154EB" w:rsidRPr="00CE362A" w:rsidRDefault="000154EB" w:rsidP="000154EB">
      <w:pPr>
        <w:ind w:left="540" w:right="9"/>
        <w:rPr>
          <w:rFonts w:hAnsi="Angsana New"/>
          <w:b/>
          <w:bCs/>
          <w:sz w:val="30"/>
          <w:szCs w:val="30"/>
        </w:rPr>
      </w:pPr>
      <w:r w:rsidRPr="00CE362A">
        <w:rPr>
          <w:rFonts w:hAnsi="Angsana New"/>
          <w:b/>
          <w:bCs/>
          <w:sz w:val="30"/>
          <w:szCs w:val="30"/>
          <w:cs/>
        </w:rPr>
        <w:t>ส่วนงานธุรกิจ</w:t>
      </w:r>
    </w:p>
    <w:p w14:paraId="328719DB" w14:textId="0BDCE3BA" w:rsidR="000154EB" w:rsidRPr="00CE362A" w:rsidRDefault="00033B57" w:rsidP="00970CFB">
      <w:pPr>
        <w:ind w:left="540" w:right="9"/>
        <w:rPr>
          <w:rFonts w:hAnsi="Angsana New"/>
          <w:sz w:val="30"/>
          <w:szCs w:val="30"/>
        </w:rPr>
      </w:pPr>
      <w:r w:rsidRPr="00CE362A">
        <w:rPr>
          <w:rFonts w:asciiTheme="majorBidi" w:hAnsiTheme="majorBidi" w:cstheme="majorBidi" w:hint="cs"/>
          <w:sz w:val="30"/>
          <w:szCs w:val="30"/>
          <w:cs/>
        </w:rPr>
        <w:t>กลุ่ม</w:t>
      </w:r>
      <w:r w:rsidRPr="00CE362A">
        <w:rPr>
          <w:rFonts w:asciiTheme="majorBidi" w:hAnsiTheme="majorBidi" w:cstheme="majorBidi"/>
          <w:sz w:val="30"/>
          <w:szCs w:val="30"/>
          <w:cs/>
        </w:rPr>
        <w:t>บริษัท</w:t>
      </w:r>
      <w:r w:rsidRPr="00CE362A">
        <w:rPr>
          <w:rFonts w:asciiTheme="majorBidi" w:hAnsiTheme="majorBidi" w:cstheme="majorBidi" w:hint="cs"/>
          <w:sz w:val="30"/>
          <w:szCs w:val="30"/>
          <w:cs/>
        </w:rPr>
        <w:t>ดำเนินธุรกิจหลักเกี่ยวกับการผลิตและจำหน่ายอาหารเสริม และเครื่องดื่มเพื่อสุขภาพ ดังนั้น ฝ่ายบริหารพิจารณาว่ากลุ่มบริษัทมีส่วนงานธุรกิจเพียงส่วนงานเดียว</w:t>
      </w:r>
    </w:p>
    <w:p w14:paraId="060BA8CB" w14:textId="77777777" w:rsidR="009B6C25" w:rsidRPr="00CE362A" w:rsidRDefault="009B6C25" w:rsidP="009B6C25">
      <w:pPr>
        <w:ind w:left="540" w:right="9"/>
        <w:rPr>
          <w:rFonts w:hAnsi="Angsana New"/>
          <w:b/>
          <w:bCs/>
          <w:sz w:val="30"/>
          <w:szCs w:val="30"/>
        </w:rPr>
      </w:pPr>
      <w:r w:rsidRPr="00CE362A">
        <w:rPr>
          <w:rFonts w:hAnsi="Angsana New"/>
          <w:b/>
          <w:bCs/>
          <w:sz w:val="30"/>
          <w:szCs w:val="30"/>
          <w:cs/>
        </w:rPr>
        <w:t>ส่วนงานภูมิศาสตร์</w:t>
      </w:r>
    </w:p>
    <w:p w14:paraId="699CA675" w14:textId="470B9217" w:rsidR="00970CFB" w:rsidRPr="00CE362A" w:rsidRDefault="00970CFB" w:rsidP="00970CFB">
      <w:pPr>
        <w:ind w:left="540" w:right="9"/>
        <w:rPr>
          <w:rFonts w:asciiTheme="majorBidi" w:hAnsiTheme="majorBidi" w:cstheme="majorBidi"/>
          <w:sz w:val="30"/>
          <w:szCs w:val="30"/>
        </w:rPr>
      </w:pPr>
      <w:r w:rsidRPr="00CE362A">
        <w:rPr>
          <w:rFonts w:asciiTheme="majorBidi" w:hAnsiTheme="majorBidi" w:cstheme="majorBidi" w:hint="cs"/>
          <w:sz w:val="30"/>
          <w:szCs w:val="30"/>
          <w:cs/>
        </w:rPr>
        <w:t>กลุ่ม</w:t>
      </w:r>
      <w:r w:rsidRPr="00CE362A">
        <w:rPr>
          <w:rFonts w:asciiTheme="majorBidi" w:hAnsiTheme="majorBidi" w:cstheme="majorBidi"/>
          <w:sz w:val="30"/>
          <w:szCs w:val="30"/>
          <w:cs/>
        </w:rPr>
        <w:t>บริษัทดำเนินธุรกิจในเขตภูมิศาสตร์เดียว คือ ประเทศไทย</w:t>
      </w:r>
      <w:r w:rsidR="009B6C25" w:rsidRPr="00CE362A">
        <w:rPr>
          <w:rFonts w:asciiTheme="majorBidi" w:hAnsiTheme="majorBidi" w:cstheme="majorBidi"/>
          <w:sz w:val="30"/>
          <w:szCs w:val="30"/>
        </w:rPr>
        <w:t xml:space="preserve"> </w:t>
      </w:r>
      <w:r w:rsidR="009B6C25" w:rsidRPr="00CE362A">
        <w:rPr>
          <w:rFonts w:asciiTheme="majorBidi" w:hAnsiTheme="majorBidi" w:cstheme="majorBidi" w:hint="cs"/>
          <w:sz w:val="30"/>
          <w:szCs w:val="30"/>
          <w:cs/>
        </w:rPr>
        <w:t>ไม่มีรายได้จากต่างประเทศหรือสินทรัพย์ในต่างประเทศที่มีสาระสำคัญ</w:t>
      </w:r>
      <w:r w:rsidRPr="00CE362A">
        <w:rPr>
          <w:rFonts w:asciiTheme="majorBidi" w:hAnsiTheme="majorBidi" w:cstheme="majorBidi"/>
          <w:sz w:val="30"/>
          <w:szCs w:val="30"/>
          <w:cs/>
        </w:rPr>
        <w:t xml:space="preserve"> ดังนั้น รายได้และสินทรัพย์แสดงอยู่ในงบการเงินถือเป็นการรายงานตามเขตภูมิศาสตร์</w:t>
      </w:r>
    </w:p>
    <w:p w14:paraId="0F73291B" w14:textId="1BE4326B" w:rsidR="00B3719D" w:rsidRPr="00CE362A" w:rsidRDefault="00B3719D" w:rsidP="00B3719D">
      <w:pPr>
        <w:numPr>
          <w:ilvl w:val="0"/>
          <w:numId w:val="1"/>
        </w:numPr>
        <w:tabs>
          <w:tab w:val="clear" w:pos="862"/>
          <w:tab w:val="left" w:pos="540"/>
        </w:tabs>
        <w:ind w:left="538" w:right="9" w:hanging="357"/>
        <w:rPr>
          <w:rFonts w:hAnsi="Angsana New"/>
          <w:b/>
          <w:bCs/>
          <w:sz w:val="30"/>
          <w:szCs w:val="30"/>
        </w:rPr>
      </w:pPr>
      <w:r w:rsidRPr="00CE362A">
        <w:rPr>
          <w:rFonts w:hAnsi="Angsana New" w:hint="cs"/>
          <w:b/>
          <w:bCs/>
          <w:sz w:val="30"/>
          <w:szCs w:val="30"/>
          <w:cs/>
        </w:rPr>
        <w:t>ขาดทุนต่อหุ้น</w:t>
      </w:r>
    </w:p>
    <w:p w14:paraId="7CA47849" w14:textId="33C392C3" w:rsidR="00B3719D" w:rsidRPr="00CE362A" w:rsidRDefault="00B3719D" w:rsidP="00B3719D">
      <w:pPr>
        <w:tabs>
          <w:tab w:val="left" w:pos="540"/>
        </w:tabs>
        <w:ind w:left="538" w:right="9"/>
        <w:rPr>
          <w:rFonts w:hAnsi="Angsana New"/>
          <w:b/>
          <w:bCs/>
          <w:sz w:val="30"/>
          <w:szCs w:val="30"/>
        </w:rPr>
      </w:pPr>
      <w:r w:rsidRPr="00CE362A">
        <w:rPr>
          <w:rFonts w:hAnsi="Angsana New" w:hint="cs"/>
          <w:b/>
          <w:bCs/>
          <w:sz w:val="30"/>
          <w:szCs w:val="30"/>
          <w:cs/>
        </w:rPr>
        <w:t>ขาดทุนต่อหุ้นขั้นพื้นฐาน</w:t>
      </w:r>
    </w:p>
    <w:p w14:paraId="2B22A5B2" w14:textId="69031113" w:rsidR="00B3719D" w:rsidRPr="00CE362A" w:rsidRDefault="00B3719D" w:rsidP="00B3719D">
      <w:pPr>
        <w:tabs>
          <w:tab w:val="left" w:pos="540"/>
        </w:tabs>
        <w:ind w:left="538" w:right="9"/>
        <w:rPr>
          <w:rFonts w:hAnsi="Angsana New"/>
          <w:sz w:val="30"/>
          <w:szCs w:val="30"/>
        </w:rPr>
      </w:pPr>
      <w:r w:rsidRPr="00CE362A">
        <w:rPr>
          <w:rFonts w:hAnsi="Angsana New" w:hint="cs"/>
          <w:sz w:val="30"/>
          <w:szCs w:val="30"/>
          <w:cs/>
        </w:rPr>
        <w:t>ขาดทุนต่อหุ้นขั้นพื้นฐานสำหรับงวด</w:t>
      </w:r>
      <w:r w:rsidR="001B3C3C">
        <w:rPr>
          <w:rFonts w:hAnsi="Angsana New" w:hint="cs"/>
          <w:sz w:val="30"/>
          <w:szCs w:val="30"/>
          <w:cs/>
        </w:rPr>
        <w:t>สามเดือนและ</w:t>
      </w:r>
      <w:r w:rsidR="00B054DD">
        <w:rPr>
          <w:rFonts w:hAnsi="Angsana New" w:hint="cs"/>
          <w:sz w:val="30"/>
          <w:szCs w:val="30"/>
          <w:cs/>
        </w:rPr>
        <w:t>เก้า</w:t>
      </w:r>
      <w:r w:rsidRPr="00CE362A">
        <w:rPr>
          <w:rFonts w:hAnsi="Angsana New" w:hint="cs"/>
          <w:sz w:val="30"/>
          <w:szCs w:val="30"/>
          <w:cs/>
        </w:rPr>
        <w:t>เดือนสิ้นสุดวันที่</w:t>
      </w:r>
      <w:r w:rsidRPr="00CE362A">
        <w:rPr>
          <w:rFonts w:hAnsi="Angsana New"/>
          <w:sz w:val="30"/>
          <w:szCs w:val="30"/>
          <w:cs/>
        </w:rPr>
        <w:t xml:space="preserve"> </w:t>
      </w:r>
      <w:r w:rsidRPr="00CE362A">
        <w:rPr>
          <w:rFonts w:hAnsi="Angsana New"/>
          <w:sz w:val="30"/>
          <w:szCs w:val="30"/>
        </w:rPr>
        <w:t>3</w:t>
      </w:r>
      <w:r w:rsidR="009A5A96">
        <w:rPr>
          <w:rFonts w:hAnsi="Angsana New"/>
          <w:sz w:val="30"/>
          <w:szCs w:val="30"/>
        </w:rPr>
        <w:t xml:space="preserve">0 </w:t>
      </w:r>
      <w:r w:rsidR="00B054DD">
        <w:rPr>
          <w:rFonts w:hAnsi="Angsana New" w:hint="cs"/>
          <w:sz w:val="30"/>
          <w:szCs w:val="30"/>
          <w:cs/>
        </w:rPr>
        <w:t>กันยายน</w:t>
      </w:r>
      <w:r w:rsidRPr="00CE362A">
        <w:rPr>
          <w:rFonts w:hAnsi="Angsana New"/>
          <w:sz w:val="30"/>
          <w:szCs w:val="30"/>
          <w:cs/>
        </w:rPr>
        <w:t xml:space="preserve">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คำนวณจากขาดทุนสำหรับงวดหารด้วยส่วนของผู้ถือหุ้นสามัญของบริษัทตามจำนวนหุ้นสามัญออกจำหน่ายระหว่าง</w:t>
      </w:r>
      <w:r w:rsidR="00635252" w:rsidRPr="00CE362A">
        <w:rPr>
          <w:rFonts w:hAnsi="Angsana New" w:hint="cs"/>
          <w:sz w:val="30"/>
          <w:szCs w:val="30"/>
          <w:cs/>
        </w:rPr>
        <w:t>งวด</w:t>
      </w:r>
      <w:r w:rsidRPr="00CE362A">
        <w:rPr>
          <w:rFonts w:hAnsi="Angsana New" w:hint="cs"/>
          <w:sz w:val="30"/>
          <w:szCs w:val="30"/>
          <w:cs/>
        </w:rPr>
        <w:t>ด้วยวิธีถัวเฉลี่ยถ่วงน้ำหนักปรับปรุงด้วยจำนวนหุ้นสามัญซื้อคืน</w:t>
      </w:r>
    </w:p>
    <w:p w14:paraId="6675E126" w14:textId="5E5AD4A1" w:rsidR="00B3719D" w:rsidRDefault="00B3719D" w:rsidP="00B3719D">
      <w:pPr>
        <w:tabs>
          <w:tab w:val="left" w:pos="540"/>
        </w:tabs>
        <w:ind w:left="538" w:right="9"/>
        <w:rPr>
          <w:rFonts w:hAnsi="Angsana New"/>
          <w:sz w:val="30"/>
          <w:szCs w:val="30"/>
        </w:rPr>
      </w:pPr>
      <w:r w:rsidRPr="00CE362A">
        <w:rPr>
          <w:rFonts w:hAnsi="Angsana New" w:hint="cs"/>
          <w:sz w:val="30"/>
          <w:szCs w:val="30"/>
          <w:cs/>
        </w:rPr>
        <w:t>สำหรับงวด</w:t>
      </w:r>
      <w:r w:rsidR="001B3C3C">
        <w:rPr>
          <w:rFonts w:hAnsi="Angsana New" w:hint="cs"/>
          <w:sz w:val="30"/>
          <w:szCs w:val="30"/>
          <w:cs/>
        </w:rPr>
        <w:t>สามเดือนและ</w:t>
      </w:r>
      <w:r w:rsidR="00B054DD">
        <w:rPr>
          <w:rFonts w:hAnsi="Angsana New" w:hint="cs"/>
          <w:sz w:val="30"/>
          <w:szCs w:val="30"/>
          <w:cs/>
        </w:rPr>
        <w:t>เก้า</w:t>
      </w:r>
      <w:r w:rsidRPr="00CE362A">
        <w:rPr>
          <w:rFonts w:hAnsi="Angsana New" w:hint="cs"/>
          <w:sz w:val="30"/>
          <w:szCs w:val="30"/>
          <w:cs/>
        </w:rPr>
        <w:t>เดือนสิ้นสุดวันที่</w:t>
      </w:r>
      <w:r w:rsidRPr="00CE362A">
        <w:rPr>
          <w:rFonts w:hAnsi="Angsana New"/>
          <w:sz w:val="30"/>
          <w:szCs w:val="30"/>
          <w:cs/>
        </w:rPr>
        <w:t xml:space="preserve"> </w:t>
      </w:r>
      <w:r w:rsidRPr="00CE362A">
        <w:rPr>
          <w:rFonts w:hAnsi="Angsana New"/>
          <w:sz w:val="30"/>
          <w:szCs w:val="30"/>
        </w:rPr>
        <w:t>3</w:t>
      </w:r>
      <w:r w:rsidR="0084311A">
        <w:rPr>
          <w:rFonts w:hAnsi="Angsana New"/>
          <w:sz w:val="30"/>
          <w:szCs w:val="30"/>
        </w:rPr>
        <w:t xml:space="preserve">0 </w:t>
      </w:r>
      <w:r w:rsidR="00B054DD">
        <w:rPr>
          <w:rFonts w:hAnsi="Angsana New" w:hint="cs"/>
          <w:sz w:val="30"/>
          <w:szCs w:val="30"/>
          <w:cs/>
        </w:rPr>
        <w:t>กันยายน</w:t>
      </w:r>
      <w:r w:rsidRPr="00CE362A">
        <w:rPr>
          <w:rFonts w:hAnsi="Angsana New"/>
          <w:sz w:val="30"/>
          <w:szCs w:val="30"/>
          <w:cs/>
        </w:rPr>
        <w:t xml:space="preserve"> </w:t>
      </w:r>
      <w:r w:rsidRPr="00CE362A">
        <w:rPr>
          <w:rFonts w:hAnsi="Angsana New"/>
          <w:sz w:val="30"/>
          <w:szCs w:val="30"/>
        </w:rPr>
        <w:t>2567</w:t>
      </w:r>
      <w:r w:rsidRPr="00CE362A">
        <w:rPr>
          <w:rFonts w:hAnsi="Angsana New"/>
          <w:sz w:val="30"/>
          <w:szCs w:val="30"/>
          <w:cs/>
        </w:rPr>
        <w:t xml:space="preserve"> </w:t>
      </w:r>
      <w:r w:rsidRPr="00CE362A">
        <w:rPr>
          <w:rFonts w:hAnsi="Angsana New" w:hint="cs"/>
          <w:sz w:val="30"/>
          <w:szCs w:val="30"/>
          <w:cs/>
        </w:rPr>
        <w:t>และ</w:t>
      </w:r>
      <w:r w:rsidRPr="00CE362A">
        <w:rPr>
          <w:rFonts w:hAnsi="Angsana New"/>
          <w:sz w:val="30"/>
          <w:szCs w:val="30"/>
          <w:cs/>
        </w:rPr>
        <w:t xml:space="preserve"> </w:t>
      </w:r>
      <w:r w:rsidRPr="00CE362A">
        <w:rPr>
          <w:rFonts w:hAnsi="Angsana New"/>
          <w:sz w:val="30"/>
          <w:szCs w:val="30"/>
        </w:rPr>
        <w:t>2566</w:t>
      </w:r>
      <w:r w:rsidRPr="00CE362A">
        <w:rPr>
          <w:rFonts w:hAnsi="Angsana New"/>
          <w:sz w:val="30"/>
          <w:szCs w:val="30"/>
          <w:cs/>
        </w:rPr>
        <w:t xml:space="preserve"> </w:t>
      </w:r>
      <w:r w:rsidRPr="00CE362A">
        <w:rPr>
          <w:rFonts w:hAnsi="Angsana New" w:hint="cs"/>
          <w:sz w:val="30"/>
          <w:szCs w:val="30"/>
          <w:cs/>
        </w:rPr>
        <w:t>แสดงการคำนวณดังนี้</w:t>
      </w:r>
    </w:p>
    <w:bookmarkStart w:id="192" w:name="_MON_1792929500"/>
    <w:bookmarkEnd w:id="192"/>
    <w:p w14:paraId="4B262575" w14:textId="11BEB832" w:rsidR="0063696B" w:rsidRPr="00CE362A" w:rsidRDefault="00C45A96" w:rsidP="00B3719D">
      <w:pPr>
        <w:tabs>
          <w:tab w:val="left" w:pos="540"/>
        </w:tabs>
        <w:ind w:left="538" w:right="9"/>
        <w:rPr>
          <w:rFonts w:hAnsi="Angsana New"/>
          <w:sz w:val="30"/>
          <w:szCs w:val="30"/>
        </w:rPr>
      </w:pPr>
      <w:r w:rsidRPr="007C4AA1">
        <w:rPr>
          <w:rFonts w:asciiTheme="majorBidi" w:hAnsiTheme="majorBidi" w:cstheme="majorBidi"/>
          <w:color w:val="000000" w:themeColor="text1"/>
          <w:sz w:val="30"/>
          <w:szCs w:val="30"/>
          <w:cs/>
        </w:rPr>
        <w:object w:dxaOrig="9569" w:dyaOrig="5237" w14:anchorId="1177E5EE">
          <v:shape id="_x0000_i1110" type="#_x0000_t75" style="width:477.25pt;height:250.35pt" o:ole="" o:preferrelative="f">
            <v:imagedata r:id="rId69" o:title=""/>
            <o:lock v:ext="edit" aspectratio="f"/>
          </v:shape>
          <o:OLEObject Type="Embed" ProgID="Excel.Sheet.12" ShapeID="_x0000_i1110" DrawAspect="Content" ObjectID="_1792933714" r:id="rId70"/>
        </w:object>
      </w:r>
    </w:p>
    <w:bookmarkStart w:id="193" w:name="_MON_1769858480"/>
    <w:bookmarkEnd w:id="193"/>
    <w:p w14:paraId="3A9A224F" w14:textId="7BD757AF" w:rsidR="006F7F8F" w:rsidRDefault="00C45A96" w:rsidP="00B3719D">
      <w:pPr>
        <w:tabs>
          <w:tab w:val="left" w:pos="540"/>
        </w:tabs>
        <w:ind w:left="538" w:right="9"/>
        <w:rPr>
          <w:rFonts w:asciiTheme="majorBidi" w:hAnsiTheme="majorBidi" w:cstheme="majorBidi"/>
          <w:color w:val="000000" w:themeColor="text1"/>
          <w:sz w:val="30"/>
          <w:szCs w:val="30"/>
        </w:rPr>
      </w:pPr>
      <w:r w:rsidRPr="007C4AA1">
        <w:rPr>
          <w:rFonts w:asciiTheme="majorBidi" w:hAnsiTheme="majorBidi" w:cstheme="majorBidi"/>
          <w:color w:val="000000" w:themeColor="text1"/>
          <w:sz w:val="30"/>
          <w:szCs w:val="30"/>
          <w:cs/>
        </w:rPr>
        <w:object w:dxaOrig="9569" w:dyaOrig="5237" w14:anchorId="4622FEA0">
          <v:shape id="_x0000_i1116" type="#_x0000_t75" style="width:477.25pt;height:250.35pt" o:ole="" o:preferrelative="f">
            <v:imagedata r:id="rId71" o:title=""/>
            <o:lock v:ext="edit" aspectratio="f"/>
          </v:shape>
          <o:OLEObject Type="Embed" ProgID="Excel.Sheet.12" ShapeID="_x0000_i1116" DrawAspect="Content" ObjectID="_1792933715" r:id="rId72"/>
        </w:object>
      </w:r>
    </w:p>
    <w:p w14:paraId="06B790E0" w14:textId="629EAECA" w:rsidR="00B623ED" w:rsidRPr="00CE362A" w:rsidRDefault="00B623ED" w:rsidP="007C54E7">
      <w:pPr>
        <w:numPr>
          <w:ilvl w:val="0"/>
          <w:numId w:val="1"/>
        </w:numPr>
        <w:tabs>
          <w:tab w:val="clear" w:pos="862"/>
          <w:tab w:val="left" w:pos="540"/>
        </w:tabs>
        <w:ind w:left="538" w:right="9" w:hanging="357"/>
        <w:rPr>
          <w:rFonts w:hAnsi="Angsana New"/>
          <w:b/>
          <w:bCs/>
          <w:sz w:val="30"/>
          <w:szCs w:val="30"/>
        </w:rPr>
      </w:pPr>
      <w:bookmarkStart w:id="194" w:name="_MON_1784373724"/>
      <w:bookmarkEnd w:id="194"/>
      <w:r w:rsidRPr="00CE362A">
        <w:rPr>
          <w:rFonts w:hAnsi="Angsana New"/>
          <w:b/>
          <w:bCs/>
          <w:sz w:val="30"/>
          <w:szCs w:val="30"/>
          <w:cs/>
        </w:rPr>
        <w:t>ภาระผูกพัน</w:t>
      </w:r>
    </w:p>
    <w:p w14:paraId="0237DE32" w14:textId="1126FFE2" w:rsidR="00C01766" w:rsidRPr="00CE362A" w:rsidRDefault="00E06C91" w:rsidP="00811B74">
      <w:pPr>
        <w:tabs>
          <w:tab w:val="left" w:pos="540"/>
        </w:tabs>
        <w:ind w:left="538" w:right="9"/>
        <w:rPr>
          <w:rFonts w:hAnsi="Angsana New"/>
          <w:sz w:val="30"/>
          <w:szCs w:val="30"/>
        </w:rPr>
      </w:pPr>
      <w:r w:rsidRPr="00CE362A">
        <w:rPr>
          <w:rFonts w:hAnsi="Angsana New"/>
          <w:sz w:val="30"/>
          <w:szCs w:val="30"/>
          <w:cs/>
        </w:rPr>
        <w:t>ภาระผูกพัน</w:t>
      </w:r>
      <w:r w:rsidRPr="00CE362A">
        <w:rPr>
          <w:rFonts w:hAnsi="Angsana New"/>
          <w:sz w:val="30"/>
          <w:szCs w:val="30"/>
        </w:rPr>
        <w:t xml:space="preserve"> </w:t>
      </w:r>
      <w:r w:rsidR="00061B72" w:rsidRPr="00CE362A">
        <w:rPr>
          <w:rFonts w:hAnsi="Angsana New"/>
          <w:sz w:val="30"/>
          <w:szCs w:val="30"/>
          <w:cs/>
        </w:rPr>
        <w:t xml:space="preserve">ณ วันที่ </w:t>
      </w:r>
      <w:r w:rsidR="00811B74" w:rsidRPr="00CE362A">
        <w:rPr>
          <w:rFonts w:hAnsi="Angsana New"/>
          <w:sz w:val="30"/>
          <w:szCs w:val="30"/>
        </w:rPr>
        <w:t>3</w:t>
      </w:r>
      <w:r w:rsidR="0084311A">
        <w:rPr>
          <w:rFonts w:hAnsi="Angsana New"/>
          <w:sz w:val="30"/>
          <w:szCs w:val="30"/>
        </w:rPr>
        <w:t xml:space="preserve">0 </w:t>
      </w:r>
      <w:r w:rsidR="006801A3">
        <w:rPr>
          <w:rFonts w:hAnsi="Angsana New" w:hint="cs"/>
          <w:sz w:val="30"/>
          <w:szCs w:val="30"/>
          <w:cs/>
        </w:rPr>
        <w:t>กันยายน</w:t>
      </w:r>
      <w:r w:rsidR="0084311A">
        <w:rPr>
          <w:rFonts w:hAnsi="Angsana New"/>
          <w:sz w:val="30"/>
          <w:szCs w:val="30"/>
        </w:rPr>
        <w:t xml:space="preserve"> </w:t>
      </w:r>
      <w:r w:rsidR="005902A1" w:rsidRPr="00CE362A">
        <w:rPr>
          <w:rFonts w:hAnsi="Angsana New"/>
          <w:sz w:val="30"/>
          <w:szCs w:val="30"/>
        </w:rPr>
        <w:t>2567</w:t>
      </w:r>
      <w:r w:rsidR="00061B72" w:rsidRPr="00CE362A">
        <w:rPr>
          <w:rFonts w:hAnsi="Angsana New"/>
          <w:sz w:val="30"/>
          <w:szCs w:val="30"/>
          <w:cs/>
        </w:rPr>
        <w:t xml:space="preserve"> และ</w:t>
      </w:r>
      <w:r w:rsidR="00346B3C" w:rsidRPr="00CE362A">
        <w:rPr>
          <w:rFonts w:hAnsi="Angsana New"/>
          <w:sz w:val="30"/>
          <w:szCs w:val="30"/>
          <w:cs/>
        </w:rPr>
        <w:t xml:space="preserve">วันที่ </w:t>
      </w:r>
      <w:r w:rsidR="00346B3C" w:rsidRPr="00CE362A">
        <w:rPr>
          <w:rFonts w:hAnsi="Angsana New"/>
          <w:sz w:val="30"/>
          <w:szCs w:val="30"/>
        </w:rPr>
        <w:t>31</w:t>
      </w:r>
      <w:r w:rsidR="00346B3C" w:rsidRPr="00CE362A">
        <w:rPr>
          <w:rFonts w:hAnsi="Angsana New"/>
          <w:sz w:val="30"/>
          <w:szCs w:val="30"/>
          <w:cs/>
        </w:rPr>
        <w:t xml:space="preserve"> ธันวาคม </w:t>
      </w:r>
      <w:r w:rsidR="00711BEC" w:rsidRPr="00CE362A">
        <w:rPr>
          <w:rFonts w:hAnsi="Angsana New"/>
          <w:sz w:val="30"/>
          <w:szCs w:val="30"/>
        </w:rPr>
        <w:t>2566</w:t>
      </w:r>
      <w:r w:rsidR="00346B3C" w:rsidRPr="00CE362A">
        <w:rPr>
          <w:rFonts w:hAnsi="Angsana New"/>
          <w:sz w:val="30"/>
          <w:szCs w:val="30"/>
          <w:cs/>
        </w:rPr>
        <w:t xml:space="preserve"> </w:t>
      </w:r>
      <w:r w:rsidR="00DC1694" w:rsidRPr="00CE362A">
        <w:rPr>
          <w:rFonts w:hAnsi="Angsana New" w:hint="cs"/>
          <w:sz w:val="30"/>
          <w:szCs w:val="30"/>
          <w:cs/>
        </w:rPr>
        <w:t>ประกอบด้วย</w:t>
      </w:r>
    </w:p>
    <w:bookmarkStart w:id="195" w:name="_MON_1700844339"/>
    <w:bookmarkEnd w:id="195"/>
    <w:p w14:paraId="373E493A" w14:textId="51A6C5C8" w:rsidR="006B1601" w:rsidRPr="00CE362A" w:rsidRDefault="002E0F6A" w:rsidP="00811B74">
      <w:pPr>
        <w:tabs>
          <w:tab w:val="left" w:pos="540"/>
        </w:tabs>
        <w:ind w:left="538" w:right="9"/>
        <w:rPr>
          <w:rFonts w:hAnsi="Angsana New"/>
          <w:sz w:val="30"/>
          <w:szCs w:val="30"/>
        </w:rPr>
      </w:pPr>
      <w:r w:rsidRPr="001E0B8C">
        <w:rPr>
          <w:rFonts w:hAnsi="Angsana New"/>
          <w:sz w:val="30"/>
          <w:szCs w:val="30"/>
          <w:cs/>
        </w:rPr>
        <w:object w:dxaOrig="9413" w:dyaOrig="4173" w14:anchorId="7F5ECD1F">
          <v:shape id="_x0000_i1169" type="#_x0000_t75" style="width:468pt;height:204.55pt" o:ole="" o:preferrelative="f">
            <v:imagedata r:id="rId73" o:title=""/>
            <o:lock v:ext="edit" aspectratio="f"/>
          </v:shape>
          <o:OLEObject Type="Embed" ProgID="Excel.Sheet.12" ShapeID="_x0000_i1169" DrawAspect="Content" ObjectID="_1792933716" r:id="rId74"/>
        </w:object>
      </w:r>
    </w:p>
    <w:p w14:paraId="4D243E7D" w14:textId="679E5DF2" w:rsidR="00717139" w:rsidRPr="00CE362A" w:rsidRDefault="00717139" w:rsidP="007C54E7">
      <w:pPr>
        <w:numPr>
          <w:ilvl w:val="0"/>
          <w:numId w:val="1"/>
        </w:numPr>
        <w:tabs>
          <w:tab w:val="clear" w:pos="862"/>
          <w:tab w:val="left" w:pos="540"/>
        </w:tabs>
        <w:ind w:left="538" w:right="9" w:hanging="357"/>
        <w:rPr>
          <w:rFonts w:hAnsi="Angsana New"/>
          <w:b/>
          <w:bCs/>
          <w:sz w:val="30"/>
          <w:szCs w:val="30"/>
        </w:rPr>
      </w:pPr>
      <w:bookmarkStart w:id="196" w:name="_Toc17293063"/>
      <w:bookmarkStart w:id="197" w:name="_Toc48579204"/>
      <w:r w:rsidRPr="00CE362A">
        <w:rPr>
          <w:rFonts w:hAnsi="Angsana New"/>
          <w:b/>
          <w:bCs/>
          <w:sz w:val="30"/>
          <w:szCs w:val="30"/>
          <w:cs/>
        </w:rPr>
        <w:t>เครื่องมือทางการเงิน</w:t>
      </w:r>
      <w:bookmarkEnd w:id="196"/>
      <w:bookmarkEnd w:id="197"/>
    </w:p>
    <w:p w14:paraId="7EACE83B" w14:textId="77777777"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เครื่องมือทางการเงิน</w:t>
      </w:r>
      <w:r w:rsidRPr="00CE362A">
        <w:rPr>
          <w:rFonts w:hAnsi="Angsana New"/>
          <w:sz w:val="30"/>
          <w:szCs w:val="30"/>
          <w:cs/>
        </w:rPr>
        <w:t xml:space="preserve"> </w:t>
      </w:r>
      <w:r w:rsidRPr="00CE362A">
        <w:rPr>
          <w:rFonts w:hAnsi="Angsana New" w:hint="cs"/>
          <w:sz w:val="30"/>
          <w:szCs w:val="30"/>
          <w:cs/>
        </w:rPr>
        <w:t>หมายถึง</w:t>
      </w:r>
      <w:r w:rsidRPr="00CE362A">
        <w:rPr>
          <w:rFonts w:hAnsi="Angsana New"/>
          <w:sz w:val="30"/>
          <w:szCs w:val="30"/>
          <w:cs/>
        </w:rPr>
        <w:t xml:space="preserve"> </w:t>
      </w:r>
      <w:r w:rsidRPr="00CE362A">
        <w:rPr>
          <w:rFonts w:hAnsi="Angsana New" w:hint="cs"/>
          <w:sz w:val="30"/>
          <w:szCs w:val="30"/>
          <w:cs/>
        </w:rPr>
        <w:t>สัญญาทำให้สินทรัพย์ทางการเงินของกิจการหนึ่ง</w:t>
      </w:r>
      <w:r w:rsidRPr="00CE362A">
        <w:rPr>
          <w:rFonts w:hAnsi="Angsana New"/>
          <w:sz w:val="30"/>
          <w:szCs w:val="30"/>
          <w:cs/>
        </w:rPr>
        <w:t xml:space="preserve"> </w:t>
      </w:r>
      <w:r w:rsidRPr="00CE362A">
        <w:rPr>
          <w:rFonts w:hAnsi="Angsana New" w:hint="cs"/>
          <w:sz w:val="30"/>
          <w:szCs w:val="30"/>
          <w:cs/>
        </w:rPr>
        <w:t>และหนี้สินทางการเงินหรือตราสารทุนของอีกกิจการหนึ่งเพิ่มขึ้น</w:t>
      </w:r>
    </w:p>
    <w:p w14:paraId="4A56130C" w14:textId="215DFB8D" w:rsidR="00F208EE" w:rsidRPr="00CE362A" w:rsidRDefault="00F208EE" w:rsidP="00F208EE">
      <w:pPr>
        <w:tabs>
          <w:tab w:val="left" w:pos="540"/>
        </w:tabs>
        <w:ind w:left="538" w:right="9"/>
        <w:rPr>
          <w:rFonts w:hAnsi="Angsana New"/>
          <w:sz w:val="30"/>
          <w:szCs w:val="30"/>
        </w:rPr>
      </w:pPr>
      <w:r w:rsidRPr="00CE362A">
        <w:rPr>
          <w:rFonts w:hAnsi="Angsana New" w:hint="cs"/>
          <w:spacing w:val="-4"/>
          <w:sz w:val="30"/>
          <w:szCs w:val="30"/>
          <w:cs/>
        </w:rPr>
        <w:t>เครื่องมือทางการเงินสำคัญของกลุ่มบริษัทแสดงในงบฐานะการเงิน</w:t>
      </w:r>
      <w:r w:rsidRPr="00CE362A">
        <w:rPr>
          <w:rFonts w:hAnsi="Angsana New"/>
          <w:spacing w:val="-4"/>
          <w:sz w:val="30"/>
          <w:szCs w:val="30"/>
          <w:cs/>
        </w:rPr>
        <w:t xml:space="preserve"> </w:t>
      </w:r>
      <w:r w:rsidRPr="00CE362A">
        <w:rPr>
          <w:rFonts w:hAnsi="Angsana New" w:hint="cs"/>
          <w:spacing w:val="-4"/>
          <w:sz w:val="30"/>
          <w:szCs w:val="30"/>
          <w:cs/>
        </w:rPr>
        <w:t>ประกอบด้วย</w:t>
      </w:r>
      <w:r w:rsidRPr="00CE362A">
        <w:rPr>
          <w:rFonts w:hAnsi="Angsana New"/>
          <w:spacing w:val="-4"/>
          <w:sz w:val="30"/>
          <w:szCs w:val="30"/>
          <w:cs/>
        </w:rPr>
        <w:t xml:space="preserve"> </w:t>
      </w:r>
      <w:r w:rsidRPr="00CE362A">
        <w:rPr>
          <w:rFonts w:hAnsi="Angsana New" w:hint="cs"/>
          <w:spacing w:val="-4"/>
          <w:sz w:val="30"/>
          <w:szCs w:val="30"/>
          <w:cs/>
        </w:rPr>
        <w:t>เงินฝากธนาคาร</w:t>
      </w:r>
      <w:r w:rsidRPr="00CE362A">
        <w:rPr>
          <w:rFonts w:hAnsi="Angsana New"/>
          <w:spacing w:val="-4"/>
          <w:sz w:val="30"/>
          <w:szCs w:val="30"/>
          <w:cs/>
        </w:rPr>
        <w:t xml:space="preserve"> </w:t>
      </w:r>
      <w:r w:rsidRPr="00CE362A">
        <w:rPr>
          <w:rFonts w:hAnsi="Angsana New" w:hint="cs"/>
          <w:spacing w:val="-4"/>
          <w:sz w:val="30"/>
          <w:szCs w:val="30"/>
          <w:cs/>
        </w:rPr>
        <w:t>เงินลงทุนระยะ</w:t>
      </w:r>
      <w:r w:rsidRPr="00CE362A">
        <w:rPr>
          <w:rFonts w:hAnsi="Angsana New" w:hint="cs"/>
          <w:sz w:val="30"/>
          <w:szCs w:val="30"/>
          <w:cs/>
        </w:rPr>
        <w:t>สั้น</w:t>
      </w:r>
      <w:r w:rsidRPr="00CE362A">
        <w:rPr>
          <w:rFonts w:hAnsi="Angsana New"/>
          <w:sz w:val="30"/>
          <w:szCs w:val="30"/>
          <w:cs/>
        </w:rPr>
        <w:t xml:space="preserve"> </w:t>
      </w:r>
      <w:r w:rsidRPr="00CE362A">
        <w:rPr>
          <w:rFonts w:hAnsi="Angsana New" w:hint="cs"/>
          <w:sz w:val="30"/>
          <w:szCs w:val="30"/>
          <w:cs/>
        </w:rPr>
        <w:t>ลูกหนี้การค้าและลูกหนี้อื่น</w:t>
      </w:r>
      <w:r w:rsidRPr="00CE362A">
        <w:rPr>
          <w:rFonts w:hAnsi="Angsana New"/>
          <w:sz w:val="30"/>
          <w:szCs w:val="30"/>
          <w:cs/>
        </w:rPr>
        <w:t xml:space="preserve"> </w:t>
      </w:r>
      <w:r w:rsidR="00C45A96">
        <w:rPr>
          <w:rFonts w:hAnsi="Angsana New" w:hint="cs"/>
          <w:sz w:val="30"/>
          <w:szCs w:val="30"/>
          <w:cs/>
        </w:rPr>
        <w:t xml:space="preserve">เงินให้กู้ยืมระยะสั้นแก่กิจการที่เกี่ยวข้องกัน </w:t>
      </w:r>
      <w:r w:rsidRPr="00CE362A">
        <w:rPr>
          <w:rFonts w:hAnsi="Angsana New" w:hint="cs"/>
          <w:sz w:val="30"/>
          <w:szCs w:val="30"/>
          <w:cs/>
        </w:rPr>
        <w:t>เจ้าหนี้การค้าและเจ้าหนี้อื่น</w:t>
      </w:r>
      <w:r w:rsidR="00AC3FF6" w:rsidRPr="00CE362A">
        <w:rPr>
          <w:rFonts w:hAnsi="Angsana New" w:hint="cs"/>
          <w:sz w:val="30"/>
          <w:szCs w:val="30"/>
          <w:cs/>
        </w:rPr>
        <w:t xml:space="preserve"> เงินกู้ยืมจากสถาบันการเงิน</w:t>
      </w:r>
      <w:r w:rsidRPr="00CE362A">
        <w:rPr>
          <w:rFonts w:hAnsi="Angsana New"/>
          <w:sz w:val="30"/>
          <w:szCs w:val="30"/>
          <w:cs/>
        </w:rPr>
        <w:t xml:space="preserve"> </w:t>
      </w:r>
      <w:r w:rsidRPr="00CE362A">
        <w:rPr>
          <w:rFonts w:hAnsi="Angsana New" w:hint="cs"/>
          <w:sz w:val="30"/>
          <w:szCs w:val="30"/>
          <w:cs/>
        </w:rPr>
        <w:t>และหนี้สินตามสัญญาเช่า</w:t>
      </w:r>
    </w:p>
    <w:p w14:paraId="4EF0ADEF" w14:textId="77777777" w:rsidR="009E71B0" w:rsidRDefault="009E71B0">
      <w:pPr>
        <w:rPr>
          <w:rFonts w:hAnsi="Angsana New"/>
          <w:sz w:val="30"/>
          <w:szCs w:val="30"/>
          <w:cs/>
        </w:rPr>
      </w:pPr>
      <w:r>
        <w:rPr>
          <w:rFonts w:hAnsi="Angsana New"/>
          <w:sz w:val="30"/>
          <w:szCs w:val="30"/>
          <w:cs/>
        </w:rPr>
        <w:br w:type="page"/>
      </w:r>
    </w:p>
    <w:p w14:paraId="632597B0" w14:textId="325A580D"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lastRenderedPageBreak/>
        <w:t>นโยบายการบริหารความเสี่ยง</w:t>
      </w:r>
    </w:p>
    <w:p w14:paraId="34391D18" w14:textId="49A209FD"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กลุ่มบริษัทมีความเสี่ยงจากความผันผวนของอัตราดอกเบี้ย</w:t>
      </w:r>
      <w:r w:rsidRPr="00CE362A">
        <w:rPr>
          <w:rFonts w:hAnsi="Angsana New"/>
          <w:sz w:val="30"/>
          <w:szCs w:val="30"/>
          <w:cs/>
        </w:rPr>
        <w:t xml:space="preserve"> </w:t>
      </w:r>
      <w:r w:rsidRPr="00CE362A">
        <w:rPr>
          <w:rFonts w:hAnsi="Angsana New" w:hint="cs"/>
          <w:sz w:val="30"/>
          <w:szCs w:val="30"/>
          <w:cs/>
        </w:rPr>
        <w:t>และอัตราแลกเปลี่ยนเงินตราต่างประเทศ</w:t>
      </w:r>
      <w:r w:rsidRPr="00CE362A">
        <w:rPr>
          <w:rFonts w:hAnsi="Angsana New"/>
          <w:sz w:val="30"/>
          <w:szCs w:val="30"/>
          <w:cs/>
        </w:rPr>
        <w:t xml:space="preserve"> </w:t>
      </w:r>
      <w:r w:rsidRPr="00CE362A">
        <w:rPr>
          <w:rFonts w:hAnsi="Angsana New" w:hint="cs"/>
          <w:sz w:val="30"/>
          <w:szCs w:val="30"/>
          <w:cs/>
        </w:rPr>
        <w:t>และความเสี่ยงด้านการให้สินเชื่อจากคู่สัญญาจะไม่ปฏิบัติตามสัญญา</w:t>
      </w:r>
      <w:r w:rsidRPr="00CE362A">
        <w:rPr>
          <w:rFonts w:hAnsi="Angsana New"/>
          <w:sz w:val="30"/>
          <w:szCs w:val="30"/>
          <w:cs/>
        </w:rPr>
        <w:t xml:space="preserve"> </w:t>
      </w:r>
      <w:r w:rsidRPr="00CE362A">
        <w:rPr>
          <w:rFonts w:hAnsi="Angsana New" w:hint="cs"/>
          <w:sz w:val="30"/>
          <w:szCs w:val="30"/>
          <w:cs/>
        </w:rPr>
        <w:t>กลุ่มบริษัทใช้ตราสารอนุพันธ์ซึ่งกลุ่มบริษัทพิจารณาว่าเหมาะสมเป็นเครื่องมือในการบริหารความเสี่ยงดังกล่าว</w:t>
      </w:r>
      <w:r w:rsidRPr="00CE362A">
        <w:rPr>
          <w:rFonts w:hAnsi="Angsana New"/>
          <w:sz w:val="30"/>
          <w:szCs w:val="30"/>
          <w:cs/>
        </w:rPr>
        <w:t xml:space="preserve"> </w:t>
      </w:r>
      <w:r w:rsidRPr="00CE362A">
        <w:rPr>
          <w:rFonts w:hAnsi="Angsana New" w:hint="cs"/>
          <w:sz w:val="30"/>
          <w:szCs w:val="30"/>
          <w:cs/>
        </w:rPr>
        <w:t>นอกจากนี้</w:t>
      </w:r>
      <w:r w:rsidRPr="00CE362A">
        <w:rPr>
          <w:rFonts w:hAnsi="Angsana New"/>
          <w:sz w:val="30"/>
          <w:szCs w:val="30"/>
          <w:cs/>
        </w:rPr>
        <w:t xml:space="preserve"> </w:t>
      </w:r>
      <w:r w:rsidRPr="00CE362A">
        <w:rPr>
          <w:rFonts w:hAnsi="Angsana New" w:hint="cs"/>
          <w:sz w:val="30"/>
          <w:szCs w:val="30"/>
          <w:cs/>
        </w:rPr>
        <w:t>กลุ่มบริษัทมีนโยบายในการเข้าทำสัญญากับคู่สัญญาที่มีฐานะการเงินมั่นคง</w:t>
      </w:r>
      <w:r w:rsidRPr="00CE362A">
        <w:rPr>
          <w:rFonts w:hAnsi="Angsana New"/>
          <w:sz w:val="30"/>
          <w:szCs w:val="30"/>
          <w:cs/>
        </w:rPr>
        <w:t xml:space="preserve"> </w:t>
      </w:r>
      <w:r w:rsidRPr="00CE362A">
        <w:rPr>
          <w:rFonts w:hAnsi="Angsana New" w:hint="cs"/>
          <w:sz w:val="30"/>
          <w:szCs w:val="30"/>
          <w:cs/>
        </w:rPr>
        <w:t>ดังนั้น</w:t>
      </w:r>
      <w:r w:rsidRPr="00CE362A">
        <w:rPr>
          <w:rFonts w:hAnsi="Angsana New"/>
          <w:sz w:val="30"/>
          <w:szCs w:val="30"/>
          <w:cs/>
        </w:rPr>
        <w:t xml:space="preserve"> </w:t>
      </w:r>
      <w:r w:rsidR="009B6C25" w:rsidRPr="00CE362A">
        <w:rPr>
          <w:rFonts w:hAnsi="Angsana New" w:hint="cs"/>
          <w:sz w:val="30"/>
          <w:szCs w:val="30"/>
          <w:cs/>
        </w:rPr>
        <w:t>กลุ่ม</w:t>
      </w:r>
      <w:r w:rsidRPr="00CE362A">
        <w:rPr>
          <w:rFonts w:hAnsi="Angsana New" w:hint="cs"/>
          <w:sz w:val="30"/>
          <w:szCs w:val="30"/>
          <w:cs/>
        </w:rPr>
        <w:t>บริษัทจึงไม่คาดว่าจะได้รับความเสียหายอย่างมีสาระสำคัญจากคู่สัญญาไม่สามารถปฏิบัติตามภาระผูกพันซึ่งระบุในสัญญาเครื่องมือทางการเงิน</w:t>
      </w:r>
    </w:p>
    <w:p w14:paraId="0E1DF99D" w14:textId="77777777"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มูลค่ายุติธรรม</w:t>
      </w:r>
    </w:p>
    <w:p w14:paraId="2EFDB1FC" w14:textId="53957E6E"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มูลค่ายุติธรรมเครื่องมือทางการเงินต้องใช้ดุลยพินิจในการประมาณมูลค่ายุติธรรม</w:t>
      </w:r>
      <w:r w:rsidRPr="00CE362A">
        <w:rPr>
          <w:rFonts w:hAnsi="Angsana New"/>
          <w:sz w:val="30"/>
          <w:szCs w:val="30"/>
          <w:cs/>
        </w:rPr>
        <w:t xml:space="preserve"> </w:t>
      </w:r>
      <w:r w:rsidRPr="00CE362A">
        <w:rPr>
          <w:rFonts w:hAnsi="Angsana New" w:hint="cs"/>
          <w:sz w:val="30"/>
          <w:szCs w:val="30"/>
          <w:cs/>
        </w:rPr>
        <w:t>ดังนั้น</w:t>
      </w:r>
      <w:r w:rsidRPr="00CE362A">
        <w:rPr>
          <w:rFonts w:hAnsi="Angsana New"/>
          <w:sz w:val="30"/>
          <w:szCs w:val="30"/>
          <w:cs/>
        </w:rPr>
        <w:t xml:space="preserve"> </w:t>
      </w:r>
      <w:r w:rsidRPr="00CE362A">
        <w:rPr>
          <w:rFonts w:hAnsi="Angsana New" w:hint="cs"/>
          <w:sz w:val="30"/>
          <w:szCs w:val="30"/>
          <w:cs/>
        </w:rPr>
        <w:t>มูลค่ายุติธรรมประมาณขึ้นซึ่งเปิดเผยในหมายเหตุประกอบงบการเงินไม่จำเป็นต้องบ่งชี้ถึงจำนวนเงินซึ่งเกิดขึ้นจริงในตลาดแลกเปลี่ยนในปัจจุบัน</w:t>
      </w:r>
      <w:r w:rsidRPr="00CE362A">
        <w:rPr>
          <w:rFonts w:hAnsi="Angsana New"/>
          <w:sz w:val="30"/>
          <w:szCs w:val="30"/>
          <w:cs/>
        </w:rPr>
        <w:t xml:space="preserve"> </w:t>
      </w:r>
      <w:r w:rsidRPr="00CE362A">
        <w:rPr>
          <w:rFonts w:hAnsi="Angsana New" w:hint="cs"/>
          <w:sz w:val="30"/>
          <w:szCs w:val="30"/>
          <w:cs/>
        </w:rPr>
        <w:t>การใช้ข้อสมมติฐานทางการตลาดและ</w:t>
      </w:r>
      <w:r w:rsidRPr="00CE362A">
        <w:rPr>
          <w:rFonts w:hAnsi="Angsana New"/>
          <w:sz w:val="30"/>
          <w:szCs w:val="30"/>
          <w:cs/>
        </w:rPr>
        <w:t>/</w:t>
      </w:r>
      <w:r w:rsidRPr="00CE362A">
        <w:rPr>
          <w:rFonts w:hAnsi="Angsana New" w:hint="cs"/>
          <w:sz w:val="30"/>
          <w:szCs w:val="30"/>
          <w:cs/>
        </w:rPr>
        <w:t>หรือวิธีการประมาณแตกต่างกันอาจมีผลกระทบที่มีสาระสำคัญต่อมูลค่ายุติธรรมประมาณขึ้น</w:t>
      </w:r>
      <w:r w:rsidRPr="00CE362A">
        <w:rPr>
          <w:rFonts w:hAnsi="Angsana New"/>
          <w:sz w:val="30"/>
          <w:szCs w:val="30"/>
          <w:cs/>
        </w:rPr>
        <w:t xml:space="preserve"> </w:t>
      </w:r>
    </w:p>
    <w:p w14:paraId="0563836B" w14:textId="55A1E1FE" w:rsidR="00F208EE" w:rsidRPr="00CE362A" w:rsidRDefault="00F208EE" w:rsidP="00F208EE">
      <w:pPr>
        <w:tabs>
          <w:tab w:val="left" w:pos="540"/>
        </w:tabs>
        <w:ind w:left="538" w:right="9"/>
        <w:rPr>
          <w:rFonts w:hAnsi="Angsana New"/>
          <w:sz w:val="30"/>
          <w:szCs w:val="30"/>
        </w:rPr>
      </w:pPr>
      <w:r w:rsidRPr="00CE362A">
        <w:rPr>
          <w:rFonts w:hAnsi="Angsana New" w:hint="cs"/>
          <w:sz w:val="30"/>
          <w:szCs w:val="30"/>
          <w:cs/>
        </w:rPr>
        <w:t>การแสดงข้อมูลมูลค่ายุติธรรมไม่รวมมูลค่ายุติธรรมสำหรับสินทรัพย์ทางการเงินและหนี้สินทางการเงินวัดมูลค่าด้วยราคาทุนตัดจำหน่ายหากมูลค่าตามบัญชีใกล้เคียงกับมูลค่ายุติธรรมอย่างสมเหตุสมผล</w:t>
      </w:r>
    </w:p>
    <w:bookmarkStart w:id="198" w:name="_Hlk165550857"/>
    <w:bookmarkStart w:id="199" w:name="_MON_1745069243"/>
    <w:bookmarkEnd w:id="199"/>
    <w:p w14:paraId="0873EC33" w14:textId="1FAD4E56" w:rsidR="00255590" w:rsidRPr="00CE362A" w:rsidRDefault="00887956" w:rsidP="00772B04">
      <w:pPr>
        <w:pStyle w:val="BlockText"/>
        <w:ind w:left="182" w:right="0"/>
        <w:rPr>
          <w:rFonts w:asciiTheme="majorBidi" w:hAnsiTheme="majorBidi" w:cstheme="majorBidi"/>
          <w:color w:val="000000" w:themeColor="text1"/>
          <w:sz w:val="30"/>
          <w:szCs w:val="30"/>
        </w:rPr>
      </w:pPr>
      <w:r w:rsidRPr="00CE362A">
        <w:rPr>
          <w:rFonts w:asciiTheme="majorBidi" w:hAnsiTheme="majorBidi" w:cstheme="majorBidi"/>
          <w:color w:val="000000" w:themeColor="text1"/>
          <w:sz w:val="30"/>
          <w:szCs w:val="30"/>
          <w:cs/>
        </w:rPr>
        <w:object w:dxaOrig="11419" w:dyaOrig="6287" w14:anchorId="4471293C">
          <v:shape id="_x0000_i1058" type="#_x0000_t75" style="width:495.25pt;height:266.2pt" o:ole="">
            <v:imagedata r:id="rId75" o:title=""/>
          </v:shape>
          <o:OLEObject Type="Embed" ProgID="Excel.Sheet.12" ShapeID="_x0000_i1058" DrawAspect="Content" ObjectID="_1792933717" r:id="rId76"/>
        </w:object>
      </w:r>
      <w:bookmarkEnd w:id="198"/>
    </w:p>
    <w:bookmarkStart w:id="200" w:name="_MON_1776165125"/>
    <w:bookmarkEnd w:id="200"/>
    <w:p w14:paraId="42494D16" w14:textId="16655770" w:rsidR="00F208EE" w:rsidRPr="00CE362A" w:rsidRDefault="00065253" w:rsidP="00772B04">
      <w:pPr>
        <w:ind w:left="224" w:right="9"/>
        <w:rPr>
          <w:rFonts w:asciiTheme="majorBidi" w:hAnsiTheme="majorBidi" w:cstheme="majorBidi" w:hint="cs"/>
          <w:color w:val="000000" w:themeColor="text1"/>
          <w:sz w:val="30"/>
          <w:szCs w:val="30"/>
          <w:cs/>
        </w:rPr>
      </w:pPr>
      <w:r w:rsidRPr="00CE362A">
        <w:rPr>
          <w:rFonts w:asciiTheme="majorBidi" w:hAnsiTheme="majorBidi" w:cstheme="majorBidi"/>
          <w:color w:val="000000" w:themeColor="text1"/>
          <w:sz w:val="30"/>
          <w:szCs w:val="30"/>
          <w:cs/>
        </w:rPr>
        <w:object w:dxaOrig="11137" w:dyaOrig="6085" w14:anchorId="3F7BF5C7">
          <v:shape id="_x0000_i1059" type="#_x0000_t75" style="width:484.35pt;height:258.55pt" o:ole="">
            <v:imagedata r:id="rId77" o:title=""/>
          </v:shape>
          <o:OLEObject Type="Embed" ProgID="Excel.Sheet.12" ShapeID="_x0000_i1059" DrawAspect="Content" ObjectID="_1792933718" r:id="rId78"/>
        </w:object>
      </w:r>
    </w:p>
    <w:p w14:paraId="6C7CD3DC" w14:textId="7AA265F7" w:rsidR="008635BC" w:rsidRPr="00CE362A" w:rsidRDefault="008635BC" w:rsidP="007E7CE6">
      <w:pPr>
        <w:numPr>
          <w:ilvl w:val="0"/>
          <w:numId w:val="1"/>
        </w:numPr>
        <w:tabs>
          <w:tab w:val="clear" w:pos="862"/>
          <w:tab w:val="left" w:pos="540"/>
        </w:tabs>
        <w:ind w:left="538" w:right="9" w:hanging="357"/>
        <w:rPr>
          <w:rFonts w:hAnsi="Angsana New"/>
          <w:b/>
          <w:bCs/>
          <w:sz w:val="30"/>
          <w:szCs w:val="30"/>
          <w:cs/>
        </w:rPr>
      </w:pPr>
      <w:r w:rsidRPr="00CE362A">
        <w:rPr>
          <w:rFonts w:hAnsi="Angsana New" w:hint="cs"/>
          <w:b/>
          <w:bCs/>
          <w:sz w:val="30"/>
          <w:szCs w:val="30"/>
          <w:cs/>
        </w:rPr>
        <w:t>จัดประเภทรายการ</w:t>
      </w:r>
    </w:p>
    <w:p w14:paraId="0BD89743" w14:textId="38C6E96F" w:rsidR="008635BC" w:rsidRPr="00297284" w:rsidRDefault="006B1601" w:rsidP="008635BC">
      <w:pPr>
        <w:ind w:left="540" w:right="9"/>
        <w:rPr>
          <w:rFonts w:hAnsi="Angsana New"/>
          <w:sz w:val="30"/>
          <w:szCs w:val="30"/>
        </w:rPr>
      </w:pPr>
      <w:r w:rsidRPr="00297284">
        <w:rPr>
          <w:rFonts w:hAnsi="Angsana New" w:hint="cs"/>
          <w:sz w:val="30"/>
          <w:szCs w:val="30"/>
          <w:cs/>
        </w:rPr>
        <w:t>กลุ่มบริษัทจัดประเภทรายการใหม่บางรายการในงบ</w:t>
      </w:r>
      <w:r w:rsidR="00C45A96">
        <w:rPr>
          <w:rFonts w:hAnsi="Angsana New" w:hint="cs"/>
          <w:sz w:val="30"/>
          <w:szCs w:val="30"/>
          <w:cs/>
        </w:rPr>
        <w:t>ฐานะ</w:t>
      </w:r>
      <w:r w:rsidR="00F513FE" w:rsidRPr="00297284">
        <w:rPr>
          <w:rFonts w:hAnsi="Angsana New" w:hint="cs"/>
          <w:sz w:val="30"/>
          <w:szCs w:val="30"/>
          <w:cs/>
        </w:rPr>
        <w:t xml:space="preserve">การเงิน ณ </w:t>
      </w:r>
      <w:r w:rsidR="00065253">
        <w:rPr>
          <w:rFonts w:hAnsi="Angsana New" w:hint="cs"/>
          <w:sz w:val="30"/>
          <w:szCs w:val="30"/>
          <w:cs/>
        </w:rPr>
        <w:t xml:space="preserve">วันที่ </w:t>
      </w:r>
      <w:r w:rsidR="00F513FE" w:rsidRPr="00297284">
        <w:rPr>
          <w:rFonts w:hAnsi="Angsana New"/>
          <w:sz w:val="30"/>
          <w:szCs w:val="30"/>
        </w:rPr>
        <w:t>3</w:t>
      </w:r>
      <w:r w:rsidR="00297284" w:rsidRPr="00297284">
        <w:rPr>
          <w:rFonts w:hAnsi="Angsana New"/>
          <w:sz w:val="30"/>
          <w:szCs w:val="30"/>
        </w:rPr>
        <w:t>1</w:t>
      </w:r>
      <w:r w:rsidR="00F513FE" w:rsidRPr="00297284">
        <w:rPr>
          <w:rFonts w:hAnsi="Angsana New"/>
          <w:sz w:val="30"/>
          <w:szCs w:val="30"/>
        </w:rPr>
        <w:t xml:space="preserve"> </w:t>
      </w:r>
      <w:r w:rsidR="00297284" w:rsidRPr="00297284">
        <w:rPr>
          <w:rFonts w:hAnsi="Angsana New" w:hint="cs"/>
          <w:sz w:val="30"/>
          <w:szCs w:val="30"/>
          <w:cs/>
        </w:rPr>
        <w:t>ธันวาคม</w:t>
      </w:r>
      <w:r w:rsidR="00F513FE" w:rsidRPr="00297284">
        <w:rPr>
          <w:rFonts w:hAnsi="Angsana New" w:hint="cs"/>
          <w:sz w:val="30"/>
          <w:szCs w:val="30"/>
          <w:cs/>
        </w:rPr>
        <w:t xml:space="preserve"> </w:t>
      </w:r>
      <w:r w:rsidR="00F513FE" w:rsidRPr="00297284">
        <w:rPr>
          <w:rFonts w:hAnsi="Angsana New"/>
          <w:sz w:val="30"/>
          <w:szCs w:val="30"/>
        </w:rPr>
        <w:t>256</w:t>
      </w:r>
      <w:r w:rsidR="00F513FE" w:rsidRPr="00297284">
        <w:rPr>
          <w:rFonts w:hAnsi="Angsana New" w:hint="cs"/>
          <w:sz w:val="30"/>
          <w:szCs w:val="30"/>
          <w:cs/>
        </w:rPr>
        <w:t>6</w:t>
      </w:r>
      <w:r w:rsidR="00F513FE" w:rsidRPr="00297284">
        <w:rPr>
          <w:rFonts w:hAnsi="Angsana New"/>
          <w:sz w:val="30"/>
          <w:szCs w:val="30"/>
        </w:rPr>
        <w:t xml:space="preserve"> </w:t>
      </w:r>
      <w:r w:rsidR="00F513FE" w:rsidRPr="00297284">
        <w:rPr>
          <w:rFonts w:hAnsi="Angsana New" w:hint="cs"/>
          <w:sz w:val="30"/>
          <w:szCs w:val="30"/>
          <w:cs/>
        </w:rPr>
        <w:t>และงบ</w:t>
      </w:r>
      <w:r w:rsidR="009B6C25" w:rsidRPr="00297284">
        <w:rPr>
          <w:rFonts w:hAnsi="Angsana New" w:hint="cs"/>
          <w:sz w:val="30"/>
          <w:szCs w:val="30"/>
          <w:cs/>
        </w:rPr>
        <w:t>กำไรขาดทุนเบ็ดเสร็จ</w:t>
      </w:r>
      <w:r w:rsidRPr="00297284">
        <w:rPr>
          <w:rFonts w:hAnsi="Angsana New" w:hint="cs"/>
          <w:sz w:val="30"/>
          <w:szCs w:val="30"/>
          <w:cs/>
        </w:rPr>
        <w:t>สำหรับงวดสามเดือน</w:t>
      </w:r>
      <w:r w:rsidR="00F513FE" w:rsidRPr="00297284">
        <w:rPr>
          <w:rFonts w:hAnsi="Angsana New" w:hint="cs"/>
          <w:sz w:val="30"/>
          <w:szCs w:val="30"/>
          <w:cs/>
        </w:rPr>
        <w:t>และ</w:t>
      </w:r>
      <w:r w:rsidR="00887956">
        <w:rPr>
          <w:rFonts w:hAnsi="Angsana New" w:hint="cs"/>
          <w:sz w:val="30"/>
          <w:szCs w:val="30"/>
          <w:cs/>
        </w:rPr>
        <w:t>เก้า</w:t>
      </w:r>
      <w:r w:rsidR="00F513FE" w:rsidRPr="00297284">
        <w:rPr>
          <w:rFonts w:hAnsi="Angsana New" w:hint="cs"/>
          <w:sz w:val="30"/>
          <w:szCs w:val="30"/>
          <w:cs/>
        </w:rPr>
        <w:t>เดือน</w:t>
      </w:r>
      <w:r w:rsidRPr="00297284">
        <w:rPr>
          <w:rFonts w:hAnsi="Angsana New" w:hint="cs"/>
          <w:sz w:val="30"/>
          <w:szCs w:val="30"/>
          <w:cs/>
        </w:rPr>
        <w:t>สิ้นสุดวันที่</w:t>
      </w:r>
      <w:r w:rsidRPr="00297284">
        <w:rPr>
          <w:rFonts w:hAnsi="Angsana New"/>
          <w:sz w:val="30"/>
          <w:szCs w:val="30"/>
          <w:cs/>
        </w:rPr>
        <w:t xml:space="preserve"> </w:t>
      </w:r>
      <w:r w:rsidRPr="00297284">
        <w:rPr>
          <w:rFonts w:hAnsi="Angsana New"/>
          <w:sz w:val="30"/>
          <w:szCs w:val="30"/>
        </w:rPr>
        <w:t>3</w:t>
      </w:r>
      <w:r w:rsidR="00F513FE" w:rsidRPr="00297284">
        <w:rPr>
          <w:rFonts w:hAnsi="Angsana New"/>
          <w:sz w:val="30"/>
          <w:szCs w:val="30"/>
        </w:rPr>
        <w:t>0</w:t>
      </w:r>
      <w:r w:rsidRPr="00297284">
        <w:rPr>
          <w:rFonts w:hAnsi="Angsana New"/>
          <w:sz w:val="30"/>
          <w:szCs w:val="30"/>
          <w:cs/>
        </w:rPr>
        <w:t xml:space="preserve"> </w:t>
      </w:r>
      <w:r w:rsidR="00887956">
        <w:rPr>
          <w:rFonts w:hAnsi="Angsana New" w:hint="cs"/>
          <w:sz w:val="30"/>
          <w:szCs w:val="30"/>
          <w:cs/>
        </w:rPr>
        <w:t>กันยายน</w:t>
      </w:r>
      <w:r w:rsidRPr="00297284">
        <w:rPr>
          <w:rFonts w:hAnsi="Angsana New"/>
          <w:sz w:val="30"/>
          <w:szCs w:val="30"/>
          <w:cs/>
        </w:rPr>
        <w:t xml:space="preserve"> </w:t>
      </w:r>
      <w:r w:rsidR="005902A1" w:rsidRPr="00297284">
        <w:rPr>
          <w:rFonts w:hAnsi="Angsana New"/>
          <w:sz w:val="30"/>
          <w:szCs w:val="30"/>
        </w:rPr>
        <w:t>256</w:t>
      </w:r>
      <w:r w:rsidR="00123CEB" w:rsidRPr="00297284">
        <w:rPr>
          <w:rFonts w:hAnsi="Angsana New"/>
          <w:sz w:val="30"/>
          <w:szCs w:val="30"/>
        </w:rPr>
        <w:t>6</w:t>
      </w:r>
      <w:r w:rsidRPr="00297284">
        <w:rPr>
          <w:rFonts w:hAnsi="Angsana New"/>
          <w:sz w:val="30"/>
          <w:szCs w:val="30"/>
          <w:cs/>
        </w:rPr>
        <w:t xml:space="preserve"> </w:t>
      </w:r>
      <w:r w:rsidRPr="00297284">
        <w:rPr>
          <w:rFonts w:hAnsi="Angsana New" w:hint="cs"/>
          <w:sz w:val="30"/>
          <w:szCs w:val="30"/>
          <w:cs/>
        </w:rPr>
        <w:t>เพื่อให้สอดคล้องกับการแสดงรายการในงบการเงิน</w:t>
      </w:r>
      <w:r w:rsidR="00B620FB" w:rsidRPr="00297284">
        <w:rPr>
          <w:rFonts w:hAnsi="Angsana New" w:hint="cs"/>
          <w:sz w:val="30"/>
          <w:szCs w:val="30"/>
          <w:cs/>
        </w:rPr>
        <w:t>งวด</w:t>
      </w:r>
      <w:r w:rsidRPr="00297284">
        <w:rPr>
          <w:rFonts w:hAnsi="Angsana New" w:hint="cs"/>
          <w:sz w:val="30"/>
          <w:szCs w:val="30"/>
          <w:cs/>
        </w:rPr>
        <w:t>ปัจจุบัน</w:t>
      </w:r>
      <w:r w:rsidRPr="00297284">
        <w:rPr>
          <w:rFonts w:hAnsi="Angsana New"/>
          <w:sz w:val="30"/>
          <w:szCs w:val="30"/>
          <w:cs/>
        </w:rPr>
        <w:t xml:space="preserve"> </w:t>
      </w:r>
      <w:r w:rsidRPr="00297284">
        <w:rPr>
          <w:rFonts w:hAnsi="Angsana New" w:hint="cs"/>
          <w:sz w:val="30"/>
          <w:szCs w:val="30"/>
          <w:cs/>
        </w:rPr>
        <w:t>ดังนี้</w:t>
      </w:r>
    </w:p>
    <w:bookmarkStart w:id="201" w:name="_MON_1784356195"/>
    <w:bookmarkEnd w:id="201"/>
    <w:p w14:paraId="197DC518" w14:textId="1FF1B2CE" w:rsidR="00867C70" w:rsidRDefault="006D7EBE" w:rsidP="008635BC">
      <w:pPr>
        <w:ind w:left="540" w:right="9"/>
      </w:pPr>
      <w:r w:rsidRPr="00F513FE">
        <w:object w:dxaOrig="9684" w:dyaOrig="5105" w14:anchorId="161FBEC2">
          <v:shape id="_x0000_i1124" type="#_x0000_t75" style="width:472.35pt;height:270pt" o:ole="" o:preferrelative="f">
            <v:imagedata r:id="rId79" o:title=""/>
            <o:lock v:ext="edit" aspectratio="f"/>
          </v:shape>
          <o:OLEObject Type="Embed" ProgID="Excel.Sheet.8" ShapeID="_x0000_i1124" DrawAspect="Content" ObjectID="_1792933719" r:id="rId80"/>
        </w:object>
      </w:r>
    </w:p>
    <w:p w14:paraId="14B094CF" w14:textId="77777777" w:rsidR="00C45A96" w:rsidRDefault="00C45A96" w:rsidP="008635BC">
      <w:pPr>
        <w:ind w:left="540" w:right="9"/>
        <w:rPr>
          <w:rFonts w:hint="cs"/>
        </w:rPr>
      </w:pPr>
    </w:p>
    <w:bookmarkStart w:id="202" w:name="_MON_1792929756"/>
    <w:bookmarkEnd w:id="202"/>
    <w:p w14:paraId="63D9F483" w14:textId="5CDE193D" w:rsidR="00065253" w:rsidRDefault="00C45A96" w:rsidP="008635BC">
      <w:pPr>
        <w:ind w:left="540" w:right="9"/>
        <w:rPr>
          <w:cs/>
        </w:rPr>
      </w:pPr>
      <w:r w:rsidRPr="00F513FE">
        <w:object w:dxaOrig="9684" w:dyaOrig="3882" w14:anchorId="45A8DE28">
          <v:shape id="_x0000_i1130" type="#_x0000_t75" style="width:472.35pt;height:205.1pt" o:ole="" o:preferrelative="f">
            <v:imagedata r:id="rId81" o:title=""/>
            <o:lock v:ext="edit" aspectratio="f"/>
          </v:shape>
          <o:OLEObject Type="Embed" ProgID="Excel.Sheet.8" ShapeID="_x0000_i1130" DrawAspect="Content" ObjectID="_1792933720" r:id="rId82"/>
        </w:object>
      </w:r>
    </w:p>
    <w:sectPr w:rsidR="00065253" w:rsidSect="00772E42">
      <w:pgSz w:w="11906" w:h="16838" w:code="9"/>
      <w:pgMar w:top="1418" w:right="567" w:bottom="907" w:left="1276" w:header="431" w:footer="72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06D7" w14:textId="77777777" w:rsidR="00704F29" w:rsidRDefault="00704F29">
      <w:r>
        <w:separator/>
      </w:r>
    </w:p>
  </w:endnote>
  <w:endnote w:type="continuationSeparator" w:id="0">
    <w:p w14:paraId="2E0320FE" w14:textId="77777777" w:rsidR="00704F29" w:rsidRDefault="00704F29">
      <w:r>
        <w:continuationSeparator/>
      </w:r>
    </w:p>
  </w:endnote>
  <w:endnote w:type="continuationNotice" w:id="1">
    <w:p w14:paraId="5A352E25" w14:textId="77777777" w:rsidR="00704F29" w:rsidRDefault="00704F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crosiaUPC">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onotype Sorts">
    <w:altName w:val="Segoe UI Symbol"/>
    <w:charset w:val="02"/>
    <w:family w:val="auto"/>
    <w:pitch w:val="variable"/>
    <w:sig w:usb0="00000000" w:usb1="10000000" w:usb2="00000000" w:usb3="00000000" w:csb0="80000000" w:csb1="00000000"/>
  </w:font>
  <w:font w:name="BrowalliaUPC">
    <w:panose1 w:val="020B0604020202020204"/>
    <w:charset w:val="00"/>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50838"/>
      <w:docPartObj>
        <w:docPartGallery w:val="Page Numbers (Bottom of Page)"/>
        <w:docPartUnique/>
      </w:docPartObj>
    </w:sdtPr>
    <w:sdtEndPr>
      <w:rPr>
        <w:noProof/>
      </w:rPr>
    </w:sdtEndPr>
    <w:sdtContent>
      <w:p w14:paraId="75D99689" w14:textId="02729C13" w:rsidR="00075439" w:rsidRDefault="00075439">
        <w:pPr>
          <w:pStyle w:val="Footer"/>
          <w:jc w:val="right"/>
        </w:pPr>
        <w:r>
          <w:fldChar w:fldCharType="begin"/>
        </w:r>
        <w:r>
          <w:instrText xml:space="preserve"> PAGE   \* MERGEFORMAT </w:instrText>
        </w:r>
        <w:r>
          <w:fldChar w:fldCharType="separate"/>
        </w:r>
        <w:r>
          <w:rPr>
            <w:noProof/>
          </w:rPr>
          <w:t>104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313FD" w14:textId="77777777" w:rsidR="00704F29" w:rsidRDefault="00704F29">
      <w:r>
        <w:separator/>
      </w:r>
    </w:p>
  </w:footnote>
  <w:footnote w:type="continuationSeparator" w:id="0">
    <w:p w14:paraId="1F4769EC" w14:textId="77777777" w:rsidR="00704F29" w:rsidRDefault="00704F29">
      <w:r>
        <w:continuationSeparator/>
      </w:r>
    </w:p>
  </w:footnote>
  <w:footnote w:type="continuationNotice" w:id="1">
    <w:p w14:paraId="3E371550" w14:textId="77777777" w:rsidR="00704F29" w:rsidRDefault="00704F2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BAFE00"/>
    <w:lvl w:ilvl="0">
      <w:start w:val="1"/>
      <w:numFmt w:val="decimal"/>
      <w:pStyle w:val="ListNumber"/>
      <w:lvlText w:val="%1."/>
      <w:lvlJc w:val="left"/>
      <w:pPr>
        <w:tabs>
          <w:tab w:val="num" w:pos="6094"/>
        </w:tabs>
        <w:ind w:left="6094" w:hanging="360"/>
      </w:pPr>
    </w:lvl>
  </w:abstractNum>
  <w:abstractNum w:abstractNumId="1" w15:restartNumberingAfterBreak="0">
    <w:nsid w:val="FFFFFF7D"/>
    <w:multiLevelType w:val="singleLevel"/>
    <w:tmpl w:val="7714C770"/>
    <w:lvl w:ilvl="0">
      <w:start w:val="1"/>
      <w:numFmt w:val="decimal"/>
      <w:pStyle w:val="ListNumber2"/>
      <w:lvlText w:val="%1."/>
      <w:lvlJc w:val="left"/>
      <w:pPr>
        <w:tabs>
          <w:tab w:val="num" w:pos="1209"/>
        </w:tabs>
        <w:ind w:left="1209" w:hanging="360"/>
      </w:pPr>
    </w:lvl>
  </w:abstractNum>
  <w:abstractNum w:abstractNumId="2" w15:restartNumberingAfterBreak="0">
    <w:nsid w:val="FFFFFF80"/>
    <w:multiLevelType w:val="singleLevel"/>
    <w:tmpl w:val="600895D4"/>
    <w:lvl w:ilvl="0">
      <w:start w:val="1"/>
      <w:numFmt w:val="bullet"/>
      <w:pStyle w:val="TOC6"/>
      <w:lvlText w:val=""/>
      <w:lvlJc w:val="left"/>
      <w:pPr>
        <w:tabs>
          <w:tab w:val="num" w:pos="1492"/>
        </w:tabs>
        <w:ind w:left="1492" w:hanging="360"/>
      </w:pPr>
      <w:rPr>
        <w:rFonts w:ascii="Symbol" w:hAnsi="Symbol" w:hint="default"/>
        <w:lang w:bidi="th-TH"/>
      </w:rPr>
    </w:lvl>
  </w:abstractNum>
  <w:abstractNum w:abstractNumId="3" w15:restartNumberingAfterBreak="0">
    <w:nsid w:val="00060F9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6F1B4E"/>
    <w:multiLevelType w:val="hybridMultilevel"/>
    <w:tmpl w:val="6612242E"/>
    <w:lvl w:ilvl="0" w:tplc="EA3C8986">
      <w:start w:val="1"/>
      <w:numFmt w:val="thaiLetters"/>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5" w15:restartNumberingAfterBreak="0">
    <w:nsid w:val="09A952CE"/>
    <w:multiLevelType w:val="hybridMultilevel"/>
    <w:tmpl w:val="AA445CC4"/>
    <w:lvl w:ilvl="0" w:tplc="68562D14">
      <w:start w:val="1"/>
      <w:numFmt w:val="decimal"/>
      <w:pStyle w:val="Style2"/>
      <w:lvlText w:val="%1."/>
      <w:lvlJc w:val="left"/>
      <w:pPr>
        <w:tabs>
          <w:tab w:val="num" w:pos="862"/>
        </w:tabs>
        <w:ind w:left="862" w:hanging="720"/>
      </w:pPr>
      <w:rPr>
        <w:rFonts w:hint="default"/>
        <w:b/>
        <w:bCs/>
        <w:sz w:val="28"/>
        <w:szCs w:val="28"/>
        <w:u w:val="none"/>
        <w:lang w:bidi="th-TH"/>
      </w:rPr>
    </w:lvl>
    <w:lvl w:ilvl="1" w:tplc="DF7E5F8A">
      <w:start w:val="1"/>
      <w:numFmt w:val="decimal"/>
      <w:lvlText w:val="20.%2"/>
      <w:lvlJc w:val="left"/>
      <w:pPr>
        <w:tabs>
          <w:tab w:val="num" w:pos="1650"/>
        </w:tabs>
        <w:ind w:left="1650" w:hanging="57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7F6171"/>
    <w:multiLevelType w:val="multilevel"/>
    <w:tmpl w:val="8B12D674"/>
    <w:lvl w:ilvl="0">
      <w:start w:val="17"/>
      <w:numFmt w:val="decimal"/>
      <w:lvlText w:val="%1"/>
      <w:lvlJc w:val="left"/>
      <w:pPr>
        <w:ind w:left="360" w:hanging="360"/>
      </w:pPr>
      <w:rPr>
        <w:rFonts w:hint="default"/>
        <w:sz w:val="22"/>
      </w:rPr>
    </w:lvl>
    <w:lvl w:ilvl="1">
      <w:start w:val="1"/>
      <w:numFmt w:val="decimal"/>
      <w:lvlText w:val="%1.%2"/>
      <w:lvlJc w:val="left"/>
      <w:pPr>
        <w:ind w:left="871" w:hanging="360"/>
      </w:pPr>
      <w:rPr>
        <w:rFonts w:hint="default"/>
        <w:b w:val="0"/>
        <w:bCs w:val="0"/>
        <w:sz w:val="28"/>
        <w:szCs w:val="28"/>
      </w:rPr>
    </w:lvl>
    <w:lvl w:ilvl="2">
      <w:start w:val="1"/>
      <w:numFmt w:val="decimal"/>
      <w:lvlText w:val="%1.%2.%3"/>
      <w:lvlJc w:val="left"/>
      <w:pPr>
        <w:ind w:left="1742" w:hanging="720"/>
      </w:pPr>
      <w:rPr>
        <w:rFonts w:hint="default"/>
        <w:sz w:val="22"/>
      </w:rPr>
    </w:lvl>
    <w:lvl w:ilvl="3">
      <w:start w:val="1"/>
      <w:numFmt w:val="decimal"/>
      <w:lvlText w:val="%1.%2.%3.%4"/>
      <w:lvlJc w:val="left"/>
      <w:pPr>
        <w:ind w:left="2253" w:hanging="720"/>
      </w:pPr>
      <w:rPr>
        <w:rFonts w:hint="default"/>
        <w:sz w:val="22"/>
      </w:rPr>
    </w:lvl>
    <w:lvl w:ilvl="4">
      <w:start w:val="1"/>
      <w:numFmt w:val="decimal"/>
      <w:lvlText w:val="%1.%2.%3.%4.%5"/>
      <w:lvlJc w:val="left"/>
      <w:pPr>
        <w:ind w:left="2764" w:hanging="720"/>
      </w:pPr>
      <w:rPr>
        <w:rFonts w:hint="default"/>
        <w:sz w:val="22"/>
      </w:rPr>
    </w:lvl>
    <w:lvl w:ilvl="5">
      <w:start w:val="1"/>
      <w:numFmt w:val="decimal"/>
      <w:lvlText w:val="%1.%2.%3.%4.%5.%6"/>
      <w:lvlJc w:val="left"/>
      <w:pPr>
        <w:ind w:left="3635" w:hanging="1080"/>
      </w:pPr>
      <w:rPr>
        <w:rFonts w:hint="default"/>
        <w:sz w:val="22"/>
      </w:rPr>
    </w:lvl>
    <w:lvl w:ilvl="6">
      <w:start w:val="1"/>
      <w:numFmt w:val="decimal"/>
      <w:lvlText w:val="%1.%2.%3.%4.%5.%6.%7"/>
      <w:lvlJc w:val="left"/>
      <w:pPr>
        <w:ind w:left="4146" w:hanging="1080"/>
      </w:pPr>
      <w:rPr>
        <w:rFonts w:hint="default"/>
        <w:sz w:val="22"/>
      </w:rPr>
    </w:lvl>
    <w:lvl w:ilvl="7">
      <w:start w:val="1"/>
      <w:numFmt w:val="decimal"/>
      <w:lvlText w:val="%1.%2.%3.%4.%5.%6.%7.%8"/>
      <w:lvlJc w:val="left"/>
      <w:pPr>
        <w:ind w:left="4657" w:hanging="1080"/>
      </w:pPr>
      <w:rPr>
        <w:rFonts w:hint="default"/>
        <w:sz w:val="22"/>
      </w:rPr>
    </w:lvl>
    <w:lvl w:ilvl="8">
      <w:start w:val="1"/>
      <w:numFmt w:val="decimal"/>
      <w:lvlText w:val="%1.%2.%3.%4.%5.%6.%7.%8.%9"/>
      <w:lvlJc w:val="left"/>
      <w:pPr>
        <w:ind w:left="5528" w:hanging="1440"/>
      </w:pPr>
      <w:rPr>
        <w:rFonts w:hint="default"/>
        <w:sz w:val="22"/>
      </w:rPr>
    </w:lvl>
  </w:abstractNum>
  <w:abstractNum w:abstractNumId="7" w15:restartNumberingAfterBreak="0">
    <w:nsid w:val="0ED537DF"/>
    <w:multiLevelType w:val="hybridMultilevel"/>
    <w:tmpl w:val="04CAF4B8"/>
    <w:lvl w:ilvl="0" w:tplc="F69A35EA">
      <w:start w:val="1"/>
      <w:numFmt w:val="bullet"/>
      <w:lvlText w:val=""/>
      <w:lvlJc w:val="left"/>
      <w:pPr>
        <w:ind w:left="1260" w:hanging="360"/>
      </w:pPr>
      <w:rPr>
        <w:rFonts w:ascii="Symbol" w:hAnsi="Symbol" w:hint="default"/>
        <w:sz w:val="1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C60CB7"/>
    <w:multiLevelType w:val="hybridMultilevel"/>
    <w:tmpl w:val="F8B4C116"/>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13B955A2"/>
    <w:multiLevelType w:val="multilevel"/>
    <w:tmpl w:val="1D663200"/>
    <w:lvl w:ilvl="0">
      <w:start w:val="4"/>
      <w:numFmt w:val="decimal"/>
      <w:lvlText w:val="%1"/>
      <w:lvlJc w:val="left"/>
      <w:pPr>
        <w:ind w:left="360" w:hanging="360"/>
      </w:pPr>
      <w:rPr>
        <w:rFonts w:ascii="Angsana New" w:hAnsi="Angsana New" w:hint="default"/>
        <w:color w:val="auto"/>
      </w:rPr>
    </w:lvl>
    <w:lvl w:ilvl="1">
      <w:start w:val="1"/>
      <w:numFmt w:val="decimal"/>
      <w:lvlText w:val="%1.%2"/>
      <w:lvlJc w:val="left"/>
      <w:pPr>
        <w:ind w:left="916" w:hanging="360"/>
      </w:pPr>
      <w:rPr>
        <w:rFonts w:ascii="Angsana New" w:hAnsi="Angsana New" w:hint="default"/>
        <w:color w:val="auto"/>
        <w:lang w:bidi="th-TH"/>
      </w:rPr>
    </w:lvl>
    <w:lvl w:ilvl="2">
      <w:start w:val="1"/>
      <w:numFmt w:val="decimal"/>
      <w:lvlText w:val="%1.%2.%3"/>
      <w:lvlJc w:val="left"/>
      <w:pPr>
        <w:ind w:left="1832" w:hanging="720"/>
      </w:pPr>
      <w:rPr>
        <w:rFonts w:ascii="Angsana New" w:hAnsi="Angsana New" w:hint="default"/>
        <w:color w:val="auto"/>
      </w:rPr>
    </w:lvl>
    <w:lvl w:ilvl="3">
      <w:start w:val="1"/>
      <w:numFmt w:val="decimal"/>
      <w:lvlText w:val="%1.%2.%3.%4"/>
      <w:lvlJc w:val="left"/>
      <w:pPr>
        <w:ind w:left="2388" w:hanging="720"/>
      </w:pPr>
      <w:rPr>
        <w:rFonts w:ascii="Angsana New" w:hAnsi="Angsana New" w:hint="default"/>
        <w:color w:val="auto"/>
      </w:rPr>
    </w:lvl>
    <w:lvl w:ilvl="4">
      <w:start w:val="1"/>
      <w:numFmt w:val="decimal"/>
      <w:lvlText w:val="%1.%2.%3.%4.%5"/>
      <w:lvlJc w:val="left"/>
      <w:pPr>
        <w:ind w:left="2944" w:hanging="720"/>
      </w:pPr>
      <w:rPr>
        <w:rFonts w:ascii="Angsana New" w:hAnsi="Angsana New" w:hint="default"/>
        <w:color w:val="auto"/>
      </w:rPr>
    </w:lvl>
    <w:lvl w:ilvl="5">
      <w:start w:val="1"/>
      <w:numFmt w:val="decimal"/>
      <w:lvlText w:val="%1.%2.%3.%4.%5.%6"/>
      <w:lvlJc w:val="left"/>
      <w:pPr>
        <w:ind w:left="3860" w:hanging="1080"/>
      </w:pPr>
      <w:rPr>
        <w:rFonts w:ascii="Angsana New" w:hAnsi="Angsana New" w:hint="default"/>
        <w:color w:val="auto"/>
      </w:rPr>
    </w:lvl>
    <w:lvl w:ilvl="6">
      <w:start w:val="1"/>
      <w:numFmt w:val="decimal"/>
      <w:lvlText w:val="%1.%2.%3.%4.%5.%6.%7"/>
      <w:lvlJc w:val="left"/>
      <w:pPr>
        <w:ind w:left="4416" w:hanging="1080"/>
      </w:pPr>
      <w:rPr>
        <w:rFonts w:ascii="Angsana New" w:hAnsi="Angsana New" w:hint="default"/>
        <w:color w:val="auto"/>
      </w:rPr>
    </w:lvl>
    <w:lvl w:ilvl="7">
      <w:start w:val="1"/>
      <w:numFmt w:val="decimal"/>
      <w:lvlText w:val="%1.%2.%3.%4.%5.%6.%7.%8"/>
      <w:lvlJc w:val="left"/>
      <w:pPr>
        <w:ind w:left="5332" w:hanging="1440"/>
      </w:pPr>
      <w:rPr>
        <w:rFonts w:ascii="Angsana New" w:hAnsi="Angsana New" w:hint="default"/>
        <w:color w:val="auto"/>
      </w:rPr>
    </w:lvl>
    <w:lvl w:ilvl="8">
      <w:start w:val="1"/>
      <w:numFmt w:val="decimal"/>
      <w:lvlText w:val="%1.%2.%3.%4.%5.%6.%7.%8.%9"/>
      <w:lvlJc w:val="left"/>
      <w:pPr>
        <w:ind w:left="5888" w:hanging="1440"/>
      </w:pPr>
      <w:rPr>
        <w:rFonts w:ascii="Angsana New" w:hAnsi="Angsana New" w:hint="default"/>
        <w:color w:val="auto"/>
      </w:rPr>
    </w:lvl>
  </w:abstractNum>
  <w:abstractNum w:abstractNumId="10" w15:restartNumberingAfterBreak="0">
    <w:nsid w:val="16225866"/>
    <w:multiLevelType w:val="multilevel"/>
    <w:tmpl w:val="E5E645FA"/>
    <w:lvl w:ilvl="0">
      <w:start w:val="31"/>
      <w:numFmt w:val="decimal"/>
      <w:lvlText w:val="%1"/>
      <w:lvlJc w:val="left"/>
      <w:pPr>
        <w:ind w:left="360" w:hanging="360"/>
      </w:pPr>
      <w:rPr>
        <w:rFonts w:hint="default"/>
      </w:rPr>
    </w:lvl>
    <w:lvl w:ilvl="1">
      <w:start w:val="1"/>
      <w:numFmt w:val="decimal"/>
      <w:lvlText w:val="2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1" w15:restartNumberingAfterBreak="0">
    <w:nsid w:val="198E0CEC"/>
    <w:multiLevelType w:val="hybridMultilevel"/>
    <w:tmpl w:val="A00EBD7C"/>
    <w:lvl w:ilvl="0" w:tplc="D03E823A">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12" w15:restartNumberingAfterBreak="0">
    <w:nsid w:val="21CB138E"/>
    <w:multiLevelType w:val="hybridMultilevel"/>
    <w:tmpl w:val="E654C098"/>
    <w:lvl w:ilvl="0" w:tplc="7D941798">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D2908"/>
    <w:multiLevelType w:val="multilevel"/>
    <w:tmpl w:val="5A74AAD4"/>
    <w:lvl w:ilvl="0">
      <w:start w:val="31"/>
      <w:numFmt w:val="decimal"/>
      <w:lvlText w:val="%1"/>
      <w:lvlJc w:val="left"/>
      <w:pPr>
        <w:ind w:left="360" w:hanging="360"/>
      </w:pPr>
      <w:rPr>
        <w:rFonts w:hint="default"/>
      </w:rPr>
    </w:lvl>
    <w:lvl w:ilvl="1">
      <w:start w:val="1"/>
      <w:numFmt w:val="thaiLetters"/>
      <w:lvlText w:val="%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4" w15:restartNumberingAfterBreak="0">
    <w:nsid w:val="23AF3A20"/>
    <w:multiLevelType w:val="hybridMultilevel"/>
    <w:tmpl w:val="0F1C2BA4"/>
    <w:lvl w:ilvl="0" w:tplc="413282B0">
      <w:start w:val="1"/>
      <w:numFmt w:val="thaiLett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B05CEA"/>
    <w:multiLevelType w:val="hybridMultilevel"/>
    <w:tmpl w:val="3D323606"/>
    <w:lvl w:ilvl="0" w:tplc="AE4884E0">
      <w:start w:val="1"/>
      <w:numFmt w:val="thaiLetters"/>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64A21CF"/>
    <w:multiLevelType w:val="hybridMultilevel"/>
    <w:tmpl w:val="FEB86712"/>
    <w:lvl w:ilvl="0" w:tplc="D494AF34">
      <w:start w:val="1"/>
      <w:numFmt w:val="thaiLetters"/>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15:restartNumberingAfterBreak="0">
    <w:nsid w:val="26635412"/>
    <w:multiLevelType w:val="singleLevel"/>
    <w:tmpl w:val="AB30F568"/>
    <w:lvl w:ilvl="0">
      <w:start w:val="1"/>
      <w:numFmt w:val="decimal"/>
      <w:pStyle w:val="AA1stlevelbullet"/>
      <w:lvlText w:val="%1."/>
      <w:lvlJc w:val="left"/>
      <w:pPr>
        <w:tabs>
          <w:tab w:val="num" w:pos="283"/>
        </w:tabs>
        <w:ind w:left="283" w:hanging="283"/>
      </w:pPr>
    </w:lvl>
  </w:abstractNum>
  <w:abstractNum w:abstractNumId="18" w15:restartNumberingAfterBreak="0">
    <w:nsid w:val="2B74341F"/>
    <w:multiLevelType w:val="hybridMultilevel"/>
    <w:tmpl w:val="CDB89C8C"/>
    <w:lvl w:ilvl="0" w:tplc="FFFFFFFF">
      <w:start w:val="1"/>
      <w:numFmt w:val="decimal"/>
      <w:lvlText w:val="%1)"/>
      <w:lvlJc w:val="left"/>
      <w:pPr>
        <w:ind w:left="1267" w:hanging="360"/>
      </w:pPr>
      <w:rPr>
        <w:rFonts w:hint="default"/>
      </w:rPr>
    </w:lvl>
    <w:lvl w:ilvl="1" w:tplc="FFFFFFFF">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9" w15:restartNumberingAfterBreak="0">
    <w:nsid w:val="33AC0E97"/>
    <w:multiLevelType w:val="hybridMultilevel"/>
    <w:tmpl w:val="33FA5C62"/>
    <w:lvl w:ilvl="0" w:tplc="8F00826A">
      <w:start w:val="1"/>
      <w:numFmt w:val="bullet"/>
      <w:lvlText w:val="-"/>
      <w:lvlJc w:val="left"/>
      <w:pPr>
        <w:ind w:left="1145" w:hanging="360"/>
      </w:pPr>
      <w:rPr>
        <w:rFonts w:ascii="Angsana New" w:hAnsi="Angsana New"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0" w15:restartNumberingAfterBreak="0">
    <w:nsid w:val="34A67685"/>
    <w:multiLevelType w:val="multilevel"/>
    <w:tmpl w:val="C366AAE0"/>
    <w:lvl w:ilvl="0">
      <w:start w:val="1"/>
      <w:numFmt w:val="decimal"/>
      <w:pStyle w:val="Style1"/>
      <w:lvlText w:val="%1."/>
      <w:lvlJc w:val="left"/>
      <w:pPr>
        <w:ind w:left="720" w:hanging="540"/>
      </w:pPr>
      <w:rPr>
        <w:rFonts w:ascii="Angsana New" w:hAnsi="Angsana New" w:cs="Angsana New" w:hint="default"/>
        <w:b/>
        <w:bCs/>
        <w:sz w:val="28"/>
        <w:szCs w:val="28"/>
        <w:lang w:val="en-US" w:bidi="th-TH"/>
      </w:rPr>
    </w:lvl>
    <w:lvl w:ilvl="1">
      <w:start w:val="1"/>
      <w:numFmt w:val="decimal"/>
      <w:isLgl/>
      <w:lvlText w:val="%1.%2"/>
      <w:lvlJc w:val="left"/>
      <w:pPr>
        <w:ind w:left="900" w:hanging="540"/>
      </w:pPr>
      <w:rPr>
        <w:sz w:val="28"/>
        <w:szCs w:val="28"/>
        <w:lang w:bidi="th-TH"/>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3A297125"/>
    <w:multiLevelType w:val="singleLevel"/>
    <w:tmpl w:val="CC8A7736"/>
    <w:lvl w:ilvl="0">
      <w:start w:val="1"/>
      <w:numFmt w:val="bullet"/>
      <w:pStyle w:val="BodyTextFirstIndent"/>
      <w:lvlText w:val=""/>
      <w:lvlJc w:val="left"/>
      <w:pPr>
        <w:tabs>
          <w:tab w:val="num" w:pos="283"/>
        </w:tabs>
        <w:ind w:left="283" w:hanging="283"/>
      </w:pPr>
      <w:rPr>
        <w:rFonts w:ascii="Symbol" w:hAnsi="Symbol" w:hint="default"/>
        <w:lang w:bidi="th-TH"/>
      </w:rPr>
    </w:lvl>
  </w:abstractNum>
  <w:abstractNum w:abstractNumId="22" w15:restartNumberingAfterBreak="0">
    <w:nsid w:val="3CCF171C"/>
    <w:multiLevelType w:val="hybridMultilevel"/>
    <w:tmpl w:val="DB4EC920"/>
    <w:lvl w:ilvl="0" w:tplc="6784A86C">
      <w:start w:val="1"/>
      <w:numFmt w:val="thaiLetters"/>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3" w15:restartNumberingAfterBreak="0">
    <w:nsid w:val="3D4411F3"/>
    <w:multiLevelType w:val="hybridMultilevel"/>
    <w:tmpl w:val="8A46452E"/>
    <w:lvl w:ilvl="0" w:tplc="AEA0C89C">
      <w:start w:val="3"/>
      <w:numFmt w:val="bullet"/>
      <w:lvlText w:val="-"/>
      <w:lvlJc w:val="left"/>
      <w:pPr>
        <w:ind w:left="785" w:hanging="360"/>
      </w:pPr>
      <w:rPr>
        <w:rFonts w:ascii="Angsana New" w:eastAsia="Times New Roman" w:hAnsi="Angsana New" w:cs="Angsana New"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4" w15:restartNumberingAfterBreak="0">
    <w:nsid w:val="3F056D19"/>
    <w:multiLevelType w:val="hybridMultilevel"/>
    <w:tmpl w:val="2900494C"/>
    <w:lvl w:ilvl="0" w:tplc="AD5652A2">
      <w:start w:val="1"/>
      <w:numFmt w:val="thaiLetters"/>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43571"/>
    <w:multiLevelType w:val="hybridMultilevel"/>
    <w:tmpl w:val="2698E6C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15:restartNumberingAfterBreak="0">
    <w:nsid w:val="499A5203"/>
    <w:multiLevelType w:val="multilevel"/>
    <w:tmpl w:val="07709658"/>
    <w:lvl w:ilvl="0">
      <w:start w:val="1"/>
      <w:numFmt w:val="decimal"/>
      <w:pStyle w:val="KGI1"/>
      <w:lvlText w:val="%1"/>
      <w:lvlJc w:val="left"/>
      <w:pPr>
        <w:tabs>
          <w:tab w:val="num" w:pos="360"/>
        </w:tabs>
        <w:ind w:left="360" w:hanging="360"/>
      </w:pPr>
      <w:rPr>
        <w:rFonts w:cs="Times New Roman"/>
      </w:rPr>
    </w:lvl>
    <w:lvl w:ilvl="1">
      <w:start w:val="1"/>
      <w:numFmt w:val="decimal"/>
      <w:lvlText w:val="2.%2"/>
      <w:lvlJc w:val="left"/>
      <w:pPr>
        <w:tabs>
          <w:tab w:val="num" w:pos="724"/>
        </w:tabs>
        <w:ind w:left="724" w:hanging="360"/>
      </w:pPr>
    </w:lvl>
    <w:lvl w:ilvl="2">
      <w:start w:val="1"/>
      <w:numFmt w:val="decimal"/>
      <w:lvlText w:val="%1.%2.%3"/>
      <w:lvlJc w:val="left"/>
      <w:pPr>
        <w:tabs>
          <w:tab w:val="num" w:pos="1448"/>
        </w:tabs>
        <w:ind w:left="1448" w:hanging="720"/>
      </w:pPr>
      <w:rPr>
        <w:rFonts w:cs="Times New Roman"/>
      </w:rPr>
    </w:lvl>
    <w:lvl w:ilvl="3">
      <w:start w:val="1"/>
      <w:numFmt w:val="decimal"/>
      <w:lvlText w:val="%1.%2.%3.%4"/>
      <w:lvlJc w:val="left"/>
      <w:pPr>
        <w:tabs>
          <w:tab w:val="num" w:pos="1812"/>
        </w:tabs>
        <w:ind w:left="1812" w:hanging="720"/>
      </w:pPr>
      <w:rPr>
        <w:rFonts w:cs="Times New Roman"/>
      </w:rPr>
    </w:lvl>
    <w:lvl w:ilvl="4">
      <w:start w:val="1"/>
      <w:numFmt w:val="decimal"/>
      <w:lvlText w:val="%1.%2.%3.%4.%5"/>
      <w:lvlJc w:val="left"/>
      <w:pPr>
        <w:tabs>
          <w:tab w:val="num" w:pos="2176"/>
        </w:tabs>
        <w:ind w:left="2176" w:hanging="720"/>
      </w:pPr>
      <w:rPr>
        <w:rFonts w:cs="Times New Roman"/>
      </w:rPr>
    </w:lvl>
    <w:lvl w:ilvl="5">
      <w:start w:val="1"/>
      <w:numFmt w:val="decimal"/>
      <w:lvlText w:val="%1.%2.%3.%4.%5.%6"/>
      <w:lvlJc w:val="left"/>
      <w:pPr>
        <w:tabs>
          <w:tab w:val="num" w:pos="2900"/>
        </w:tabs>
        <w:ind w:left="2900" w:hanging="1080"/>
      </w:pPr>
      <w:rPr>
        <w:rFonts w:cs="Times New Roman"/>
      </w:rPr>
    </w:lvl>
    <w:lvl w:ilvl="6">
      <w:start w:val="1"/>
      <w:numFmt w:val="decimal"/>
      <w:lvlText w:val="%1.%2.%3.%4.%5.%6.%7"/>
      <w:lvlJc w:val="left"/>
      <w:pPr>
        <w:tabs>
          <w:tab w:val="num" w:pos="3264"/>
        </w:tabs>
        <w:ind w:left="3264" w:hanging="1080"/>
      </w:pPr>
      <w:rPr>
        <w:rFonts w:cs="Times New Roman"/>
      </w:rPr>
    </w:lvl>
    <w:lvl w:ilvl="7">
      <w:start w:val="1"/>
      <w:numFmt w:val="decimal"/>
      <w:lvlText w:val="%1.%2.%3.%4.%5.%6.%7.%8"/>
      <w:lvlJc w:val="left"/>
      <w:pPr>
        <w:tabs>
          <w:tab w:val="num" w:pos="3988"/>
        </w:tabs>
        <w:ind w:left="3988" w:hanging="1440"/>
      </w:pPr>
      <w:rPr>
        <w:rFonts w:cs="Times New Roman"/>
      </w:rPr>
    </w:lvl>
    <w:lvl w:ilvl="8">
      <w:start w:val="1"/>
      <w:numFmt w:val="decimal"/>
      <w:lvlText w:val="%1.%2.%3.%4.%5.%6.%7.%8.%9"/>
      <w:lvlJc w:val="left"/>
      <w:pPr>
        <w:tabs>
          <w:tab w:val="num" w:pos="4352"/>
        </w:tabs>
        <w:ind w:left="4352" w:hanging="1440"/>
      </w:pPr>
      <w:rPr>
        <w:rFonts w:cs="Times New Roman"/>
      </w:rPr>
    </w:lvl>
  </w:abstractNum>
  <w:abstractNum w:abstractNumId="27" w15:restartNumberingAfterBreak="0">
    <w:nsid w:val="4B5B2FB2"/>
    <w:multiLevelType w:val="hybridMultilevel"/>
    <w:tmpl w:val="1AB6289E"/>
    <w:lvl w:ilvl="0" w:tplc="D69A5848">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527A4EB4"/>
    <w:multiLevelType w:val="hybridMultilevel"/>
    <w:tmpl w:val="FC82A886"/>
    <w:lvl w:ilvl="0" w:tplc="E40C376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9" w15:restartNumberingAfterBreak="0">
    <w:nsid w:val="59B70561"/>
    <w:multiLevelType w:val="hybridMultilevel"/>
    <w:tmpl w:val="3ABA5072"/>
    <w:lvl w:ilvl="0" w:tplc="87FA096E">
      <w:start w:val="1"/>
      <w:numFmt w:val="thaiLetters"/>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F103A3B"/>
    <w:multiLevelType w:val="hybridMultilevel"/>
    <w:tmpl w:val="A00EBD7C"/>
    <w:lvl w:ilvl="0" w:tplc="FFFFFFFF">
      <w:start w:val="1"/>
      <w:numFmt w:val="thaiLetters"/>
      <w:lvlText w:val="%1)"/>
      <w:lvlJc w:val="left"/>
      <w:pPr>
        <w:ind w:left="898" w:hanging="360"/>
      </w:pPr>
      <w:rPr>
        <w:rFonts w:ascii="Angsana New" w:hAnsi="Times New Roman" w:cs="Angsana New" w:hint="default"/>
        <w:color w:val="auto"/>
      </w:rPr>
    </w:lvl>
    <w:lvl w:ilvl="1" w:tplc="FFFFFFFF" w:tentative="1">
      <w:start w:val="1"/>
      <w:numFmt w:val="lowerLetter"/>
      <w:lvlText w:val="%2."/>
      <w:lvlJc w:val="left"/>
      <w:pPr>
        <w:ind w:left="1618" w:hanging="360"/>
      </w:pPr>
    </w:lvl>
    <w:lvl w:ilvl="2" w:tplc="FFFFFFFF" w:tentative="1">
      <w:start w:val="1"/>
      <w:numFmt w:val="lowerRoman"/>
      <w:lvlText w:val="%3."/>
      <w:lvlJc w:val="right"/>
      <w:pPr>
        <w:ind w:left="2338" w:hanging="180"/>
      </w:pPr>
    </w:lvl>
    <w:lvl w:ilvl="3" w:tplc="FFFFFFFF" w:tentative="1">
      <w:start w:val="1"/>
      <w:numFmt w:val="decimal"/>
      <w:lvlText w:val="%4."/>
      <w:lvlJc w:val="left"/>
      <w:pPr>
        <w:ind w:left="3058" w:hanging="360"/>
      </w:pPr>
    </w:lvl>
    <w:lvl w:ilvl="4" w:tplc="FFFFFFFF" w:tentative="1">
      <w:start w:val="1"/>
      <w:numFmt w:val="lowerLetter"/>
      <w:lvlText w:val="%5."/>
      <w:lvlJc w:val="left"/>
      <w:pPr>
        <w:ind w:left="3778" w:hanging="360"/>
      </w:pPr>
    </w:lvl>
    <w:lvl w:ilvl="5" w:tplc="FFFFFFFF" w:tentative="1">
      <w:start w:val="1"/>
      <w:numFmt w:val="lowerRoman"/>
      <w:lvlText w:val="%6."/>
      <w:lvlJc w:val="right"/>
      <w:pPr>
        <w:ind w:left="4498" w:hanging="180"/>
      </w:pPr>
    </w:lvl>
    <w:lvl w:ilvl="6" w:tplc="FFFFFFFF" w:tentative="1">
      <w:start w:val="1"/>
      <w:numFmt w:val="decimal"/>
      <w:lvlText w:val="%7."/>
      <w:lvlJc w:val="left"/>
      <w:pPr>
        <w:ind w:left="5218" w:hanging="360"/>
      </w:pPr>
    </w:lvl>
    <w:lvl w:ilvl="7" w:tplc="FFFFFFFF" w:tentative="1">
      <w:start w:val="1"/>
      <w:numFmt w:val="lowerLetter"/>
      <w:lvlText w:val="%8."/>
      <w:lvlJc w:val="left"/>
      <w:pPr>
        <w:ind w:left="5938" w:hanging="360"/>
      </w:pPr>
    </w:lvl>
    <w:lvl w:ilvl="8" w:tplc="FFFFFFFF" w:tentative="1">
      <w:start w:val="1"/>
      <w:numFmt w:val="lowerRoman"/>
      <w:lvlText w:val="%9."/>
      <w:lvlJc w:val="right"/>
      <w:pPr>
        <w:ind w:left="6658" w:hanging="180"/>
      </w:pPr>
    </w:lvl>
  </w:abstractNum>
  <w:abstractNum w:abstractNumId="31" w15:restartNumberingAfterBreak="0">
    <w:nsid w:val="606F4E2A"/>
    <w:multiLevelType w:val="hybridMultilevel"/>
    <w:tmpl w:val="966AD9FA"/>
    <w:lvl w:ilvl="0" w:tplc="250ED478">
      <w:start w:val="1"/>
      <w:numFmt w:val="thaiLetters"/>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32" w15:restartNumberingAfterBreak="0">
    <w:nsid w:val="612F1866"/>
    <w:multiLevelType w:val="hybridMultilevel"/>
    <w:tmpl w:val="6612242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3" w15:restartNumberingAfterBreak="0">
    <w:nsid w:val="637D0419"/>
    <w:multiLevelType w:val="hybridMultilevel"/>
    <w:tmpl w:val="B55031C2"/>
    <w:lvl w:ilvl="0" w:tplc="B06478E6">
      <w:start w:val="1"/>
      <w:numFmt w:val="thaiLetters"/>
      <w:lvlText w:val="%1)"/>
      <w:lvlJc w:val="left"/>
      <w:pPr>
        <w:ind w:left="898" w:hanging="360"/>
      </w:pPr>
      <w:rPr>
        <w:rFonts w:ascii="Angsana New" w:hAnsi="Times New Roman" w:cs="Angsan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D4E84"/>
    <w:multiLevelType w:val="hybridMultilevel"/>
    <w:tmpl w:val="09FC665E"/>
    <w:lvl w:ilvl="0" w:tplc="9C085236">
      <w:start w:val="1"/>
      <w:numFmt w:val="decimal"/>
      <w:lvlText w:val="%1)"/>
      <w:lvlJc w:val="left"/>
      <w:pPr>
        <w:ind w:left="898" w:hanging="360"/>
      </w:pPr>
      <w:rPr>
        <w:rFonts w:asciiTheme="majorBidi" w:eastAsia="Batang"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F4CA7"/>
    <w:multiLevelType w:val="hybridMultilevel"/>
    <w:tmpl w:val="537C45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8B56DB"/>
    <w:multiLevelType w:val="hybridMultilevel"/>
    <w:tmpl w:val="CDB89C8C"/>
    <w:lvl w:ilvl="0" w:tplc="8AFC64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6AF45340"/>
    <w:multiLevelType w:val="hybridMultilevel"/>
    <w:tmpl w:val="502C168E"/>
    <w:lvl w:ilvl="0" w:tplc="EA3C8986">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6F946084"/>
    <w:multiLevelType w:val="hybridMultilevel"/>
    <w:tmpl w:val="99221176"/>
    <w:lvl w:ilvl="0" w:tplc="563CC3A6">
      <w:start w:val="1"/>
      <w:numFmt w:val="bullet"/>
      <w:lvlText w:val=""/>
      <w:lvlJc w:val="left"/>
      <w:pPr>
        <w:ind w:left="1800" w:hanging="360"/>
      </w:pPr>
      <w:rPr>
        <w:rFonts w:ascii="Symbol" w:hAnsi="Symbol" w:hint="default"/>
        <w:sz w:val="20"/>
        <w:szCs w:val="2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46F234A"/>
    <w:multiLevelType w:val="hybridMultilevel"/>
    <w:tmpl w:val="6F8E2852"/>
    <w:lvl w:ilvl="0" w:tplc="578E3BB0">
      <w:start w:val="1"/>
      <w:numFmt w:val="thaiLetters"/>
      <w:lvlText w:val="%1)"/>
      <w:lvlJc w:val="left"/>
      <w:pPr>
        <w:ind w:left="1260" w:hanging="360"/>
      </w:pPr>
      <w:rPr>
        <w:rFonts w:ascii="Angsana New" w:hAnsi="Angsana New" w:cs="Angsana New" w:hint="default"/>
        <w:sz w:val="30"/>
        <w:szCs w:val="3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5D2425B"/>
    <w:multiLevelType w:val="hybridMultilevel"/>
    <w:tmpl w:val="136EC178"/>
    <w:lvl w:ilvl="0" w:tplc="7AE0558A">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1" w15:restartNumberingAfterBreak="0">
    <w:nsid w:val="775304A5"/>
    <w:multiLevelType w:val="hybridMultilevel"/>
    <w:tmpl w:val="E71E1352"/>
    <w:lvl w:ilvl="0" w:tplc="92B8130C">
      <w:start w:val="1"/>
      <w:numFmt w:val="thaiLetters"/>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2" w15:restartNumberingAfterBreak="0">
    <w:nsid w:val="7A124801"/>
    <w:multiLevelType w:val="hybridMultilevel"/>
    <w:tmpl w:val="AC222E7A"/>
    <w:lvl w:ilvl="0" w:tplc="C32A9370">
      <w:numFmt w:val="bullet"/>
      <w:lvlText w:val="-"/>
      <w:lvlJc w:val="left"/>
      <w:pPr>
        <w:ind w:left="907" w:hanging="360"/>
      </w:pPr>
      <w:rPr>
        <w:rFonts w:ascii="Angsana New" w:eastAsia="Batang" w:hAnsi="Angsana New" w:cs="Angsana New"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262152100">
    <w:abstractNumId w:val="5"/>
  </w:num>
  <w:num w:numId="2" w16cid:durableId="1745957562">
    <w:abstractNumId w:val="3"/>
  </w:num>
  <w:num w:numId="3" w16cid:durableId="1771124870">
    <w:abstractNumId w:val="36"/>
  </w:num>
  <w:num w:numId="4" w16cid:durableId="735709571">
    <w:abstractNumId w:val="42"/>
  </w:num>
  <w:num w:numId="5" w16cid:durableId="411708737">
    <w:abstractNumId w:val="8"/>
  </w:num>
  <w:num w:numId="6" w16cid:durableId="776297225">
    <w:abstractNumId w:val="4"/>
  </w:num>
  <w:num w:numId="7" w16cid:durableId="278143367">
    <w:abstractNumId w:val="6"/>
  </w:num>
  <w:num w:numId="8" w16cid:durableId="1278752329">
    <w:abstractNumId w:val="9"/>
  </w:num>
  <w:num w:numId="9" w16cid:durableId="8338410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049964">
    <w:abstractNumId w:val="2"/>
  </w:num>
  <w:num w:numId="11" w16cid:durableId="1801920456">
    <w:abstractNumId w:val="0"/>
    <w:lvlOverride w:ilvl="0">
      <w:startOverride w:val="1"/>
    </w:lvlOverride>
  </w:num>
  <w:num w:numId="12" w16cid:durableId="740761790">
    <w:abstractNumId w:val="1"/>
    <w:lvlOverride w:ilvl="0">
      <w:startOverride w:val="1"/>
    </w:lvlOverride>
  </w:num>
  <w:num w:numId="13" w16cid:durableId="26685937">
    <w:abstractNumId w:val="21"/>
  </w:num>
  <w:num w:numId="14" w16cid:durableId="476265023">
    <w:abstractNumId w:val="17"/>
    <w:lvlOverride w:ilvl="0">
      <w:startOverride w:val="1"/>
    </w:lvlOverride>
  </w:num>
  <w:num w:numId="15" w16cid:durableId="390731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4004152">
    <w:abstractNumId w:val="38"/>
  </w:num>
  <w:num w:numId="17" w16cid:durableId="765881656">
    <w:abstractNumId w:val="19"/>
  </w:num>
  <w:num w:numId="18" w16cid:durableId="1810976774">
    <w:abstractNumId w:val="23"/>
  </w:num>
  <w:num w:numId="19" w16cid:durableId="1497499691">
    <w:abstractNumId w:val="41"/>
  </w:num>
  <w:num w:numId="20" w16cid:durableId="308293440">
    <w:abstractNumId w:val="28"/>
  </w:num>
  <w:num w:numId="21" w16cid:durableId="1552383700">
    <w:abstractNumId w:val="37"/>
  </w:num>
  <w:num w:numId="22" w16cid:durableId="1638948755">
    <w:abstractNumId w:val="27"/>
  </w:num>
  <w:num w:numId="23" w16cid:durableId="2069258523">
    <w:abstractNumId w:val="7"/>
  </w:num>
  <w:num w:numId="24" w16cid:durableId="948243669">
    <w:abstractNumId w:val="24"/>
  </w:num>
  <w:num w:numId="25" w16cid:durableId="2121290285">
    <w:abstractNumId w:val="31"/>
  </w:num>
  <w:num w:numId="26" w16cid:durableId="433786858">
    <w:abstractNumId w:val="13"/>
  </w:num>
  <w:num w:numId="27" w16cid:durableId="1515725306">
    <w:abstractNumId w:val="5"/>
  </w:num>
  <w:num w:numId="28" w16cid:durableId="429471122">
    <w:abstractNumId w:val="16"/>
  </w:num>
  <w:num w:numId="29" w16cid:durableId="1130515188">
    <w:abstractNumId w:val="5"/>
  </w:num>
  <w:num w:numId="30" w16cid:durableId="164173053">
    <w:abstractNumId w:val="10"/>
  </w:num>
  <w:num w:numId="31" w16cid:durableId="2008048985">
    <w:abstractNumId w:val="5"/>
  </w:num>
  <w:num w:numId="32" w16cid:durableId="803501556">
    <w:abstractNumId w:val="11"/>
  </w:num>
  <w:num w:numId="33" w16cid:durableId="922103845">
    <w:abstractNumId w:val="35"/>
  </w:num>
  <w:num w:numId="34" w16cid:durableId="518086658">
    <w:abstractNumId w:val="30"/>
  </w:num>
  <w:num w:numId="35" w16cid:durableId="1382485476">
    <w:abstractNumId w:val="12"/>
  </w:num>
  <w:num w:numId="36" w16cid:durableId="1269970189">
    <w:abstractNumId w:val="33"/>
  </w:num>
  <w:num w:numId="37" w16cid:durableId="2032610068">
    <w:abstractNumId w:val="34"/>
  </w:num>
  <w:num w:numId="38" w16cid:durableId="1217274867">
    <w:abstractNumId w:val="18"/>
  </w:num>
  <w:num w:numId="39" w16cid:durableId="1545865487">
    <w:abstractNumId w:val="29"/>
  </w:num>
  <w:num w:numId="40" w16cid:durableId="1464540664">
    <w:abstractNumId w:val="25"/>
  </w:num>
  <w:num w:numId="41" w16cid:durableId="1328436058">
    <w:abstractNumId w:val="39"/>
  </w:num>
  <w:num w:numId="42" w16cid:durableId="1452819314">
    <w:abstractNumId w:val="14"/>
  </w:num>
  <w:num w:numId="43" w16cid:durableId="1063410621">
    <w:abstractNumId w:val="40"/>
  </w:num>
  <w:num w:numId="44" w16cid:durableId="704526725">
    <w:abstractNumId w:val="32"/>
  </w:num>
  <w:num w:numId="45" w16cid:durableId="1745253468">
    <w:abstractNumId w:val="22"/>
  </w:num>
  <w:num w:numId="46" w16cid:durableId="941451575">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E8"/>
    <w:rsid w:val="00000769"/>
    <w:rsid w:val="0000083D"/>
    <w:rsid w:val="00000A7F"/>
    <w:rsid w:val="0000106C"/>
    <w:rsid w:val="000017B6"/>
    <w:rsid w:val="000019F6"/>
    <w:rsid w:val="000020DD"/>
    <w:rsid w:val="0000219C"/>
    <w:rsid w:val="000022F9"/>
    <w:rsid w:val="000027AB"/>
    <w:rsid w:val="0000296C"/>
    <w:rsid w:val="00002C58"/>
    <w:rsid w:val="00002E12"/>
    <w:rsid w:val="00003082"/>
    <w:rsid w:val="000032E2"/>
    <w:rsid w:val="0000354A"/>
    <w:rsid w:val="00003B06"/>
    <w:rsid w:val="00003BE1"/>
    <w:rsid w:val="0000475B"/>
    <w:rsid w:val="000047CA"/>
    <w:rsid w:val="0000516E"/>
    <w:rsid w:val="00005425"/>
    <w:rsid w:val="0000551B"/>
    <w:rsid w:val="0000585C"/>
    <w:rsid w:val="00005E0C"/>
    <w:rsid w:val="00005E6F"/>
    <w:rsid w:val="0000609B"/>
    <w:rsid w:val="0000618B"/>
    <w:rsid w:val="0000626E"/>
    <w:rsid w:val="000065EB"/>
    <w:rsid w:val="00006716"/>
    <w:rsid w:val="00006A3D"/>
    <w:rsid w:val="00006B0B"/>
    <w:rsid w:val="00006BFF"/>
    <w:rsid w:val="00006C0B"/>
    <w:rsid w:val="00007426"/>
    <w:rsid w:val="0000799A"/>
    <w:rsid w:val="00007B72"/>
    <w:rsid w:val="00010359"/>
    <w:rsid w:val="00010657"/>
    <w:rsid w:val="0001067F"/>
    <w:rsid w:val="00010AE8"/>
    <w:rsid w:val="00010BDB"/>
    <w:rsid w:val="00011634"/>
    <w:rsid w:val="00011B12"/>
    <w:rsid w:val="00011B2C"/>
    <w:rsid w:val="0001284C"/>
    <w:rsid w:val="00012D00"/>
    <w:rsid w:val="00013251"/>
    <w:rsid w:val="00013524"/>
    <w:rsid w:val="00013770"/>
    <w:rsid w:val="00013788"/>
    <w:rsid w:val="000137DC"/>
    <w:rsid w:val="000139E6"/>
    <w:rsid w:val="00014062"/>
    <w:rsid w:val="000146E2"/>
    <w:rsid w:val="000147E0"/>
    <w:rsid w:val="00014893"/>
    <w:rsid w:val="00014A3F"/>
    <w:rsid w:val="00014BEF"/>
    <w:rsid w:val="00014E2F"/>
    <w:rsid w:val="00014FBA"/>
    <w:rsid w:val="000154EB"/>
    <w:rsid w:val="00015505"/>
    <w:rsid w:val="00015933"/>
    <w:rsid w:val="00015A73"/>
    <w:rsid w:val="00015C79"/>
    <w:rsid w:val="00016339"/>
    <w:rsid w:val="00016358"/>
    <w:rsid w:val="00016466"/>
    <w:rsid w:val="0001660C"/>
    <w:rsid w:val="0001677A"/>
    <w:rsid w:val="00016837"/>
    <w:rsid w:val="00016FAC"/>
    <w:rsid w:val="000172DD"/>
    <w:rsid w:val="00017333"/>
    <w:rsid w:val="00017BA1"/>
    <w:rsid w:val="00017C58"/>
    <w:rsid w:val="00017DAB"/>
    <w:rsid w:val="0002013D"/>
    <w:rsid w:val="0002040B"/>
    <w:rsid w:val="00020432"/>
    <w:rsid w:val="0002048B"/>
    <w:rsid w:val="00020B64"/>
    <w:rsid w:val="00020D43"/>
    <w:rsid w:val="00020DC0"/>
    <w:rsid w:val="0002123E"/>
    <w:rsid w:val="0002170D"/>
    <w:rsid w:val="00021985"/>
    <w:rsid w:val="00021CE4"/>
    <w:rsid w:val="00021FEC"/>
    <w:rsid w:val="000227C2"/>
    <w:rsid w:val="00022814"/>
    <w:rsid w:val="00022D71"/>
    <w:rsid w:val="00022EA2"/>
    <w:rsid w:val="00022F70"/>
    <w:rsid w:val="000232D6"/>
    <w:rsid w:val="00023A95"/>
    <w:rsid w:val="00023AFF"/>
    <w:rsid w:val="00023B6F"/>
    <w:rsid w:val="00023C98"/>
    <w:rsid w:val="0002400D"/>
    <w:rsid w:val="000243D8"/>
    <w:rsid w:val="0002441C"/>
    <w:rsid w:val="0002461E"/>
    <w:rsid w:val="00024829"/>
    <w:rsid w:val="00024D4D"/>
    <w:rsid w:val="00025419"/>
    <w:rsid w:val="00025722"/>
    <w:rsid w:val="0002572C"/>
    <w:rsid w:val="000257A1"/>
    <w:rsid w:val="00025A47"/>
    <w:rsid w:val="00025EB7"/>
    <w:rsid w:val="0002624E"/>
    <w:rsid w:val="00026FC7"/>
    <w:rsid w:val="00026FD7"/>
    <w:rsid w:val="000271ED"/>
    <w:rsid w:val="00027359"/>
    <w:rsid w:val="000273F9"/>
    <w:rsid w:val="0002764D"/>
    <w:rsid w:val="00027E21"/>
    <w:rsid w:val="00027E87"/>
    <w:rsid w:val="00027F2F"/>
    <w:rsid w:val="00030227"/>
    <w:rsid w:val="000302C9"/>
    <w:rsid w:val="000305DE"/>
    <w:rsid w:val="000307AE"/>
    <w:rsid w:val="00030EAD"/>
    <w:rsid w:val="00031015"/>
    <w:rsid w:val="0003112F"/>
    <w:rsid w:val="00031F9B"/>
    <w:rsid w:val="0003206A"/>
    <w:rsid w:val="000322FA"/>
    <w:rsid w:val="000328A8"/>
    <w:rsid w:val="00032C99"/>
    <w:rsid w:val="00032D43"/>
    <w:rsid w:val="00032D8C"/>
    <w:rsid w:val="0003309D"/>
    <w:rsid w:val="00033337"/>
    <w:rsid w:val="00033766"/>
    <w:rsid w:val="00033B57"/>
    <w:rsid w:val="000342DD"/>
    <w:rsid w:val="000345D7"/>
    <w:rsid w:val="00034736"/>
    <w:rsid w:val="00034884"/>
    <w:rsid w:val="00034A1A"/>
    <w:rsid w:val="00035098"/>
    <w:rsid w:val="000352BB"/>
    <w:rsid w:val="0003537D"/>
    <w:rsid w:val="000356B0"/>
    <w:rsid w:val="000357C2"/>
    <w:rsid w:val="00035963"/>
    <w:rsid w:val="00035A29"/>
    <w:rsid w:val="00035AB6"/>
    <w:rsid w:val="00035B14"/>
    <w:rsid w:val="0003625E"/>
    <w:rsid w:val="00036320"/>
    <w:rsid w:val="00036986"/>
    <w:rsid w:val="00036E92"/>
    <w:rsid w:val="0003703D"/>
    <w:rsid w:val="000371AF"/>
    <w:rsid w:val="000372D8"/>
    <w:rsid w:val="00037765"/>
    <w:rsid w:val="0003778A"/>
    <w:rsid w:val="0003786B"/>
    <w:rsid w:val="00037E32"/>
    <w:rsid w:val="00037F02"/>
    <w:rsid w:val="00037F54"/>
    <w:rsid w:val="0004042A"/>
    <w:rsid w:val="0004044E"/>
    <w:rsid w:val="00040A36"/>
    <w:rsid w:val="00040BC9"/>
    <w:rsid w:val="0004137A"/>
    <w:rsid w:val="0004170A"/>
    <w:rsid w:val="000418BE"/>
    <w:rsid w:val="00041A41"/>
    <w:rsid w:val="00041E07"/>
    <w:rsid w:val="00042030"/>
    <w:rsid w:val="00042AEF"/>
    <w:rsid w:val="00042C3D"/>
    <w:rsid w:val="00042D4D"/>
    <w:rsid w:val="00042DF9"/>
    <w:rsid w:val="0004300B"/>
    <w:rsid w:val="00043177"/>
    <w:rsid w:val="0004323F"/>
    <w:rsid w:val="0004344A"/>
    <w:rsid w:val="000439C8"/>
    <w:rsid w:val="00043E68"/>
    <w:rsid w:val="00043EC8"/>
    <w:rsid w:val="00043FB6"/>
    <w:rsid w:val="0004420E"/>
    <w:rsid w:val="00044A23"/>
    <w:rsid w:val="00044E59"/>
    <w:rsid w:val="00044F5E"/>
    <w:rsid w:val="00045133"/>
    <w:rsid w:val="0004537A"/>
    <w:rsid w:val="00045A59"/>
    <w:rsid w:val="00045AA5"/>
    <w:rsid w:val="00045DF7"/>
    <w:rsid w:val="00045F1C"/>
    <w:rsid w:val="0004601C"/>
    <w:rsid w:val="00046105"/>
    <w:rsid w:val="000462D6"/>
    <w:rsid w:val="000464FA"/>
    <w:rsid w:val="000466D9"/>
    <w:rsid w:val="00046952"/>
    <w:rsid w:val="00046D9B"/>
    <w:rsid w:val="00046DF0"/>
    <w:rsid w:val="00047226"/>
    <w:rsid w:val="000474E8"/>
    <w:rsid w:val="000475C1"/>
    <w:rsid w:val="00047927"/>
    <w:rsid w:val="000479E6"/>
    <w:rsid w:val="00047B69"/>
    <w:rsid w:val="00047C76"/>
    <w:rsid w:val="00047EFE"/>
    <w:rsid w:val="0005009C"/>
    <w:rsid w:val="00050622"/>
    <w:rsid w:val="00050A0C"/>
    <w:rsid w:val="00050B14"/>
    <w:rsid w:val="00050B3C"/>
    <w:rsid w:val="00050EFC"/>
    <w:rsid w:val="00051875"/>
    <w:rsid w:val="00051C35"/>
    <w:rsid w:val="0005222D"/>
    <w:rsid w:val="000525A2"/>
    <w:rsid w:val="000526F4"/>
    <w:rsid w:val="0005291D"/>
    <w:rsid w:val="00053296"/>
    <w:rsid w:val="000537E6"/>
    <w:rsid w:val="0005394C"/>
    <w:rsid w:val="000539A4"/>
    <w:rsid w:val="00053A53"/>
    <w:rsid w:val="00053CA6"/>
    <w:rsid w:val="00053F56"/>
    <w:rsid w:val="00053FA3"/>
    <w:rsid w:val="000545AB"/>
    <w:rsid w:val="00054D96"/>
    <w:rsid w:val="00054DA3"/>
    <w:rsid w:val="00054E51"/>
    <w:rsid w:val="0005527E"/>
    <w:rsid w:val="0005548F"/>
    <w:rsid w:val="00055560"/>
    <w:rsid w:val="00055A56"/>
    <w:rsid w:val="00055AF6"/>
    <w:rsid w:val="00055BB3"/>
    <w:rsid w:val="00055D66"/>
    <w:rsid w:val="00056184"/>
    <w:rsid w:val="00056A18"/>
    <w:rsid w:val="00056D24"/>
    <w:rsid w:val="00057313"/>
    <w:rsid w:val="00057324"/>
    <w:rsid w:val="0005737D"/>
    <w:rsid w:val="0005790D"/>
    <w:rsid w:val="00060010"/>
    <w:rsid w:val="000602E1"/>
    <w:rsid w:val="000606EC"/>
    <w:rsid w:val="0006081C"/>
    <w:rsid w:val="00060A58"/>
    <w:rsid w:val="0006115F"/>
    <w:rsid w:val="000618B9"/>
    <w:rsid w:val="00061B42"/>
    <w:rsid w:val="00061B72"/>
    <w:rsid w:val="000620F7"/>
    <w:rsid w:val="00062363"/>
    <w:rsid w:val="00062669"/>
    <w:rsid w:val="00062BCA"/>
    <w:rsid w:val="00062C05"/>
    <w:rsid w:val="00063080"/>
    <w:rsid w:val="000631AE"/>
    <w:rsid w:val="000632B2"/>
    <w:rsid w:val="00063338"/>
    <w:rsid w:val="0006349B"/>
    <w:rsid w:val="0006368B"/>
    <w:rsid w:val="00063770"/>
    <w:rsid w:val="0006391A"/>
    <w:rsid w:val="00063BF6"/>
    <w:rsid w:val="00063E24"/>
    <w:rsid w:val="00063F9D"/>
    <w:rsid w:val="0006454B"/>
    <w:rsid w:val="00064678"/>
    <w:rsid w:val="000646DA"/>
    <w:rsid w:val="00064876"/>
    <w:rsid w:val="000648AB"/>
    <w:rsid w:val="00064D8D"/>
    <w:rsid w:val="00064FD8"/>
    <w:rsid w:val="000650AD"/>
    <w:rsid w:val="00065253"/>
    <w:rsid w:val="000652FC"/>
    <w:rsid w:val="0006564A"/>
    <w:rsid w:val="00065B47"/>
    <w:rsid w:val="00066675"/>
    <w:rsid w:val="00066770"/>
    <w:rsid w:val="00066C73"/>
    <w:rsid w:val="0006735E"/>
    <w:rsid w:val="000674A5"/>
    <w:rsid w:val="00067F44"/>
    <w:rsid w:val="00070061"/>
    <w:rsid w:val="00070104"/>
    <w:rsid w:val="0007037C"/>
    <w:rsid w:val="000703FF"/>
    <w:rsid w:val="00070723"/>
    <w:rsid w:val="00070949"/>
    <w:rsid w:val="00070C0B"/>
    <w:rsid w:val="00071020"/>
    <w:rsid w:val="0007152A"/>
    <w:rsid w:val="00071721"/>
    <w:rsid w:val="00071892"/>
    <w:rsid w:val="0007207C"/>
    <w:rsid w:val="00072154"/>
    <w:rsid w:val="000721A0"/>
    <w:rsid w:val="00072309"/>
    <w:rsid w:val="000723C9"/>
    <w:rsid w:val="0007272A"/>
    <w:rsid w:val="00072748"/>
    <w:rsid w:val="00072F4B"/>
    <w:rsid w:val="00073065"/>
    <w:rsid w:val="00073210"/>
    <w:rsid w:val="00073A99"/>
    <w:rsid w:val="00073D36"/>
    <w:rsid w:val="00074325"/>
    <w:rsid w:val="000744F3"/>
    <w:rsid w:val="000747B2"/>
    <w:rsid w:val="00074E3E"/>
    <w:rsid w:val="00075132"/>
    <w:rsid w:val="000751CF"/>
    <w:rsid w:val="00075411"/>
    <w:rsid w:val="00075439"/>
    <w:rsid w:val="000754C7"/>
    <w:rsid w:val="000758CA"/>
    <w:rsid w:val="000758FC"/>
    <w:rsid w:val="0007598B"/>
    <w:rsid w:val="00075AD7"/>
    <w:rsid w:val="00075DC3"/>
    <w:rsid w:val="00075E81"/>
    <w:rsid w:val="00075E98"/>
    <w:rsid w:val="0007659A"/>
    <w:rsid w:val="000769D9"/>
    <w:rsid w:val="000769F1"/>
    <w:rsid w:val="00076BC2"/>
    <w:rsid w:val="0007715B"/>
    <w:rsid w:val="00077538"/>
    <w:rsid w:val="00077785"/>
    <w:rsid w:val="00077790"/>
    <w:rsid w:val="00077B70"/>
    <w:rsid w:val="00077E2E"/>
    <w:rsid w:val="00080044"/>
    <w:rsid w:val="00080399"/>
    <w:rsid w:val="00080726"/>
    <w:rsid w:val="000807E8"/>
    <w:rsid w:val="00080D6B"/>
    <w:rsid w:val="000811AD"/>
    <w:rsid w:val="000812E9"/>
    <w:rsid w:val="000813E1"/>
    <w:rsid w:val="00081486"/>
    <w:rsid w:val="00081694"/>
    <w:rsid w:val="000818B4"/>
    <w:rsid w:val="00081B65"/>
    <w:rsid w:val="000822EF"/>
    <w:rsid w:val="00082415"/>
    <w:rsid w:val="000828AC"/>
    <w:rsid w:val="00082EF7"/>
    <w:rsid w:val="0008312B"/>
    <w:rsid w:val="000831E4"/>
    <w:rsid w:val="0008321A"/>
    <w:rsid w:val="00083355"/>
    <w:rsid w:val="00083402"/>
    <w:rsid w:val="00083A37"/>
    <w:rsid w:val="00083A4B"/>
    <w:rsid w:val="00083B0B"/>
    <w:rsid w:val="00083BEE"/>
    <w:rsid w:val="00084454"/>
    <w:rsid w:val="00084634"/>
    <w:rsid w:val="000846DE"/>
    <w:rsid w:val="00084932"/>
    <w:rsid w:val="00084F19"/>
    <w:rsid w:val="0008518F"/>
    <w:rsid w:val="00085335"/>
    <w:rsid w:val="0008658C"/>
    <w:rsid w:val="00086889"/>
    <w:rsid w:val="0008688E"/>
    <w:rsid w:val="00086AD3"/>
    <w:rsid w:val="00086BE6"/>
    <w:rsid w:val="00086F92"/>
    <w:rsid w:val="000871DC"/>
    <w:rsid w:val="000876CC"/>
    <w:rsid w:val="00090895"/>
    <w:rsid w:val="00090A62"/>
    <w:rsid w:val="00090E92"/>
    <w:rsid w:val="00090F54"/>
    <w:rsid w:val="00091229"/>
    <w:rsid w:val="000913D5"/>
    <w:rsid w:val="000916AD"/>
    <w:rsid w:val="00091945"/>
    <w:rsid w:val="00091AEE"/>
    <w:rsid w:val="000920CB"/>
    <w:rsid w:val="000921ED"/>
    <w:rsid w:val="000929C5"/>
    <w:rsid w:val="00092CFA"/>
    <w:rsid w:val="00092F1A"/>
    <w:rsid w:val="00093E45"/>
    <w:rsid w:val="00093F8D"/>
    <w:rsid w:val="000940B4"/>
    <w:rsid w:val="00094937"/>
    <w:rsid w:val="00094AB8"/>
    <w:rsid w:val="00094B4B"/>
    <w:rsid w:val="00095282"/>
    <w:rsid w:val="000958ED"/>
    <w:rsid w:val="00095D53"/>
    <w:rsid w:val="00095F25"/>
    <w:rsid w:val="00096119"/>
    <w:rsid w:val="000961E2"/>
    <w:rsid w:val="000962CE"/>
    <w:rsid w:val="00096571"/>
    <w:rsid w:val="00096C4C"/>
    <w:rsid w:val="00096EC2"/>
    <w:rsid w:val="00096F67"/>
    <w:rsid w:val="000972B6"/>
    <w:rsid w:val="000972E9"/>
    <w:rsid w:val="000978CC"/>
    <w:rsid w:val="00097A44"/>
    <w:rsid w:val="00097BD8"/>
    <w:rsid w:val="00097FCB"/>
    <w:rsid w:val="000A03BA"/>
    <w:rsid w:val="000A067C"/>
    <w:rsid w:val="000A06C2"/>
    <w:rsid w:val="000A0753"/>
    <w:rsid w:val="000A0C10"/>
    <w:rsid w:val="000A0DE3"/>
    <w:rsid w:val="000A1003"/>
    <w:rsid w:val="000A109A"/>
    <w:rsid w:val="000A1B14"/>
    <w:rsid w:val="000A1DB0"/>
    <w:rsid w:val="000A1ED2"/>
    <w:rsid w:val="000A227E"/>
    <w:rsid w:val="000A295C"/>
    <w:rsid w:val="000A3370"/>
    <w:rsid w:val="000A33E8"/>
    <w:rsid w:val="000A3B7C"/>
    <w:rsid w:val="000A3ED2"/>
    <w:rsid w:val="000A40E1"/>
    <w:rsid w:val="000A436F"/>
    <w:rsid w:val="000A43B1"/>
    <w:rsid w:val="000A4AF7"/>
    <w:rsid w:val="000A4B54"/>
    <w:rsid w:val="000A4F46"/>
    <w:rsid w:val="000A5498"/>
    <w:rsid w:val="000A56D5"/>
    <w:rsid w:val="000A57D1"/>
    <w:rsid w:val="000A599B"/>
    <w:rsid w:val="000A5CE7"/>
    <w:rsid w:val="000A5D4A"/>
    <w:rsid w:val="000A5F0B"/>
    <w:rsid w:val="000A6354"/>
    <w:rsid w:val="000A67DE"/>
    <w:rsid w:val="000A6C37"/>
    <w:rsid w:val="000A6F35"/>
    <w:rsid w:val="000A6FA9"/>
    <w:rsid w:val="000A76B9"/>
    <w:rsid w:val="000A7EB9"/>
    <w:rsid w:val="000B027D"/>
    <w:rsid w:val="000B0E6B"/>
    <w:rsid w:val="000B1167"/>
    <w:rsid w:val="000B11F8"/>
    <w:rsid w:val="000B196A"/>
    <w:rsid w:val="000B1B1A"/>
    <w:rsid w:val="000B1F15"/>
    <w:rsid w:val="000B2065"/>
    <w:rsid w:val="000B21ED"/>
    <w:rsid w:val="000B25FB"/>
    <w:rsid w:val="000B27C1"/>
    <w:rsid w:val="000B3075"/>
    <w:rsid w:val="000B3217"/>
    <w:rsid w:val="000B32EF"/>
    <w:rsid w:val="000B33B2"/>
    <w:rsid w:val="000B375F"/>
    <w:rsid w:val="000B3889"/>
    <w:rsid w:val="000B3A63"/>
    <w:rsid w:val="000B3CE0"/>
    <w:rsid w:val="000B4254"/>
    <w:rsid w:val="000B4509"/>
    <w:rsid w:val="000B4766"/>
    <w:rsid w:val="000B4BE3"/>
    <w:rsid w:val="000B4FB6"/>
    <w:rsid w:val="000B5108"/>
    <w:rsid w:val="000B5216"/>
    <w:rsid w:val="000B569C"/>
    <w:rsid w:val="000B58B7"/>
    <w:rsid w:val="000B5A6E"/>
    <w:rsid w:val="000B5D63"/>
    <w:rsid w:val="000B5EB7"/>
    <w:rsid w:val="000B6090"/>
    <w:rsid w:val="000B6126"/>
    <w:rsid w:val="000B6544"/>
    <w:rsid w:val="000B6EB8"/>
    <w:rsid w:val="000B700B"/>
    <w:rsid w:val="000B7208"/>
    <w:rsid w:val="000B7663"/>
    <w:rsid w:val="000B7700"/>
    <w:rsid w:val="000B7AB0"/>
    <w:rsid w:val="000B7DF0"/>
    <w:rsid w:val="000B7E9E"/>
    <w:rsid w:val="000C02C2"/>
    <w:rsid w:val="000C0770"/>
    <w:rsid w:val="000C08CD"/>
    <w:rsid w:val="000C0A4C"/>
    <w:rsid w:val="000C0B27"/>
    <w:rsid w:val="000C0C95"/>
    <w:rsid w:val="000C0DC1"/>
    <w:rsid w:val="000C0F8A"/>
    <w:rsid w:val="000C12F9"/>
    <w:rsid w:val="000C133D"/>
    <w:rsid w:val="000C138F"/>
    <w:rsid w:val="000C1AAF"/>
    <w:rsid w:val="000C21E6"/>
    <w:rsid w:val="000C2294"/>
    <w:rsid w:val="000C25C6"/>
    <w:rsid w:val="000C2600"/>
    <w:rsid w:val="000C2908"/>
    <w:rsid w:val="000C2A8F"/>
    <w:rsid w:val="000C2D9A"/>
    <w:rsid w:val="000C2F65"/>
    <w:rsid w:val="000C3081"/>
    <w:rsid w:val="000C3213"/>
    <w:rsid w:val="000C3E2E"/>
    <w:rsid w:val="000C3E86"/>
    <w:rsid w:val="000C3F2F"/>
    <w:rsid w:val="000C3FAA"/>
    <w:rsid w:val="000C40FA"/>
    <w:rsid w:val="000C413B"/>
    <w:rsid w:val="000C4576"/>
    <w:rsid w:val="000C4897"/>
    <w:rsid w:val="000C4939"/>
    <w:rsid w:val="000C49CA"/>
    <w:rsid w:val="000C4A28"/>
    <w:rsid w:val="000C4BC7"/>
    <w:rsid w:val="000C4C10"/>
    <w:rsid w:val="000C4CD6"/>
    <w:rsid w:val="000C50C7"/>
    <w:rsid w:val="000C51C0"/>
    <w:rsid w:val="000C52D9"/>
    <w:rsid w:val="000C53E5"/>
    <w:rsid w:val="000C540C"/>
    <w:rsid w:val="000C54F6"/>
    <w:rsid w:val="000C5528"/>
    <w:rsid w:val="000C5C2F"/>
    <w:rsid w:val="000C5CCE"/>
    <w:rsid w:val="000C5DCC"/>
    <w:rsid w:val="000C6456"/>
    <w:rsid w:val="000C66A3"/>
    <w:rsid w:val="000C6B23"/>
    <w:rsid w:val="000C6D25"/>
    <w:rsid w:val="000C6E8E"/>
    <w:rsid w:val="000C6F9D"/>
    <w:rsid w:val="000C71FD"/>
    <w:rsid w:val="000C730B"/>
    <w:rsid w:val="000C79C8"/>
    <w:rsid w:val="000C7C55"/>
    <w:rsid w:val="000D01A0"/>
    <w:rsid w:val="000D0240"/>
    <w:rsid w:val="000D0336"/>
    <w:rsid w:val="000D05F3"/>
    <w:rsid w:val="000D0838"/>
    <w:rsid w:val="000D0B1D"/>
    <w:rsid w:val="000D0FE8"/>
    <w:rsid w:val="000D10DB"/>
    <w:rsid w:val="000D1120"/>
    <w:rsid w:val="000D16B7"/>
    <w:rsid w:val="000D1E0C"/>
    <w:rsid w:val="000D232D"/>
    <w:rsid w:val="000D23A7"/>
    <w:rsid w:val="000D2AFD"/>
    <w:rsid w:val="000D2D8D"/>
    <w:rsid w:val="000D2F85"/>
    <w:rsid w:val="000D300F"/>
    <w:rsid w:val="000D321E"/>
    <w:rsid w:val="000D36F5"/>
    <w:rsid w:val="000D3B42"/>
    <w:rsid w:val="000D403F"/>
    <w:rsid w:val="000D41C0"/>
    <w:rsid w:val="000D4A97"/>
    <w:rsid w:val="000D501D"/>
    <w:rsid w:val="000D513F"/>
    <w:rsid w:val="000D516D"/>
    <w:rsid w:val="000D534B"/>
    <w:rsid w:val="000D5363"/>
    <w:rsid w:val="000D5622"/>
    <w:rsid w:val="000D5778"/>
    <w:rsid w:val="000D5B27"/>
    <w:rsid w:val="000D5D8C"/>
    <w:rsid w:val="000D5E96"/>
    <w:rsid w:val="000D62F5"/>
    <w:rsid w:val="000D65D1"/>
    <w:rsid w:val="000D6937"/>
    <w:rsid w:val="000D6C6A"/>
    <w:rsid w:val="000D6CF8"/>
    <w:rsid w:val="000D6DEA"/>
    <w:rsid w:val="000D6F3A"/>
    <w:rsid w:val="000D79DF"/>
    <w:rsid w:val="000D7DBB"/>
    <w:rsid w:val="000E0226"/>
    <w:rsid w:val="000E038F"/>
    <w:rsid w:val="000E04DB"/>
    <w:rsid w:val="000E068A"/>
    <w:rsid w:val="000E12BE"/>
    <w:rsid w:val="000E161B"/>
    <w:rsid w:val="000E18CF"/>
    <w:rsid w:val="000E1D18"/>
    <w:rsid w:val="000E1F31"/>
    <w:rsid w:val="000E205F"/>
    <w:rsid w:val="000E22E2"/>
    <w:rsid w:val="000E2434"/>
    <w:rsid w:val="000E24AA"/>
    <w:rsid w:val="000E2642"/>
    <w:rsid w:val="000E2868"/>
    <w:rsid w:val="000E2B0E"/>
    <w:rsid w:val="000E2C01"/>
    <w:rsid w:val="000E2CFC"/>
    <w:rsid w:val="000E3076"/>
    <w:rsid w:val="000E308F"/>
    <w:rsid w:val="000E30A5"/>
    <w:rsid w:val="000E328C"/>
    <w:rsid w:val="000E3510"/>
    <w:rsid w:val="000E38FE"/>
    <w:rsid w:val="000E3943"/>
    <w:rsid w:val="000E3B5B"/>
    <w:rsid w:val="000E3B65"/>
    <w:rsid w:val="000E3CD8"/>
    <w:rsid w:val="000E3D9A"/>
    <w:rsid w:val="000E3F30"/>
    <w:rsid w:val="000E4101"/>
    <w:rsid w:val="000E4518"/>
    <w:rsid w:val="000E481B"/>
    <w:rsid w:val="000E4A48"/>
    <w:rsid w:val="000E4B70"/>
    <w:rsid w:val="000E4CCE"/>
    <w:rsid w:val="000E52A4"/>
    <w:rsid w:val="000E55F1"/>
    <w:rsid w:val="000E5652"/>
    <w:rsid w:val="000E5674"/>
    <w:rsid w:val="000E57EC"/>
    <w:rsid w:val="000E58C3"/>
    <w:rsid w:val="000E5C6D"/>
    <w:rsid w:val="000E5D93"/>
    <w:rsid w:val="000E60B3"/>
    <w:rsid w:val="000E6674"/>
    <w:rsid w:val="000E675B"/>
    <w:rsid w:val="000E6766"/>
    <w:rsid w:val="000E6953"/>
    <w:rsid w:val="000E6A48"/>
    <w:rsid w:val="000E6AA7"/>
    <w:rsid w:val="000E6C64"/>
    <w:rsid w:val="000E6DE7"/>
    <w:rsid w:val="000E76B8"/>
    <w:rsid w:val="000E79F3"/>
    <w:rsid w:val="000E7DFC"/>
    <w:rsid w:val="000E7FAD"/>
    <w:rsid w:val="000F0225"/>
    <w:rsid w:val="000F02EE"/>
    <w:rsid w:val="000F03DA"/>
    <w:rsid w:val="000F056F"/>
    <w:rsid w:val="000F05CD"/>
    <w:rsid w:val="000F06E4"/>
    <w:rsid w:val="000F0BE5"/>
    <w:rsid w:val="000F1465"/>
    <w:rsid w:val="000F146E"/>
    <w:rsid w:val="000F158E"/>
    <w:rsid w:val="000F1706"/>
    <w:rsid w:val="000F1831"/>
    <w:rsid w:val="000F1896"/>
    <w:rsid w:val="000F19CF"/>
    <w:rsid w:val="000F1D33"/>
    <w:rsid w:val="000F1EB6"/>
    <w:rsid w:val="000F235A"/>
    <w:rsid w:val="000F24E0"/>
    <w:rsid w:val="000F2C38"/>
    <w:rsid w:val="000F2D6F"/>
    <w:rsid w:val="000F3172"/>
    <w:rsid w:val="000F3700"/>
    <w:rsid w:val="000F3B5C"/>
    <w:rsid w:val="000F3FA1"/>
    <w:rsid w:val="000F409F"/>
    <w:rsid w:val="000F40F1"/>
    <w:rsid w:val="000F499C"/>
    <w:rsid w:val="000F49A6"/>
    <w:rsid w:val="000F4DD3"/>
    <w:rsid w:val="000F51F6"/>
    <w:rsid w:val="000F571A"/>
    <w:rsid w:val="000F5ABD"/>
    <w:rsid w:val="000F5C09"/>
    <w:rsid w:val="000F6051"/>
    <w:rsid w:val="000F66ED"/>
    <w:rsid w:val="000F6A0C"/>
    <w:rsid w:val="000F6C0B"/>
    <w:rsid w:val="000F6E7B"/>
    <w:rsid w:val="000F6FAA"/>
    <w:rsid w:val="000F72A0"/>
    <w:rsid w:val="0010003F"/>
    <w:rsid w:val="0010005B"/>
    <w:rsid w:val="001001E5"/>
    <w:rsid w:val="001001EB"/>
    <w:rsid w:val="001001F3"/>
    <w:rsid w:val="00100707"/>
    <w:rsid w:val="00100830"/>
    <w:rsid w:val="00100D65"/>
    <w:rsid w:val="00100D8B"/>
    <w:rsid w:val="00101266"/>
    <w:rsid w:val="001014EA"/>
    <w:rsid w:val="00101A5D"/>
    <w:rsid w:val="00101AE3"/>
    <w:rsid w:val="00101D90"/>
    <w:rsid w:val="00101DAB"/>
    <w:rsid w:val="001020E6"/>
    <w:rsid w:val="0010244C"/>
    <w:rsid w:val="00102535"/>
    <w:rsid w:val="001025A7"/>
    <w:rsid w:val="0010276C"/>
    <w:rsid w:val="001033C9"/>
    <w:rsid w:val="001034E9"/>
    <w:rsid w:val="00103C2A"/>
    <w:rsid w:val="00104104"/>
    <w:rsid w:val="001043C0"/>
    <w:rsid w:val="00104589"/>
    <w:rsid w:val="001045DB"/>
    <w:rsid w:val="00104B1A"/>
    <w:rsid w:val="00104BDF"/>
    <w:rsid w:val="00104DDF"/>
    <w:rsid w:val="00104F15"/>
    <w:rsid w:val="0010512B"/>
    <w:rsid w:val="00105323"/>
    <w:rsid w:val="001056F4"/>
    <w:rsid w:val="00105717"/>
    <w:rsid w:val="001059B3"/>
    <w:rsid w:val="001059FC"/>
    <w:rsid w:val="00105B61"/>
    <w:rsid w:val="001064CB"/>
    <w:rsid w:val="001064E5"/>
    <w:rsid w:val="001064F2"/>
    <w:rsid w:val="001066B6"/>
    <w:rsid w:val="00106865"/>
    <w:rsid w:val="001068FA"/>
    <w:rsid w:val="00106DC5"/>
    <w:rsid w:val="00106F5B"/>
    <w:rsid w:val="00106F96"/>
    <w:rsid w:val="001070BC"/>
    <w:rsid w:val="0010797F"/>
    <w:rsid w:val="001101BA"/>
    <w:rsid w:val="00110BD8"/>
    <w:rsid w:val="00110D24"/>
    <w:rsid w:val="00110D9B"/>
    <w:rsid w:val="001113AA"/>
    <w:rsid w:val="00111B75"/>
    <w:rsid w:val="00112219"/>
    <w:rsid w:val="0011263E"/>
    <w:rsid w:val="00112750"/>
    <w:rsid w:val="001127C1"/>
    <w:rsid w:val="0011282B"/>
    <w:rsid w:val="00112848"/>
    <w:rsid w:val="00112B25"/>
    <w:rsid w:val="00112DB3"/>
    <w:rsid w:val="00112FA7"/>
    <w:rsid w:val="001137B3"/>
    <w:rsid w:val="0011386F"/>
    <w:rsid w:val="0011397D"/>
    <w:rsid w:val="00113E02"/>
    <w:rsid w:val="0011455C"/>
    <w:rsid w:val="00114C43"/>
    <w:rsid w:val="001157E4"/>
    <w:rsid w:val="0011581E"/>
    <w:rsid w:val="0011603D"/>
    <w:rsid w:val="00116166"/>
    <w:rsid w:val="001163A0"/>
    <w:rsid w:val="00116EC9"/>
    <w:rsid w:val="0011737B"/>
    <w:rsid w:val="001176B6"/>
    <w:rsid w:val="0011779E"/>
    <w:rsid w:val="00117843"/>
    <w:rsid w:val="001201D1"/>
    <w:rsid w:val="00120AF2"/>
    <w:rsid w:val="00120E9F"/>
    <w:rsid w:val="00120F33"/>
    <w:rsid w:val="00121082"/>
    <w:rsid w:val="00121377"/>
    <w:rsid w:val="00121511"/>
    <w:rsid w:val="00121564"/>
    <w:rsid w:val="00121BC9"/>
    <w:rsid w:val="00121CB9"/>
    <w:rsid w:val="00121FB2"/>
    <w:rsid w:val="0012223E"/>
    <w:rsid w:val="001222FD"/>
    <w:rsid w:val="0012241F"/>
    <w:rsid w:val="00122574"/>
    <w:rsid w:val="001226D6"/>
    <w:rsid w:val="00122718"/>
    <w:rsid w:val="00122723"/>
    <w:rsid w:val="0012276E"/>
    <w:rsid w:val="0012279B"/>
    <w:rsid w:val="00122A75"/>
    <w:rsid w:val="00122AB0"/>
    <w:rsid w:val="00122AE9"/>
    <w:rsid w:val="00122BBE"/>
    <w:rsid w:val="00122CB3"/>
    <w:rsid w:val="00122CE5"/>
    <w:rsid w:val="00122D5D"/>
    <w:rsid w:val="001232B8"/>
    <w:rsid w:val="0012333B"/>
    <w:rsid w:val="0012333E"/>
    <w:rsid w:val="001235B2"/>
    <w:rsid w:val="0012382D"/>
    <w:rsid w:val="00123AB8"/>
    <w:rsid w:val="00123B92"/>
    <w:rsid w:val="00123CEB"/>
    <w:rsid w:val="00123FA4"/>
    <w:rsid w:val="00124177"/>
    <w:rsid w:val="0012483D"/>
    <w:rsid w:val="00124950"/>
    <w:rsid w:val="00124B6B"/>
    <w:rsid w:val="00125949"/>
    <w:rsid w:val="00125B73"/>
    <w:rsid w:val="00125E15"/>
    <w:rsid w:val="001260FC"/>
    <w:rsid w:val="0012639F"/>
    <w:rsid w:val="001263C8"/>
    <w:rsid w:val="00126698"/>
    <w:rsid w:val="00126AA8"/>
    <w:rsid w:val="00126B29"/>
    <w:rsid w:val="00126E87"/>
    <w:rsid w:val="00126F6A"/>
    <w:rsid w:val="0012701F"/>
    <w:rsid w:val="001270B2"/>
    <w:rsid w:val="001271C9"/>
    <w:rsid w:val="001271D0"/>
    <w:rsid w:val="00127564"/>
    <w:rsid w:val="0012776D"/>
    <w:rsid w:val="001301B2"/>
    <w:rsid w:val="00130389"/>
    <w:rsid w:val="00130415"/>
    <w:rsid w:val="00130430"/>
    <w:rsid w:val="001304C9"/>
    <w:rsid w:val="00130513"/>
    <w:rsid w:val="0013092C"/>
    <w:rsid w:val="00130952"/>
    <w:rsid w:val="00130A13"/>
    <w:rsid w:val="00131117"/>
    <w:rsid w:val="00131170"/>
    <w:rsid w:val="001316AA"/>
    <w:rsid w:val="00131D2B"/>
    <w:rsid w:val="0013252E"/>
    <w:rsid w:val="00132ACD"/>
    <w:rsid w:val="00132B11"/>
    <w:rsid w:val="00133009"/>
    <w:rsid w:val="0013305B"/>
    <w:rsid w:val="00133D27"/>
    <w:rsid w:val="00134380"/>
    <w:rsid w:val="0013489F"/>
    <w:rsid w:val="00134C59"/>
    <w:rsid w:val="001351D5"/>
    <w:rsid w:val="001358D8"/>
    <w:rsid w:val="00135A50"/>
    <w:rsid w:val="00135DA9"/>
    <w:rsid w:val="00135E7D"/>
    <w:rsid w:val="00135EA4"/>
    <w:rsid w:val="00135F21"/>
    <w:rsid w:val="00136120"/>
    <w:rsid w:val="00136163"/>
    <w:rsid w:val="00136A9A"/>
    <w:rsid w:val="00136E04"/>
    <w:rsid w:val="00136EB9"/>
    <w:rsid w:val="00137200"/>
    <w:rsid w:val="0013758B"/>
    <w:rsid w:val="001379CF"/>
    <w:rsid w:val="00137A37"/>
    <w:rsid w:val="00137E52"/>
    <w:rsid w:val="00140610"/>
    <w:rsid w:val="001407E0"/>
    <w:rsid w:val="00140C1C"/>
    <w:rsid w:val="00140CF4"/>
    <w:rsid w:val="00140F51"/>
    <w:rsid w:val="00140FBB"/>
    <w:rsid w:val="00141107"/>
    <w:rsid w:val="001415FA"/>
    <w:rsid w:val="00141A6B"/>
    <w:rsid w:val="00141BD2"/>
    <w:rsid w:val="00141F69"/>
    <w:rsid w:val="0014200D"/>
    <w:rsid w:val="001421B4"/>
    <w:rsid w:val="0014242B"/>
    <w:rsid w:val="0014249F"/>
    <w:rsid w:val="001429A6"/>
    <w:rsid w:val="00142D05"/>
    <w:rsid w:val="00143649"/>
    <w:rsid w:val="00143A29"/>
    <w:rsid w:val="00143CA5"/>
    <w:rsid w:val="00143E82"/>
    <w:rsid w:val="001444A2"/>
    <w:rsid w:val="00144733"/>
    <w:rsid w:val="00144A8F"/>
    <w:rsid w:val="00144BD9"/>
    <w:rsid w:val="00144CFE"/>
    <w:rsid w:val="00144D0D"/>
    <w:rsid w:val="00144EF4"/>
    <w:rsid w:val="001452CD"/>
    <w:rsid w:val="001456E0"/>
    <w:rsid w:val="00145E0A"/>
    <w:rsid w:val="00145EA3"/>
    <w:rsid w:val="00145F19"/>
    <w:rsid w:val="00146415"/>
    <w:rsid w:val="00146DC5"/>
    <w:rsid w:val="00146EC3"/>
    <w:rsid w:val="00147003"/>
    <w:rsid w:val="00147166"/>
    <w:rsid w:val="001475FC"/>
    <w:rsid w:val="001478E1"/>
    <w:rsid w:val="0014799E"/>
    <w:rsid w:val="001479A3"/>
    <w:rsid w:val="00147F50"/>
    <w:rsid w:val="00150612"/>
    <w:rsid w:val="00150E3B"/>
    <w:rsid w:val="00150E95"/>
    <w:rsid w:val="00151213"/>
    <w:rsid w:val="001512A1"/>
    <w:rsid w:val="0015151C"/>
    <w:rsid w:val="0015157C"/>
    <w:rsid w:val="00151644"/>
    <w:rsid w:val="00151A90"/>
    <w:rsid w:val="00151C5B"/>
    <w:rsid w:val="00151CB1"/>
    <w:rsid w:val="00151E98"/>
    <w:rsid w:val="001520B0"/>
    <w:rsid w:val="001526D0"/>
    <w:rsid w:val="00152A03"/>
    <w:rsid w:val="00152C3E"/>
    <w:rsid w:val="00152FBB"/>
    <w:rsid w:val="00153105"/>
    <w:rsid w:val="00153182"/>
    <w:rsid w:val="001533CF"/>
    <w:rsid w:val="00153824"/>
    <w:rsid w:val="00153928"/>
    <w:rsid w:val="00153C4C"/>
    <w:rsid w:val="00153EC8"/>
    <w:rsid w:val="001541E7"/>
    <w:rsid w:val="0015436A"/>
    <w:rsid w:val="001551CB"/>
    <w:rsid w:val="00155204"/>
    <w:rsid w:val="001555AD"/>
    <w:rsid w:val="00155CCF"/>
    <w:rsid w:val="00155F2E"/>
    <w:rsid w:val="00156785"/>
    <w:rsid w:val="00156AFA"/>
    <w:rsid w:val="00156C86"/>
    <w:rsid w:val="00157699"/>
    <w:rsid w:val="0015782F"/>
    <w:rsid w:val="00157C7E"/>
    <w:rsid w:val="00157E19"/>
    <w:rsid w:val="00157F89"/>
    <w:rsid w:val="001600B2"/>
    <w:rsid w:val="00160432"/>
    <w:rsid w:val="0016072A"/>
    <w:rsid w:val="00160B22"/>
    <w:rsid w:val="001613E7"/>
    <w:rsid w:val="001613E8"/>
    <w:rsid w:val="00161714"/>
    <w:rsid w:val="00161801"/>
    <w:rsid w:val="00161A02"/>
    <w:rsid w:val="00161A2A"/>
    <w:rsid w:val="00161D19"/>
    <w:rsid w:val="00162369"/>
    <w:rsid w:val="00162579"/>
    <w:rsid w:val="0016261D"/>
    <w:rsid w:val="001626D5"/>
    <w:rsid w:val="00162937"/>
    <w:rsid w:val="00162D08"/>
    <w:rsid w:val="00162F28"/>
    <w:rsid w:val="001631D3"/>
    <w:rsid w:val="001632F5"/>
    <w:rsid w:val="001635A0"/>
    <w:rsid w:val="00163C86"/>
    <w:rsid w:val="00163D8E"/>
    <w:rsid w:val="0016409E"/>
    <w:rsid w:val="001641A3"/>
    <w:rsid w:val="00164D5F"/>
    <w:rsid w:val="00164D61"/>
    <w:rsid w:val="001650DD"/>
    <w:rsid w:val="001650ED"/>
    <w:rsid w:val="0016511E"/>
    <w:rsid w:val="00165144"/>
    <w:rsid w:val="001654CD"/>
    <w:rsid w:val="001656FD"/>
    <w:rsid w:val="0016582B"/>
    <w:rsid w:val="001659B8"/>
    <w:rsid w:val="00165D38"/>
    <w:rsid w:val="001669E7"/>
    <w:rsid w:val="00166B1F"/>
    <w:rsid w:val="00166C4C"/>
    <w:rsid w:val="00166C63"/>
    <w:rsid w:val="00166CC9"/>
    <w:rsid w:val="001671E0"/>
    <w:rsid w:val="00167313"/>
    <w:rsid w:val="0016790E"/>
    <w:rsid w:val="00170035"/>
    <w:rsid w:val="001700BD"/>
    <w:rsid w:val="00170DF9"/>
    <w:rsid w:val="001715DA"/>
    <w:rsid w:val="00171906"/>
    <w:rsid w:val="00171940"/>
    <w:rsid w:val="00171DC0"/>
    <w:rsid w:val="00171E1C"/>
    <w:rsid w:val="00171EE1"/>
    <w:rsid w:val="0017218B"/>
    <w:rsid w:val="00172794"/>
    <w:rsid w:val="0017330D"/>
    <w:rsid w:val="00173C23"/>
    <w:rsid w:val="00173D20"/>
    <w:rsid w:val="00174284"/>
    <w:rsid w:val="00174A3B"/>
    <w:rsid w:val="00174C9E"/>
    <w:rsid w:val="00174EE6"/>
    <w:rsid w:val="001754E3"/>
    <w:rsid w:val="0017585A"/>
    <w:rsid w:val="00175A15"/>
    <w:rsid w:val="00175C7B"/>
    <w:rsid w:val="00176053"/>
    <w:rsid w:val="00176289"/>
    <w:rsid w:val="001763D5"/>
    <w:rsid w:val="001765EB"/>
    <w:rsid w:val="0017673F"/>
    <w:rsid w:val="00176982"/>
    <w:rsid w:val="00177045"/>
    <w:rsid w:val="00177316"/>
    <w:rsid w:val="001775FA"/>
    <w:rsid w:val="00177693"/>
    <w:rsid w:val="00177724"/>
    <w:rsid w:val="00177C9A"/>
    <w:rsid w:val="00177CE5"/>
    <w:rsid w:val="00177EC0"/>
    <w:rsid w:val="00177EFC"/>
    <w:rsid w:val="001800C1"/>
    <w:rsid w:val="001801C6"/>
    <w:rsid w:val="001806A4"/>
    <w:rsid w:val="00180845"/>
    <w:rsid w:val="001810DA"/>
    <w:rsid w:val="001815B1"/>
    <w:rsid w:val="00181818"/>
    <w:rsid w:val="001818AD"/>
    <w:rsid w:val="001826C1"/>
    <w:rsid w:val="00182722"/>
    <w:rsid w:val="0018277E"/>
    <w:rsid w:val="001827B4"/>
    <w:rsid w:val="00182A8A"/>
    <w:rsid w:val="00183028"/>
    <w:rsid w:val="0018351F"/>
    <w:rsid w:val="001835F2"/>
    <w:rsid w:val="00183992"/>
    <w:rsid w:val="00183AC2"/>
    <w:rsid w:val="00183C93"/>
    <w:rsid w:val="0018416D"/>
    <w:rsid w:val="001846E0"/>
    <w:rsid w:val="00184848"/>
    <w:rsid w:val="00184855"/>
    <w:rsid w:val="00184957"/>
    <w:rsid w:val="00184CE9"/>
    <w:rsid w:val="00184EEA"/>
    <w:rsid w:val="00184F13"/>
    <w:rsid w:val="001859C8"/>
    <w:rsid w:val="00185DEF"/>
    <w:rsid w:val="00185E1C"/>
    <w:rsid w:val="00186333"/>
    <w:rsid w:val="001865B1"/>
    <w:rsid w:val="0018687B"/>
    <w:rsid w:val="00186966"/>
    <w:rsid w:val="00186AB9"/>
    <w:rsid w:val="00186B7C"/>
    <w:rsid w:val="001875D5"/>
    <w:rsid w:val="00187F92"/>
    <w:rsid w:val="00190045"/>
    <w:rsid w:val="001902E8"/>
    <w:rsid w:val="001906BC"/>
    <w:rsid w:val="00191460"/>
    <w:rsid w:val="00191569"/>
    <w:rsid w:val="00191C20"/>
    <w:rsid w:val="00191CC2"/>
    <w:rsid w:val="00191FEF"/>
    <w:rsid w:val="00192146"/>
    <w:rsid w:val="00192248"/>
    <w:rsid w:val="001922B8"/>
    <w:rsid w:val="00192C92"/>
    <w:rsid w:val="00193113"/>
    <w:rsid w:val="00193186"/>
    <w:rsid w:val="00193201"/>
    <w:rsid w:val="001933E0"/>
    <w:rsid w:val="00193525"/>
    <w:rsid w:val="00193604"/>
    <w:rsid w:val="00193984"/>
    <w:rsid w:val="00193E1F"/>
    <w:rsid w:val="00193FBF"/>
    <w:rsid w:val="0019441D"/>
    <w:rsid w:val="00194425"/>
    <w:rsid w:val="0019459A"/>
    <w:rsid w:val="001947FB"/>
    <w:rsid w:val="00194A04"/>
    <w:rsid w:val="00194A57"/>
    <w:rsid w:val="00194D51"/>
    <w:rsid w:val="001952CD"/>
    <w:rsid w:val="00195366"/>
    <w:rsid w:val="001953F0"/>
    <w:rsid w:val="00195621"/>
    <w:rsid w:val="00195743"/>
    <w:rsid w:val="0019586F"/>
    <w:rsid w:val="00195F14"/>
    <w:rsid w:val="00196166"/>
    <w:rsid w:val="00196201"/>
    <w:rsid w:val="00196249"/>
    <w:rsid w:val="001964E0"/>
    <w:rsid w:val="001969E4"/>
    <w:rsid w:val="00196ECB"/>
    <w:rsid w:val="00196EE9"/>
    <w:rsid w:val="00196F58"/>
    <w:rsid w:val="001974C5"/>
    <w:rsid w:val="0019757D"/>
    <w:rsid w:val="00197931"/>
    <w:rsid w:val="00197B92"/>
    <w:rsid w:val="00197CC0"/>
    <w:rsid w:val="00197CD0"/>
    <w:rsid w:val="001A0082"/>
    <w:rsid w:val="001A127A"/>
    <w:rsid w:val="001A17FB"/>
    <w:rsid w:val="001A1E45"/>
    <w:rsid w:val="001A1F32"/>
    <w:rsid w:val="001A2028"/>
    <w:rsid w:val="001A2120"/>
    <w:rsid w:val="001A21F9"/>
    <w:rsid w:val="001A256E"/>
    <w:rsid w:val="001A2580"/>
    <w:rsid w:val="001A267D"/>
    <w:rsid w:val="001A28A2"/>
    <w:rsid w:val="001A29D7"/>
    <w:rsid w:val="001A2FBC"/>
    <w:rsid w:val="001A31D7"/>
    <w:rsid w:val="001A3532"/>
    <w:rsid w:val="001A4580"/>
    <w:rsid w:val="001A4E03"/>
    <w:rsid w:val="001A50C5"/>
    <w:rsid w:val="001A51A1"/>
    <w:rsid w:val="001A55B6"/>
    <w:rsid w:val="001A55C6"/>
    <w:rsid w:val="001A5D98"/>
    <w:rsid w:val="001A5E21"/>
    <w:rsid w:val="001A5FA9"/>
    <w:rsid w:val="001A6073"/>
    <w:rsid w:val="001A61D3"/>
    <w:rsid w:val="001A6397"/>
    <w:rsid w:val="001A6412"/>
    <w:rsid w:val="001A6724"/>
    <w:rsid w:val="001A6DF0"/>
    <w:rsid w:val="001A6E40"/>
    <w:rsid w:val="001A6E64"/>
    <w:rsid w:val="001A74BD"/>
    <w:rsid w:val="001A75E0"/>
    <w:rsid w:val="001A7A1E"/>
    <w:rsid w:val="001A7BA1"/>
    <w:rsid w:val="001A7CD7"/>
    <w:rsid w:val="001B0253"/>
    <w:rsid w:val="001B0348"/>
    <w:rsid w:val="001B05AB"/>
    <w:rsid w:val="001B0A7D"/>
    <w:rsid w:val="001B0E92"/>
    <w:rsid w:val="001B0EF0"/>
    <w:rsid w:val="001B1464"/>
    <w:rsid w:val="001B17E9"/>
    <w:rsid w:val="001B195F"/>
    <w:rsid w:val="001B1A74"/>
    <w:rsid w:val="001B1E52"/>
    <w:rsid w:val="001B1ED2"/>
    <w:rsid w:val="001B1F7B"/>
    <w:rsid w:val="001B1FE0"/>
    <w:rsid w:val="001B2196"/>
    <w:rsid w:val="001B2344"/>
    <w:rsid w:val="001B2555"/>
    <w:rsid w:val="001B2C04"/>
    <w:rsid w:val="001B368D"/>
    <w:rsid w:val="001B3C3C"/>
    <w:rsid w:val="001B465E"/>
    <w:rsid w:val="001B4A80"/>
    <w:rsid w:val="001B4C67"/>
    <w:rsid w:val="001B581F"/>
    <w:rsid w:val="001B5938"/>
    <w:rsid w:val="001B5AE9"/>
    <w:rsid w:val="001B5C97"/>
    <w:rsid w:val="001B6345"/>
    <w:rsid w:val="001B63F0"/>
    <w:rsid w:val="001B692E"/>
    <w:rsid w:val="001B6CF1"/>
    <w:rsid w:val="001B789A"/>
    <w:rsid w:val="001B7DFA"/>
    <w:rsid w:val="001C07AD"/>
    <w:rsid w:val="001C08B7"/>
    <w:rsid w:val="001C099F"/>
    <w:rsid w:val="001C09FC"/>
    <w:rsid w:val="001C0B35"/>
    <w:rsid w:val="001C0CBC"/>
    <w:rsid w:val="001C15C6"/>
    <w:rsid w:val="001C1E40"/>
    <w:rsid w:val="001C20E8"/>
    <w:rsid w:val="001C230B"/>
    <w:rsid w:val="001C23E0"/>
    <w:rsid w:val="001C25EF"/>
    <w:rsid w:val="001C2CF5"/>
    <w:rsid w:val="001C2D44"/>
    <w:rsid w:val="001C36CA"/>
    <w:rsid w:val="001C38AE"/>
    <w:rsid w:val="001C3BEB"/>
    <w:rsid w:val="001C3CF0"/>
    <w:rsid w:val="001C3D0F"/>
    <w:rsid w:val="001C4006"/>
    <w:rsid w:val="001C420D"/>
    <w:rsid w:val="001C42C4"/>
    <w:rsid w:val="001C44FD"/>
    <w:rsid w:val="001C4935"/>
    <w:rsid w:val="001C511B"/>
    <w:rsid w:val="001C556A"/>
    <w:rsid w:val="001C5B8C"/>
    <w:rsid w:val="001C6059"/>
    <w:rsid w:val="001C6640"/>
    <w:rsid w:val="001C664E"/>
    <w:rsid w:val="001C68DA"/>
    <w:rsid w:val="001C69B7"/>
    <w:rsid w:val="001C7385"/>
    <w:rsid w:val="001C788D"/>
    <w:rsid w:val="001C7D50"/>
    <w:rsid w:val="001C7FF9"/>
    <w:rsid w:val="001D0F75"/>
    <w:rsid w:val="001D102B"/>
    <w:rsid w:val="001D1162"/>
    <w:rsid w:val="001D1393"/>
    <w:rsid w:val="001D1957"/>
    <w:rsid w:val="001D1EE6"/>
    <w:rsid w:val="001D1FCC"/>
    <w:rsid w:val="001D20A5"/>
    <w:rsid w:val="001D2105"/>
    <w:rsid w:val="001D24CD"/>
    <w:rsid w:val="001D25F6"/>
    <w:rsid w:val="001D26A5"/>
    <w:rsid w:val="001D26C5"/>
    <w:rsid w:val="001D2E3F"/>
    <w:rsid w:val="001D31AE"/>
    <w:rsid w:val="001D35F8"/>
    <w:rsid w:val="001D370C"/>
    <w:rsid w:val="001D3C58"/>
    <w:rsid w:val="001D4295"/>
    <w:rsid w:val="001D447E"/>
    <w:rsid w:val="001D44BA"/>
    <w:rsid w:val="001D4755"/>
    <w:rsid w:val="001D4BD9"/>
    <w:rsid w:val="001D4C11"/>
    <w:rsid w:val="001D4EC0"/>
    <w:rsid w:val="001D5207"/>
    <w:rsid w:val="001D5392"/>
    <w:rsid w:val="001D571B"/>
    <w:rsid w:val="001D5882"/>
    <w:rsid w:val="001D5D34"/>
    <w:rsid w:val="001D611F"/>
    <w:rsid w:val="001D62E4"/>
    <w:rsid w:val="001D6491"/>
    <w:rsid w:val="001D6751"/>
    <w:rsid w:val="001D67B7"/>
    <w:rsid w:val="001D6CB2"/>
    <w:rsid w:val="001D6DFE"/>
    <w:rsid w:val="001D70D5"/>
    <w:rsid w:val="001D76F3"/>
    <w:rsid w:val="001D787B"/>
    <w:rsid w:val="001D7A76"/>
    <w:rsid w:val="001D7C23"/>
    <w:rsid w:val="001D7C6C"/>
    <w:rsid w:val="001E00E4"/>
    <w:rsid w:val="001E0184"/>
    <w:rsid w:val="001E01FF"/>
    <w:rsid w:val="001E0560"/>
    <w:rsid w:val="001E0700"/>
    <w:rsid w:val="001E08B5"/>
    <w:rsid w:val="001E0A2F"/>
    <w:rsid w:val="001E0B8C"/>
    <w:rsid w:val="001E0E2F"/>
    <w:rsid w:val="001E16DE"/>
    <w:rsid w:val="001E18C6"/>
    <w:rsid w:val="001E1DE2"/>
    <w:rsid w:val="001E2076"/>
    <w:rsid w:val="001E21F1"/>
    <w:rsid w:val="001E249B"/>
    <w:rsid w:val="001E26F3"/>
    <w:rsid w:val="001E27A7"/>
    <w:rsid w:val="001E2C1E"/>
    <w:rsid w:val="001E3094"/>
    <w:rsid w:val="001E3108"/>
    <w:rsid w:val="001E3C9F"/>
    <w:rsid w:val="001E3CB1"/>
    <w:rsid w:val="001E3DC3"/>
    <w:rsid w:val="001E3E83"/>
    <w:rsid w:val="001E3EBD"/>
    <w:rsid w:val="001E44B0"/>
    <w:rsid w:val="001E4507"/>
    <w:rsid w:val="001E45F7"/>
    <w:rsid w:val="001E48AB"/>
    <w:rsid w:val="001E4BF4"/>
    <w:rsid w:val="001E4EB5"/>
    <w:rsid w:val="001E5296"/>
    <w:rsid w:val="001E5497"/>
    <w:rsid w:val="001E6065"/>
    <w:rsid w:val="001E6477"/>
    <w:rsid w:val="001E64CD"/>
    <w:rsid w:val="001E6648"/>
    <w:rsid w:val="001E67FD"/>
    <w:rsid w:val="001E6B41"/>
    <w:rsid w:val="001E6B84"/>
    <w:rsid w:val="001E6D17"/>
    <w:rsid w:val="001E7439"/>
    <w:rsid w:val="001E75F4"/>
    <w:rsid w:val="001E7813"/>
    <w:rsid w:val="001E7BF0"/>
    <w:rsid w:val="001E7E21"/>
    <w:rsid w:val="001F1614"/>
    <w:rsid w:val="001F1C90"/>
    <w:rsid w:val="001F1DDB"/>
    <w:rsid w:val="001F1DFF"/>
    <w:rsid w:val="001F20A8"/>
    <w:rsid w:val="001F216F"/>
    <w:rsid w:val="001F2C3C"/>
    <w:rsid w:val="001F3381"/>
    <w:rsid w:val="001F35AC"/>
    <w:rsid w:val="001F39B7"/>
    <w:rsid w:val="001F39CE"/>
    <w:rsid w:val="001F3BAC"/>
    <w:rsid w:val="001F43A1"/>
    <w:rsid w:val="001F4803"/>
    <w:rsid w:val="001F49E7"/>
    <w:rsid w:val="001F4ECF"/>
    <w:rsid w:val="001F4F55"/>
    <w:rsid w:val="001F5180"/>
    <w:rsid w:val="001F529A"/>
    <w:rsid w:val="001F5B86"/>
    <w:rsid w:val="001F5EF1"/>
    <w:rsid w:val="001F5EFC"/>
    <w:rsid w:val="001F61AB"/>
    <w:rsid w:val="001F6333"/>
    <w:rsid w:val="001F65C3"/>
    <w:rsid w:val="001F6839"/>
    <w:rsid w:val="001F6B73"/>
    <w:rsid w:val="001F75FC"/>
    <w:rsid w:val="001F7762"/>
    <w:rsid w:val="001F7A12"/>
    <w:rsid w:val="001F7B6F"/>
    <w:rsid w:val="001F7CAB"/>
    <w:rsid w:val="002004E7"/>
    <w:rsid w:val="002005E7"/>
    <w:rsid w:val="0020085C"/>
    <w:rsid w:val="002009C3"/>
    <w:rsid w:val="00200E10"/>
    <w:rsid w:val="0020154D"/>
    <w:rsid w:val="00201787"/>
    <w:rsid w:val="00201914"/>
    <w:rsid w:val="002019AD"/>
    <w:rsid w:val="00201B38"/>
    <w:rsid w:val="00201F32"/>
    <w:rsid w:val="00201F78"/>
    <w:rsid w:val="0020201A"/>
    <w:rsid w:val="002022CB"/>
    <w:rsid w:val="0020247B"/>
    <w:rsid w:val="002024B8"/>
    <w:rsid w:val="002033C5"/>
    <w:rsid w:val="00203709"/>
    <w:rsid w:val="00204741"/>
    <w:rsid w:val="00204B0C"/>
    <w:rsid w:val="002050C0"/>
    <w:rsid w:val="00205435"/>
    <w:rsid w:val="0020549D"/>
    <w:rsid w:val="002055F3"/>
    <w:rsid w:val="0020594D"/>
    <w:rsid w:val="00205B78"/>
    <w:rsid w:val="00205D66"/>
    <w:rsid w:val="00206254"/>
    <w:rsid w:val="00206529"/>
    <w:rsid w:val="002066FE"/>
    <w:rsid w:val="00206825"/>
    <w:rsid w:val="00206BFF"/>
    <w:rsid w:val="00206CB8"/>
    <w:rsid w:val="00206DCA"/>
    <w:rsid w:val="00206FC0"/>
    <w:rsid w:val="00207625"/>
    <w:rsid w:val="002076B7"/>
    <w:rsid w:val="002079BC"/>
    <w:rsid w:val="00207F06"/>
    <w:rsid w:val="00207F99"/>
    <w:rsid w:val="00210008"/>
    <w:rsid w:val="002100E1"/>
    <w:rsid w:val="002102CF"/>
    <w:rsid w:val="002104FC"/>
    <w:rsid w:val="00210549"/>
    <w:rsid w:val="00211221"/>
    <w:rsid w:val="0021126C"/>
    <w:rsid w:val="0021128B"/>
    <w:rsid w:val="002113D3"/>
    <w:rsid w:val="0021193A"/>
    <w:rsid w:val="00211A33"/>
    <w:rsid w:val="00211A93"/>
    <w:rsid w:val="00211B0B"/>
    <w:rsid w:val="0021237A"/>
    <w:rsid w:val="002125B6"/>
    <w:rsid w:val="002127E9"/>
    <w:rsid w:val="00212807"/>
    <w:rsid w:val="00212876"/>
    <w:rsid w:val="002129E2"/>
    <w:rsid w:val="00212CB5"/>
    <w:rsid w:val="002131C8"/>
    <w:rsid w:val="00213652"/>
    <w:rsid w:val="0021367A"/>
    <w:rsid w:val="00213C04"/>
    <w:rsid w:val="00213CB0"/>
    <w:rsid w:val="002140C3"/>
    <w:rsid w:val="002140C4"/>
    <w:rsid w:val="002148F9"/>
    <w:rsid w:val="00214A2D"/>
    <w:rsid w:val="00214A8B"/>
    <w:rsid w:val="00214F7D"/>
    <w:rsid w:val="00215513"/>
    <w:rsid w:val="00215606"/>
    <w:rsid w:val="0021563F"/>
    <w:rsid w:val="00215DB8"/>
    <w:rsid w:val="00215E05"/>
    <w:rsid w:val="00216005"/>
    <w:rsid w:val="00216147"/>
    <w:rsid w:val="002161E9"/>
    <w:rsid w:val="002165FB"/>
    <w:rsid w:val="0021681D"/>
    <w:rsid w:val="0021714C"/>
    <w:rsid w:val="0021765E"/>
    <w:rsid w:val="00217A52"/>
    <w:rsid w:val="00217A76"/>
    <w:rsid w:val="00217BD2"/>
    <w:rsid w:val="00217CE1"/>
    <w:rsid w:val="00217DE2"/>
    <w:rsid w:val="00217E10"/>
    <w:rsid w:val="00217E69"/>
    <w:rsid w:val="002200C2"/>
    <w:rsid w:val="002203E3"/>
    <w:rsid w:val="002204D0"/>
    <w:rsid w:val="00220650"/>
    <w:rsid w:val="00220A11"/>
    <w:rsid w:val="00220AEC"/>
    <w:rsid w:val="00221A54"/>
    <w:rsid w:val="00221F44"/>
    <w:rsid w:val="00222001"/>
    <w:rsid w:val="00222176"/>
    <w:rsid w:val="00222259"/>
    <w:rsid w:val="00222941"/>
    <w:rsid w:val="002229F8"/>
    <w:rsid w:val="00222AAD"/>
    <w:rsid w:val="00222D25"/>
    <w:rsid w:val="002231F4"/>
    <w:rsid w:val="00223961"/>
    <w:rsid w:val="00223E48"/>
    <w:rsid w:val="0022440C"/>
    <w:rsid w:val="002247BA"/>
    <w:rsid w:val="00224A6B"/>
    <w:rsid w:val="00224B3A"/>
    <w:rsid w:val="00224C6C"/>
    <w:rsid w:val="002250AD"/>
    <w:rsid w:val="00225814"/>
    <w:rsid w:val="0022596B"/>
    <w:rsid w:val="00225D10"/>
    <w:rsid w:val="00226687"/>
    <w:rsid w:val="00226DB6"/>
    <w:rsid w:val="00226E94"/>
    <w:rsid w:val="00226F5E"/>
    <w:rsid w:val="00227398"/>
    <w:rsid w:val="002273C9"/>
    <w:rsid w:val="0022742F"/>
    <w:rsid w:val="00227611"/>
    <w:rsid w:val="00227834"/>
    <w:rsid w:val="00227B39"/>
    <w:rsid w:val="00227FC6"/>
    <w:rsid w:val="00227FD6"/>
    <w:rsid w:val="0023039C"/>
    <w:rsid w:val="00230421"/>
    <w:rsid w:val="0023052B"/>
    <w:rsid w:val="00230A41"/>
    <w:rsid w:val="002315B6"/>
    <w:rsid w:val="002318A1"/>
    <w:rsid w:val="00231AEB"/>
    <w:rsid w:val="00231B70"/>
    <w:rsid w:val="00231DC6"/>
    <w:rsid w:val="00231E5C"/>
    <w:rsid w:val="0023269B"/>
    <w:rsid w:val="00232E96"/>
    <w:rsid w:val="00233088"/>
    <w:rsid w:val="00233155"/>
    <w:rsid w:val="002331AD"/>
    <w:rsid w:val="002335AF"/>
    <w:rsid w:val="002335D7"/>
    <w:rsid w:val="002339F4"/>
    <w:rsid w:val="00233AC7"/>
    <w:rsid w:val="00233C39"/>
    <w:rsid w:val="00233CE4"/>
    <w:rsid w:val="0023447C"/>
    <w:rsid w:val="0023460C"/>
    <w:rsid w:val="0023489D"/>
    <w:rsid w:val="00234B1C"/>
    <w:rsid w:val="00234B87"/>
    <w:rsid w:val="00234C60"/>
    <w:rsid w:val="00234E52"/>
    <w:rsid w:val="00235090"/>
    <w:rsid w:val="00235336"/>
    <w:rsid w:val="0023544D"/>
    <w:rsid w:val="00235586"/>
    <w:rsid w:val="00235AB3"/>
    <w:rsid w:val="00236067"/>
    <w:rsid w:val="002360DB"/>
    <w:rsid w:val="0023611F"/>
    <w:rsid w:val="00236613"/>
    <w:rsid w:val="00236A44"/>
    <w:rsid w:val="00236E53"/>
    <w:rsid w:val="00236EBF"/>
    <w:rsid w:val="00236F31"/>
    <w:rsid w:val="00237099"/>
    <w:rsid w:val="00237E39"/>
    <w:rsid w:val="00237F5F"/>
    <w:rsid w:val="00240185"/>
    <w:rsid w:val="00240A73"/>
    <w:rsid w:val="00240D03"/>
    <w:rsid w:val="00240D2D"/>
    <w:rsid w:val="00240DCE"/>
    <w:rsid w:val="00240FEE"/>
    <w:rsid w:val="002413DC"/>
    <w:rsid w:val="00241458"/>
    <w:rsid w:val="002418E1"/>
    <w:rsid w:val="0024195A"/>
    <w:rsid w:val="00241B9A"/>
    <w:rsid w:val="00241F7F"/>
    <w:rsid w:val="0024239E"/>
    <w:rsid w:val="00242463"/>
    <w:rsid w:val="00242479"/>
    <w:rsid w:val="00242497"/>
    <w:rsid w:val="0024264F"/>
    <w:rsid w:val="0024273A"/>
    <w:rsid w:val="002428AE"/>
    <w:rsid w:val="00242EE8"/>
    <w:rsid w:val="00242EEE"/>
    <w:rsid w:val="00243447"/>
    <w:rsid w:val="00243482"/>
    <w:rsid w:val="00243601"/>
    <w:rsid w:val="00243A71"/>
    <w:rsid w:val="00243B98"/>
    <w:rsid w:val="00243CA8"/>
    <w:rsid w:val="00243D0A"/>
    <w:rsid w:val="00244865"/>
    <w:rsid w:val="00244C06"/>
    <w:rsid w:val="00244F14"/>
    <w:rsid w:val="002453D6"/>
    <w:rsid w:val="002454B3"/>
    <w:rsid w:val="0024555B"/>
    <w:rsid w:val="002459EF"/>
    <w:rsid w:val="00245BDB"/>
    <w:rsid w:val="00246040"/>
    <w:rsid w:val="0024643C"/>
    <w:rsid w:val="0024663C"/>
    <w:rsid w:val="002469F7"/>
    <w:rsid w:val="00246ADF"/>
    <w:rsid w:val="00247003"/>
    <w:rsid w:val="00247313"/>
    <w:rsid w:val="00247E6A"/>
    <w:rsid w:val="00247F81"/>
    <w:rsid w:val="0025002C"/>
    <w:rsid w:val="00250155"/>
    <w:rsid w:val="0025042D"/>
    <w:rsid w:val="00250540"/>
    <w:rsid w:val="00250727"/>
    <w:rsid w:val="00250BA7"/>
    <w:rsid w:val="00250C68"/>
    <w:rsid w:val="00250CB4"/>
    <w:rsid w:val="00250FEE"/>
    <w:rsid w:val="00251940"/>
    <w:rsid w:val="00252039"/>
    <w:rsid w:val="002522D3"/>
    <w:rsid w:val="002523A9"/>
    <w:rsid w:val="00252500"/>
    <w:rsid w:val="00252650"/>
    <w:rsid w:val="00252773"/>
    <w:rsid w:val="002527D3"/>
    <w:rsid w:val="00252CA6"/>
    <w:rsid w:val="00252DD1"/>
    <w:rsid w:val="00252E09"/>
    <w:rsid w:val="0025318C"/>
    <w:rsid w:val="0025362C"/>
    <w:rsid w:val="00253941"/>
    <w:rsid w:val="00253A05"/>
    <w:rsid w:val="00253B5C"/>
    <w:rsid w:val="00254115"/>
    <w:rsid w:val="00254224"/>
    <w:rsid w:val="002547FA"/>
    <w:rsid w:val="00254877"/>
    <w:rsid w:val="00254BC3"/>
    <w:rsid w:val="00254CD1"/>
    <w:rsid w:val="00254D6F"/>
    <w:rsid w:val="00255590"/>
    <w:rsid w:val="00255AFD"/>
    <w:rsid w:val="00255B42"/>
    <w:rsid w:val="00255B45"/>
    <w:rsid w:val="00256036"/>
    <w:rsid w:val="002560E3"/>
    <w:rsid w:val="002561F9"/>
    <w:rsid w:val="002564E5"/>
    <w:rsid w:val="002565AB"/>
    <w:rsid w:val="00256625"/>
    <w:rsid w:val="002568FB"/>
    <w:rsid w:val="00257216"/>
    <w:rsid w:val="0025743D"/>
    <w:rsid w:val="00257620"/>
    <w:rsid w:val="00257666"/>
    <w:rsid w:val="00257908"/>
    <w:rsid w:val="00257ED6"/>
    <w:rsid w:val="002603AF"/>
    <w:rsid w:val="00260684"/>
    <w:rsid w:val="002610A4"/>
    <w:rsid w:val="00261492"/>
    <w:rsid w:val="0026155F"/>
    <w:rsid w:val="002617E7"/>
    <w:rsid w:val="0026197A"/>
    <w:rsid w:val="00261B34"/>
    <w:rsid w:val="00261D8A"/>
    <w:rsid w:val="00261F8A"/>
    <w:rsid w:val="00262153"/>
    <w:rsid w:val="0026228D"/>
    <w:rsid w:val="002627AB"/>
    <w:rsid w:val="00262810"/>
    <w:rsid w:val="002628EF"/>
    <w:rsid w:val="0026297A"/>
    <w:rsid w:val="00262A08"/>
    <w:rsid w:val="00263428"/>
    <w:rsid w:val="0026351C"/>
    <w:rsid w:val="0026387F"/>
    <w:rsid w:val="00263DC0"/>
    <w:rsid w:val="00264104"/>
    <w:rsid w:val="002642A2"/>
    <w:rsid w:val="002644CB"/>
    <w:rsid w:val="002646DB"/>
    <w:rsid w:val="00264DCA"/>
    <w:rsid w:val="00265206"/>
    <w:rsid w:val="00265772"/>
    <w:rsid w:val="00265D98"/>
    <w:rsid w:val="0026612B"/>
    <w:rsid w:val="002664B0"/>
    <w:rsid w:val="00266680"/>
    <w:rsid w:val="00266729"/>
    <w:rsid w:val="00266804"/>
    <w:rsid w:val="002669AF"/>
    <w:rsid w:val="00267798"/>
    <w:rsid w:val="0027038C"/>
    <w:rsid w:val="002707F5"/>
    <w:rsid w:val="002709D2"/>
    <w:rsid w:val="00270F97"/>
    <w:rsid w:val="00271199"/>
    <w:rsid w:val="002712C3"/>
    <w:rsid w:val="002712DD"/>
    <w:rsid w:val="00271641"/>
    <w:rsid w:val="00271659"/>
    <w:rsid w:val="00271787"/>
    <w:rsid w:val="00271D36"/>
    <w:rsid w:val="00272510"/>
    <w:rsid w:val="002727F7"/>
    <w:rsid w:val="002729F4"/>
    <w:rsid w:val="00272BFC"/>
    <w:rsid w:val="00272D63"/>
    <w:rsid w:val="00273132"/>
    <w:rsid w:val="002735F5"/>
    <w:rsid w:val="0027374A"/>
    <w:rsid w:val="0027395A"/>
    <w:rsid w:val="00273CA7"/>
    <w:rsid w:val="00273D79"/>
    <w:rsid w:val="00273FE2"/>
    <w:rsid w:val="002743C7"/>
    <w:rsid w:val="00274E03"/>
    <w:rsid w:val="00274EA2"/>
    <w:rsid w:val="0027505E"/>
    <w:rsid w:val="0027535C"/>
    <w:rsid w:val="0027577E"/>
    <w:rsid w:val="00275B19"/>
    <w:rsid w:val="00275F30"/>
    <w:rsid w:val="00275F4E"/>
    <w:rsid w:val="00275FAD"/>
    <w:rsid w:val="0027637E"/>
    <w:rsid w:val="0027682E"/>
    <w:rsid w:val="00276B4A"/>
    <w:rsid w:val="00276FFC"/>
    <w:rsid w:val="0027705D"/>
    <w:rsid w:val="002778D1"/>
    <w:rsid w:val="00277EAE"/>
    <w:rsid w:val="002802D9"/>
    <w:rsid w:val="002802EC"/>
    <w:rsid w:val="00280839"/>
    <w:rsid w:val="0028088F"/>
    <w:rsid w:val="00280D2A"/>
    <w:rsid w:val="002815C8"/>
    <w:rsid w:val="002817F0"/>
    <w:rsid w:val="002819EF"/>
    <w:rsid w:val="00281D74"/>
    <w:rsid w:val="00281D80"/>
    <w:rsid w:val="00282EF7"/>
    <w:rsid w:val="00283310"/>
    <w:rsid w:val="002834B5"/>
    <w:rsid w:val="002836EE"/>
    <w:rsid w:val="002837F7"/>
    <w:rsid w:val="00283A62"/>
    <w:rsid w:val="00283F69"/>
    <w:rsid w:val="002840D1"/>
    <w:rsid w:val="002840FF"/>
    <w:rsid w:val="00284229"/>
    <w:rsid w:val="00284990"/>
    <w:rsid w:val="002849C7"/>
    <w:rsid w:val="002849F0"/>
    <w:rsid w:val="00284F52"/>
    <w:rsid w:val="00285237"/>
    <w:rsid w:val="00285280"/>
    <w:rsid w:val="002853AC"/>
    <w:rsid w:val="002853B2"/>
    <w:rsid w:val="002857DA"/>
    <w:rsid w:val="0028626E"/>
    <w:rsid w:val="002863B9"/>
    <w:rsid w:val="002864A1"/>
    <w:rsid w:val="00286502"/>
    <w:rsid w:val="00286BD2"/>
    <w:rsid w:val="00286E67"/>
    <w:rsid w:val="00286FAD"/>
    <w:rsid w:val="00287267"/>
    <w:rsid w:val="0028726F"/>
    <w:rsid w:val="002872BF"/>
    <w:rsid w:val="0028732D"/>
    <w:rsid w:val="0028735A"/>
    <w:rsid w:val="00287856"/>
    <w:rsid w:val="00287A3E"/>
    <w:rsid w:val="00287B7B"/>
    <w:rsid w:val="00287BC6"/>
    <w:rsid w:val="002900D6"/>
    <w:rsid w:val="002902AA"/>
    <w:rsid w:val="0029056F"/>
    <w:rsid w:val="00290B2F"/>
    <w:rsid w:val="00290FAE"/>
    <w:rsid w:val="00291574"/>
    <w:rsid w:val="00291EAF"/>
    <w:rsid w:val="002927B0"/>
    <w:rsid w:val="00293037"/>
    <w:rsid w:val="002935CD"/>
    <w:rsid w:val="0029380F"/>
    <w:rsid w:val="00293810"/>
    <w:rsid w:val="002945A5"/>
    <w:rsid w:val="00294763"/>
    <w:rsid w:val="00294822"/>
    <w:rsid w:val="00294CDB"/>
    <w:rsid w:val="00294FB2"/>
    <w:rsid w:val="00295073"/>
    <w:rsid w:val="002953AB"/>
    <w:rsid w:val="00296099"/>
    <w:rsid w:val="00296100"/>
    <w:rsid w:val="00296983"/>
    <w:rsid w:val="00296A38"/>
    <w:rsid w:val="00296ACD"/>
    <w:rsid w:val="00296C23"/>
    <w:rsid w:val="00296E26"/>
    <w:rsid w:val="00296E6C"/>
    <w:rsid w:val="00297284"/>
    <w:rsid w:val="002976F7"/>
    <w:rsid w:val="00297827"/>
    <w:rsid w:val="00297EF1"/>
    <w:rsid w:val="002A02D7"/>
    <w:rsid w:val="002A03AE"/>
    <w:rsid w:val="002A042E"/>
    <w:rsid w:val="002A09E6"/>
    <w:rsid w:val="002A0B36"/>
    <w:rsid w:val="002A0D5D"/>
    <w:rsid w:val="002A10CF"/>
    <w:rsid w:val="002A10DE"/>
    <w:rsid w:val="002A1404"/>
    <w:rsid w:val="002A198E"/>
    <w:rsid w:val="002A1B0E"/>
    <w:rsid w:val="002A1CAC"/>
    <w:rsid w:val="002A20F4"/>
    <w:rsid w:val="002A234C"/>
    <w:rsid w:val="002A2FE4"/>
    <w:rsid w:val="002A31BD"/>
    <w:rsid w:val="002A34BC"/>
    <w:rsid w:val="002A395C"/>
    <w:rsid w:val="002A3CA4"/>
    <w:rsid w:val="002A3CED"/>
    <w:rsid w:val="002A3DE3"/>
    <w:rsid w:val="002A40B0"/>
    <w:rsid w:val="002A40F7"/>
    <w:rsid w:val="002A431A"/>
    <w:rsid w:val="002A43A0"/>
    <w:rsid w:val="002A47D1"/>
    <w:rsid w:val="002A4973"/>
    <w:rsid w:val="002A4A21"/>
    <w:rsid w:val="002A4A4D"/>
    <w:rsid w:val="002A4F05"/>
    <w:rsid w:val="002A5A7C"/>
    <w:rsid w:val="002A5AD5"/>
    <w:rsid w:val="002A6045"/>
    <w:rsid w:val="002A6106"/>
    <w:rsid w:val="002A61A0"/>
    <w:rsid w:val="002A61C2"/>
    <w:rsid w:val="002A6294"/>
    <w:rsid w:val="002A67CF"/>
    <w:rsid w:val="002A6833"/>
    <w:rsid w:val="002A691F"/>
    <w:rsid w:val="002A6CAB"/>
    <w:rsid w:val="002A6D59"/>
    <w:rsid w:val="002A6E47"/>
    <w:rsid w:val="002A6FD0"/>
    <w:rsid w:val="002A7169"/>
    <w:rsid w:val="002A7434"/>
    <w:rsid w:val="002A7455"/>
    <w:rsid w:val="002A766B"/>
    <w:rsid w:val="002A784B"/>
    <w:rsid w:val="002A7B5F"/>
    <w:rsid w:val="002A7C7E"/>
    <w:rsid w:val="002A7CEA"/>
    <w:rsid w:val="002A7F03"/>
    <w:rsid w:val="002A7FAA"/>
    <w:rsid w:val="002B0010"/>
    <w:rsid w:val="002B015B"/>
    <w:rsid w:val="002B023E"/>
    <w:rsid w:val="002B027D"/>
    <w:rsid w:val="002B06DA"/>
    <w:rsid w:val="002B07B2"/>
    <w:rsid w:val="002B0945"/>
    <w:rsid w:val="002B1097"/>
    <w:rsid w:val="002B124E"/>
    <w:rsid w:val="002B1434"/>
    <w:rsid w:val="002B14EB"/>
    <w:rsid w:val="002B152D"/>
    <w:rsid w:val="002B159C"/>
    <w:rsid w:val="002B183C"/>
    <w:rsid w:val="002B190E"/>
    <w:rsid w:val="002B1B86"/>
    <w:rsid w:val="002B2445"/>
    <w:rsid w:val="002B2F24"/>
    <w:rsid w:val="002B306C"/>
    <w:rsid w:val="002B356E"/>
    <w:rsid w:val="002B373D"/>
    <w:rsid w:val="002B3805"/>
    <w:rsid w:val="002B3895"/>
    <w:rsid w:val="002B3EB8"/>
    <w:rsid w:val="002B3FC9"/>
    <w:rsid w:val="002B40A5"/>
    <w:rsid w:val="002B45BE"/>
    <w:rsid w:val="002B477F"/>
    <w:rsid w:val="002B47E7"/>
    <w:rsid w:val="002B4839"/>
    <w:rsid w:val="002B4AF6"/>
    <w:rsid w:val="002B4CA6"/>
    <w:rsid w:val="002B5729"/>
    <w:rsid w:val="002B5795"/>
    <w:rsid w:val="002B57CC"/>
    <w:rsid w:val="002B59D8"/>
    <w:rsid w:val="002B5C50"/>
    <w:rsid w:val="002B5FBD"/>
    <w:rsid w:val="002B5FFC"/>
    <w:rsid w:val="002B62C6"/>
    <w:rsid w:val="002B6499"/>
    <w:rsid w:val="002B65DB"/>
    <w:rsid w:val="002B66B0"/>
    <w:rsid w:val="002B6BC8"/>
    <w:rsid w:val="002B6C4E"/>
    <w:rsid w:val="002B6F45"/>
    <w:rsid w:val="002B6FFF"/>
    <w:rsid w:val="002B7365"/>
    <w:rsid w:val="002B77A3"/>
    <w:rsid w:val="002B7A1D"/>
    <w:rsid w:val="002B7E6E"/>
    <w:rsid w:val="002B7EC0"/>
    <w:rsid w:val="002B7FD6"/>
    <w:rsid w:val="002C00CB"/>
    <w:rsid w:val="002C084C"/>
    <w:rsid w:val="002C08C5"/>
    <w:rsid w:val="002C0A3B"/>
    <w:rsid w:val="002C0BC4"/>
    <w:rsid w:val="002C1039"/>
    <w:rsid w:val="002C107E"/>
    <w:rsid w:val="002C1E59"/>
    <w:rsid w:val="002C221B"/>
    <w:rsid w:val="002C24ED"/>
    <w:rsid w:val="002C291E"/>
    <w:rsid w:val="002C2B8F"/>
    <w:rsid w:val="002C2E27"/>
    <w:rsid w:val="002C371D"/>
    <w:rsid w:val="002C3F2C"/>
    <w:rsid w:val="002C3F4D"/>
    <w:rsid w:val="002C3F90"/>
    <w:rsid w:val="002C4358"/>
    <w:rsid w:val="002C4A95"/>
    <w:rsid w:val="002C4CD1"/>
    <w:rsid w:val="002C5003"/>
    <w:rsid w:val="002C5012"/>
    <w:rsid w:val="002C57F7"/>
    <w:rsid w:val="002C593A"/>
    <w:rsid w:val="002C599A"/>
    <w:rsid w:val="002C5BA7"/>
    <w:rsid w:val="002C5BC3"/>
    <w:rsid w:val="002C5E9F"/>
    <w:rsid w:val="002C665E"/>
    <w:rsid w:val="002C66E3"/>
    <w:rsid w:val="002C6841"/>
    <w:rsid w:val="002C6882"/>
    <w:rsid w:val="002C6FAE"/>
    <w:rsid w:val="002C73E6"/>
    <w:rsid w:val="002C7512"/>
    <w:rsid w:val="002C7533"/>
    <w:rsid w:val="002C77AA"/>
    <w:rsid w:val="002C7CD1"/>
    <w:rsid w:val="002D01B8"/>
    <w:rsid w:val="002D09D9"/>
    <w:rsid w:val="002D0CE0"/>
    <w:rsid w:val="002D1A0E"/>
    <w:rsid w:val="002D1EE3"/>
    <w:rsid w:val="002D1FAF"/>
    <w:rsid w:val="002D22FB"/>
    <w:rsid w:val="002D2372"/>
    <w:rsid w:val="002D2482"/>
    <w:rsid w:val="002D257A"/>
    <w:rsid w:val="002D27F3"/>
    <w:rsid w:val="002D2BDE"/>
    <w:rsid w:val="002D3083"/>
    <w:rsid w:val="002D31E9"/>
    <w:rsid w:val="002D41B9"/>
    <w:rsid w:val="002D4584"/>
    <w:rsid w:val="002D46AB"/>
    <w:rsid w:val="002D4823"/>
    <w:rsid w:val="002D4881"/>
    <w:rsid w:val="002D49C0"/>
    <w:rsid w:val="002D55C3"/>
    <w:rsid w:val="002D57D1"/>
    <w:rsid w:val="002D5CEC"/>
    <w:rsid w:val="002D5DCD"/>
    <w:rsid w:val="002D607E"/>
    <w:rsid w:val="002D60C3"/>
    <w:rsid w:val="002D618E"/>
    <w:rsid w:val="002D6269"/>
    <w:rsid w:val="002D6450"/>
    <w:rsid w:val="002D6543"/>
    <w:rsid w:val="002D66E3"/>
    <w:rsid w:val="002D68FB"/>
    <w:rsid w:val="002D7405"/>
    <w:rsid w:val="002D78AC"/>
    <w:rsid w:val="002D7E3F"/>
    <w:rsid w:val="002E00D1"/>
    <w:rsid w:val="002E01C0"/>
    <w:rsid w:val="002E0561"/>
    <w:rsid w:val="002E0A9F"/>
    <w:rsid w:val="002E0F6A"/>
    <w:rsid w:val="002E1199"/>
    <w:rsid w:val="002E1363"/>
    <w:rsid w:val="002E14C0"/>
    <w:rsid w:val="002E1770"/>
    <w:rsid w:val="002E187C"/>
    <w:rsid w:val="002E1918"/>
    <w:rsid w:val="002E1A4A"/>
    <w:rsid w:val="002E1F9D"/>
    <w:rsid w:val="002E2235"/>
    <w:rsid w:val="002E2712"/>
    <w:rsid w:val="002E2C4D"/>
    <w:rsid w:val="002E30FE"/>
    <w:rsid w:val="002E3204"/>
    <w:rsid w:val="002E3C11"/>
    <w:rsid w:val="002E3D3D"/>
    <w:rsid w:val="002E3D49"/>
    <w:rsid w:val="002E3FE0"/>
    <w:rsid w:val="002E40D6"/>
    <w:rsid w:val="002E4169"/>
    <w:rsid w:val="002E4204"/>
    <w:rsid w:val="002E423B"/>
    <w:rsid w:val="002E4450"/>
    <w:rsid w:val="002E4CA4"/>
    <w:rsid w:val="002E50EA"/>
    <w:rsid w:val="002E5447"/>
    <w:rsid w:val="002E5786"/>
    <w:rsid w:val="002E590D"/>
    <w:rsid w:val="002E5C0E"/>
    <w:rsid w:val="002E5DC2"/>
    <w:rsid w:val="002E5DC9"/>
    <w:rsid w:val="002E624A"/>
    <w:rsid w:val="002E6307"/>
    <w:rsid w:val="002E637F"/>
    <w:rsid w:val="002E65C3"/>
    <w:rsid w:val="002E670A"/>
    <w:rsid w:val="002E67D0"/>
    <w:rsid w:val="002E6B26"/>
    <w:rsid w:val="002E6B2F"/>
    <w:rsid w:val="002E6B4D"/>
    <w:rsid w:val="002E6B5C"/>
    <w:rsid w:val="002E6FEF"/>
    <w:rsid w:val="002E70FA"/>
    <w:rsid w:val="002E7729"/>
    <w:rsid w:val="002E7812"/>
    <w:rsid w:val="002E7C13"/>
    <w:rsid w:val="002E7D2A"/>
    <w:rsid w:val="002E7E14"/>
    <w:rsid w:val="002F0977"/>
    <w:rsid w:val="002F09C3"/>
    <w:rsid w:val="002F0BCC"/>
    <w:rsid w:val="002F0D5F"/>
    <w:rsid w:val="002F13EC"/>
    <w:rsid w:val="002F160D"/>
    <w:rsid w:val="002F175C"/>
    <w:rsid w:val="002F1825"/>
    <w:rsid w:val="002F1CBE"/>
    <w:rsid w:val="002F1ECB"/>
    <w:rsid w:val="002F24C5"/>
    <w:rsid w:val="002F2A54"/>
    <w:rsid w:val="002F2B35"/>
    <w:rsid w:val="002F2C12"/>
    <w:rsid w:val="002F3537"/>
    <w:rsid w:val="002F394E"/>
    <w:rsid w:val="002F395C"/>
    <w:rsid w:val="002F3AEF"/>
    <w:rsid w:val="002F3DDE"/>
    <w:rsid w:val="002F3FA0"/>
    <w:rsid w:val="002F3FA8"/>
    <w:rsid w:val="002F410A"/>
    <w:rsid w:val="002F4393"/>
    <w:rsid w:val="002F45D0"/>
    <w:rsid w:val="002F45F4"/>
    <w:rsid w:val="002F46CC"/>
    <w:rsid w:val="002F4A79"/>
    <w:rsid w:val="002F4F8B"/>
    <w:rsid w:val="002F5349"/>
    <w:rsid w:val="002F53BF"/>
    <w:rsid w:val="002F55AC"/>
    <w:rsid w:val="002F5607"/>
    <w:rsid w:val="002F5746"/>
    <w:rsid w:val="002F59DE"/>
    <w:rsid w:val="002F63BE"/>
    <w:rsid w:val="002F6B3B"/>
    <w:rsid w:val="002F6E0F"/>
    <w:rsid w:val="002F6ED4"/>
    <w:rsid w:val="002F7535"/>
    <w:rsid w:val="002F784F"/>
    <w:rsid w:val="002F7A1B"/>
    <w:rsid w:val="002F7A26"/>
    <w:rsid w:val="003000A1"/>
    <w:rsid w:val="003002AB"/>
    <w:rsid w:val="003003E8"/>
    <w:rsid w:val="003008BF"/>
    <w:rsid w:val="00301066"/>
    <w:rsid w:val="003012E9"/>
    <w:rsid w:val="00301312"/>
    <w:rsid w:val="00301323"/>
    <w:rsid w:val="00301553"/>
    <w:rsid w:val="00302194"/>
    <w:rsid w:val="00302595"/>
    <w:rsid w:val="00302D68"/>
    <w:rsid w:val="00302EE7"/>
    <w:rsid w:val="0030397F"/>
    <w:rsid w:val="00303A4F"/>
    <w:rsid w:val="003042AB"/>
    <w:rsid w:val="00304490"/>
    <w:rsid w:val="0030452C"/>
    <w:rsid w:val="003052C3"/>
    <w:rsid w:val="00306649"/>
    <w:rsid w:val="003066BB"/>
    <w:rsid w:val="003068BC"/>
    <w:rsid w:val="00306EEC"/>
    <w:rsid w:val="003077D5"/>
    <w:rsid w:val="00307AB3"/>
    <w:rsid w:val="00307E0C"/>
    <w:rsid w:val="00310599"/>
    <w:rsid w:val="00310961"/>
    <w:rsid w:val="003109C8"/>
    <w:rsid w:val="00310C74"/>
    <w:rsid w:val="003113E3"/>
    <w:rsid w:val="003116E2"/>
    <w:rsid w:val="00311BFF"/>
    <w:rsid w:val="00311E0C"/>
    <w:rsid w:val="003122B5"/>
    <w:rsid w:val="003123F5"/>
    <w:rsid w:val="0031243C"/>
    <w:rsid w:val="00312896"/>
    <w:rsid w:val="0031289B"/>
    <w:rsid w:val="0031315B"/>
    <w:rsid w:val="003135C0"/>
    <w:rsid w:val="00313C57"/>
    <w:rsid w:val="00313F63"/>
    <w:rsid w:val="003143FC"/>
    <w:rsid w:val="003146FB"/>
    <w:rsid w:val="00314A83"/>
    <w:rsid w:val="00314B3C"/>
    <w:rsid w:val="00314D1E"/>
    <w:rsid w:val="00314FD0"/>
    <w:rsid w:val="003150A4"/>
    <w:rsid w:val="003150FA"/>
    <w:rsid w:val="0031556A"/>
    <w:rsid w:val="00315591"/>
    <w:rsid w:val="003155C2"/>
    <w:rsid w:val="00315CBE"/>
    <w:rsid w:val="00315F36"/>
    <w:rsid w:val="0031673A"/>
    <w:rsid w:val="00316A8E"/>
    <w:rsid w:val="00316F55"/>
    <w:rsid w:val="00317715"/>
    <w:rsid w:val="00317942"/>
    <w:rsid w:val="003179B0"/>
    <w:rsid w:val="00317A0C"/>
    <w:rsid w:val="00317D13"/>
    <w:rsid w:val="00317DC7"/>
    <w:rsid w:val="00317F60"/>
    <w:rsid w:val="0032033B"/>
    <w:rsid w:val="0032067A"/>
    <w:rsid w:val="0032095E"/>
    <w:rsid w:val="00320C75"/>
    <w:rsid w:val="00320E3E"/>
    <w:rsid w:val="003210D0"/>
    <w:rsid w:val="003211A6"/>
    <w:rsid w:val="003212DF"/>
    <w:rsid w:val="00321678"/>
    <w:rsid w:val="00321961"/>
    <w:rsid w:val="00321B9A"/>
    <w:rsid w:val="00321C77"/>
    <w:rsid w:val="00321CD3"/>
    <w:rsid w:val="00321E3C"/>
    <w:rsid w:val="00321EF5"/>
    <w:rsid w:val="00321F1A"/>
    <w:rsid w:val="00322284"/>
    <w:rsid w:val="0032251D"/>
    <w:rsid w:val="003228BC"/>
    <w:rsid w:val="0032324E"/>
    <w:rsid w:val="003233E8"/>
    <w:rsid w:val="00323B25"/>
    <w:rsid w:val="00324014"/>
    <w:rsid w:val="003244CC"/>
    <w:rsid w:val="003246FC"/>
    <w:rsid w:val="003248F2"/>
    <w:rsid w:val="00324AE2"/>
    <w:rsid w:val="00324BD9"/>
    <w:rsid w:val="00324C71"/>
    <w:rsid w:val="00324F2B"/>
    <w:rsid w:val="00325097"/>
    <w:rsid w:val="00325397"/>
    <w:rsid w:val="00325B74"/>
    <w:rsid w:val="00325FED"/>
    <w:rsid w:val="003261E3"/>
    <w:rsid w:val="003261EF"/>
    <w:rsid w:val="003265CC"/>
    <w:rsid w:val="00326645"/>
    <w:rsid w:val="003267BD"/>
    <w:rsid w:val="00326A1C"/>
    <w:rsid w:val="00326A65"/>
    <w:rsid w:val="003275F1"/>
    <w:rsid w:val="00327D05"/>
    <w:rsid w:val="00327E83"/>
    <w:rsid w:val="00327F24"/>
    <w:rsid w:val="003302B4"/>
    <w:rsid w:val="003303E1"/>
    <w:rsid w:val="0033079A"/>
    <w:rsid w:val="00330935"/>
    <w:rsid w:val="00330A4B"/>
    <w:rsid w:val="00330D8D"/>
    <w:rsid w:val="00331394"/>
    <w:rsid w:val="00331585"/>
    <w:rsid w:val="00331FF6"/>
    <w:rsid w:val="0033206A"/>
    <w:rsid w:val="0033228C"/>
    <w:rsid w:val="0033230B"/>
    <w:rsid w:val="00332732"/>
    <w:rsid w:val="00332757"/>
    <w:rsid w:val="003328AA"/>
    <w:rsid w:val="003328B8"/>
    <w:rsid w:val="003328D4"/>
    <w:rsid w:val="0033297A"/>
    <w:rsid w:val="00332AE6"/>
    <w:rsid w:val="00332BC4"/>
    <w:rsid w:val="0033357B"/>
    <w:rsid w:val="0033362B"/>
    <w:rsid w:val="003336D4"/>
    <w:rsid w:val="00333892"/>
    <w:rsid w:val="00333BC8"/>
    <w:rsid w:val="00334292"/>
    <w:rsid w:val="00334501"/>
    <w:rsid w:val="00334686"/>
    <w:rsid w:val="0033469F"/>
    <w:rsid w:val="00334A9D"/>
    <w:rsid w:val="0033510F"/>
    <w:rsid w:val="00335330"/>
    <w:rsid w:val="0033540C"/>
    <w:rsid w:val="0033541E"/>
    <w:rsid w:val="00335434"/>
    <w:rsid w:val="003357EF"/>
    <w:rsid w:val="00335856"/>
    <w:rsid w:val="0033592D"/>
    <w:rsid w:val="00335B84"/>
    <w:rsid w:val="00336495"/>
    <w:rsid w:val="0033657F"/>
    <w:rsid w:val="003366A4"/>
    <w:rsid w:val="003368AE"/>
    <w:rsid w:val="00336B5E"/>
    <w:rsid w:val="00337031"/>
    <w:rsid w:val="0033726F"/>
    <w:rsid w:val="003373A8"/>
    <w:rsid w:val="0033770A"/>
    <w:rsid w:val="00337801"/>
    <w:rsid w:val="00337BF7"/>
    <w:rsid w:val="003401A4"/>
    <w:rsid w:val="00340288"/>
    <w:rsid w:val="0034055E"/>
    <w:rsid w:val="003406B5"/>
    <w:rsid w:val="00340B80"/>
    <w:rsid w:val="00340C28"/>
    <w:rsid w:val="00341064"/>
    <w:rsid w:val="0034120C"/>
    <w:rsid w:val="0034142A"/>
    <w:rsid w:val="003416B3"/>
    <w:rsid w:val="003418AC"/>
    <w:rsid w:val="00341948"/>
    <w:rsid w:val="00341DFD"/>
    <w:rsid w:val="00341F35"/>
    <w:rsid w:val="003425F1"/>
    <w:rsid w:val="003425FD"/>
    <w:rsid w:val="003426A7"/>
    <w:rsid w:val="003427B5"/>
    <w:rsid w:val="00342A78"/>
    <w:rsid w:val="00343379"/>
    <w:rsid w:val="00343EB9"/>
    <w:rsid w:val="00344337"/>
    <w:rsid w:val="0034447B"/>
    <w:rsid w:val="003449EE"/>
    <w:rsid w:val="00344BEA"/>
    <w:rsid w:val="00344E62"/>
    <w:rsid w:val="00345886"/>
    <w:rsid w:val="00345C34"/>
    <w:rsid w:val="00345C5B"/>
    <w:rsid w:val="003462ED"/>
    <w:rsid w:val="0034630D"/>
    <w:rsid w:val="003465C8"/>
    <w:rsid w:val="0034678F"/>
    <w:rsid w:val="00346959"/>
    <w:rsid w:val="00346B03"/>
    <w:rsid w:val="00346B3C"/>
    <w:rsid w:val="0034717F"/>
    <w:rsid w:val="0034791B"/>
    <w:rsid w:val="00347A00"/>
    <w:rsid w:val="00347A07"/>
    <w:rsid w:val="00347D40"/>
    <w:rsid w:val="00347FF2"/>
    <w:rsid w:val="0035003B"/>
    <w:rsid w:val="0035027F"/>
    <w:rsid w:val="003503E7"/>
    <w:rsid w:val="003508D4"/>
    <w:rsid w:val="0035095A"/>
    <w:rsid w:val="00350B96"/>
    <w:rsid w:val="00350BA9"/>
    <w:rsid w:val="00350F3C"/>
    <w:rsid w:val="00351089"/>
    <w:rsid w:val="003510A9"/>
    <w:rsid w:val="003515F6"/>
    <w:rsid w:val="00351786"/>
    <w:rsid w:val="00351939"/>
    <w:rsid w:val="00351A55"/>
    <w:rsid w:val="00351D1D"/>
    <w:rsid w:val="0035236A"/>
    <w:rsid w:val="003523CD"/>
    <w:rsid w:val="0035256E"/>
    <w:rsid w:val="0035278C"/>
    <w:rsid w:val="003528E8"/>
    <w:rsid w:val="003530CC"/>
    <w:rsid w:val="00353150"/>
    <w:rsid w:val="003531D8"/>
    <w:rsid w:val="003533A9"/>
    <w:rsid w:val="00353665"/>
    <w:rsid w:val="00353685"/>
    <w:rsid w:val="003536FF"/>
    <w:rsid w:val="00353D11"/>
    <w:rsid w:val="0035416F"/>
    <w:rsid w:val="003541CA"/>
    <w:rsid w:val="00354475"/>
    <w:rsid w:val="00354710"/>
    <w:rsid w:val="00354B29"/>
    <w:rsid w:val="00355414"/>
    <w:rsid w:val="0035556B"/>
    <w:rsid w:val="00355742"/>
    <w:rsid w:val="00355F3A"/>
    <w:rsid w:val="00355FDE"/>
    <w:rsid w:val="0035626F"/>
    <w:rsid w:val="003562A1"/>
    <w:rsid w:val="003564A4"/>
    <w:rsid w:val="0035691F"/>
    <w:rsid w:val="00356AD2"/>
    <w:rsid w:val="00356EFB"/>
    <w:rsid w:val="003570BB"/>
    <w:rsid w:val="0035712C"/>
    <w:rsid w:val="00357508"/>
    <w:rsid w:val="00357E01"/>
    <w:rsid w:val="00360397"/>
    <w:rsid w:val="003605B7"/>
    <w:rsid w:val="00360AD1"/>
    <w:rsid w:val="00360BB6"/>
    <w:rsid w:val="00360D8A"/>
    <w:rsid w:val="003611FD"/>
    <w:rsid w:val="00361B0E"/>
    <w:rsid w:val="00361D05"/>
    <w:rsid w:val="00362AC8"/>
    <w:rsid w:val="00362BF7"/>
    <w:rsid w:val="00362F3B"/>
    <w:rsid w:val="00362F9F"/>
    <w:rsid w:val="00363062"/>
    <w:rsid w:val="00363304"/>
    <w:rsid w:val="00363372"/>
    <w:rsid w:val="0036338D"/>
    <w:rsid w:val="0036372B"/>
    <w:rsid w:val="00363C25"/>
    <w:rsid w:val="00363CE4"/>
    <w:rsid w:val="003640CD"/>
    <w:rsid w:val="003641D3"/>
    <w:rsid w:val="0036425E"/>
    <w:rsid w:val="0036453C"/>
    <w:rsid w:val="003647CE"/>
    <w:rsid w:val="00364EB7"/>
    <w:rsid w:val="00365419"/>
    <w:rsid w:val="003655BE"/>
    <w:rsid w:val="003658BB"/>
    <w:rsid w:val="00365908"/>
    <w:rsid w:val="00365A10"/>
    <w:rsid w:val="00365E37"/>
    <w:rsid w:val="003660BD"/>
    <w:rsid w:val="003665FE"/>
    <w:rsid w:val="00366876"/>
    <w:rsid w:val="003669AC"/>
    <w:rsid w:val="00366A12"/>
    <w:rsid w:val="00366E66"/>
    <w:rsid w:val="00367148"/>
    <w:rsid w:val="003679BE"/>
    <w:rsid w:val="00367D5D"/>
    <w:rsid w:val="00367DF4"/>
    <w:rsid w:val="00367FBB"/>
    <w:rsid w:val="0037014E"/>
    <w:rsid w:val="00370456"/>
    <w:rsid w:val="00370BED"/>
    <w:rsid w:val="0037155D"/>
    <w:rsid w:val="0037158F"/>
    <w:rsid w:val="00371741"/>
    <w:rsid w:val="00371BFC"/>
    <w:rsid w:val="00371FF6"/>
    <w:rsid w:val="00372E11"/>
    <w:rsid w:val="0037315F"/>
    <w:rsid w:val="003731A6"/>
    <w:rsid w:val="003734A9"/>
    <w:rsid w:val="00373828"/>
    <w:rsid w:val="0037386A"/>
    <w:rsid w:val="0037393E"/>
    <w:rsid w:val="00373A80"/>
    <w:rsid w:val="00373B57"/>
    <w:rsid w:val="00373C6B"/>
    <w:rsid w:val="003743DD"/>
    <w:rsid w:val="00374405"/>
    <w:rsid w:val="00374815"/>
    <w:rsid w:val="003750F1"/>
    <w:rsid w:val="00375240"/>
    <w:rsid w:val="003753F5"/>
    <w:rsid w:val="0037541D"/>
    <w:rsid w:val="0037586E"/>
    <w:rsid w:val="003759A7"/>
    <w:rsid w:val="00375B93"/>
    <w:rsid w:val="00375E68"/>
    <w:rsid w:val="00375E7E"/>
    <w:rsid w:val="00376ABE"/>
    <w:rsid w:val="00376B02"/>
    <w:rsid w:val="00376B55"/>
    <w:rsid w:val="003771E5"/>
    <w:rsid w:val="003773D2"/>
    <w:rsid w:val="003776EC"/>
    <w:rsid w:val="00377A5B"/>
    <w:rsid w:val="00377D88"/>
    <w:rsid w:val="003801AA"/>
    <w:rsid w:val="003808AA"/>
    <w:rsid w:val="00380A4C"/>
    <w:rsid w:val="00380FCD"/>
    <w:rsid w:val="003811BE"/>
    <w:rsid w:val="003814C6"/>
    <w:rsid w:val="00381AB6"/>
    <w:rsid w:val="0038216D"/>
    <w:rsid w:val="0038261F"/>
    <w:rsid w:val="00382803"/>
    <w:rsid w:val="003828B1"/>
    <w:rsid w:val="003829A3"/>
    <w:rsid w:val="00382A38"/>
    <w:rsid w:val="00382BD5"/>
    <w:rsid w:val="00382EEE"/>
    <w:rsid w:val="00383284"/>
    <w:rsid w:val="0038330F"/>
    <w:rsid w:val="00383C8E"/>
    <w:rsid w:val="00383CCF"/>
    <w:rsid w:val="00383E28"/>
    <w:rsid w:val="003840C3"/>
    <w:rsid w:val="0038423E"/>
    <w:rsid w:val="003845F1"/>
    <w:rsid w:val="0038461E"/>
    <w:rsid w:val="00384680"/>
    <w:rsid w:val="00384748"/>
    <w:rsid w:val="00384765"/>
    <w:rsid w:val="00384830"/>
    <w:rsid w:val="00384C7C"/>
    <w:rsid w:val="00384E49"/>
    <w:rsid w:val="003851C1"/>
    <w:rsid w:val="0038524A"/>
    <w:rsid w:val="00385627"/>
    <w:rsid w:val="00385AF4"/>
    <w:rsid w:val="00385CDE"/>
    <w:rsid w:val="003861A2"/>
    <w:rsid w:val="00386619"/>
    <w:rsid w:val="003867A0"/>
    <w:rsid w:val="00386835"/>
    <w:rsid w:val="00386A8F"/>
    <w:rsid w:val="00386B8C"/>
    <w:rsid w:val="00386C31"/>
    <w:rsid w:val="00386D8C"/>
    <w:rsid w:val="00386E0D"/>
    <w:rsid w:val="003878C3"/>
    <w:rsid w:val="00387B6B"/>
    <w:rsid w:val="00387CF4"/>
    <w:rsid w:val="003900F2"/>
    <w:rsid w:val="003902C2"/>
    <w:rsid w:val="0039067A"/>
    <w:rsid w:val="00390736"/>
    <w:rsid w:val="00390754"/>
    <w:rsid w:val="00390760"/>
    <w:rsid w:val="0039078E"/>
    <w:rsid w:val="003908D2"/>
    <w:rsid w:val="00390F8B"/>
    <w:rsid w:val="00390FBF"/>
    <w:rsid w:val="00391282"/>
    <w:rsid w:val="003915E3"/>
    <w:rsid w:val="00391642"/>
    <w:rsid w:val="00391E02"/>
    <w:rsid w:val="00391F80"/>
    <w:rsid w:val="00392108"/>
    <w:rsid w:val="003921D3"/>
    <w:rsid w:val="00392ABD"/>
    <w:rsid w:val="00392BB6"/>
    <w:rsid w:val="00392EC9"/>
    <w:rsid w:val="003932F9"/>
    <w:rsid w:val="00393416"/>
    <w:rsid w:val="0039347C"/>
    <w:rsid w:val="003934AF"/>
    <w:rsid w:val="00393664"/>
    <w:rsid w:val="00393A12"/>
    <w:rsid w:val="00393E1B"/>
    <w:rsid w:val="00394630"/>
    <w:rsid w:val="00394953"/>
    <w:rsid w:val="0039496B"/>
    <w:rsid w:val="00394C55"/>
    <w:rsid w:val="00394F3A"/>
    <w:rsid w:val="0039500E"/>
    <w:rsid w:val="003950F3"/>
    <w:rsid w:val="003952EF"/>
    <w:rsid w:val="003959AB"/>
    <w:rsid w:val="00395A3E"/>
    <w:rsid w:val="00395B62"/>
    <w:rsid w:val="00395C0A"/>
    <w:rsid w:val="00395D26"/>
    <w:rsid w:val="00396038"/>
    <w:rsid w:val="003964B7"/>
    <w:rsid w:val="00396814"/>
    <w:rsid w:val="00396D15"/>
    <w:rsid w:val="00396F51"/>
    <w:rsid w:val="00397013"/>
    <w:rsid w:val="003975EC"/>
    <w:rsid w:val="00397D48"/>
    <w:rsid w:val="003A055C"/>
    <w:rsid w:val="003A057B"/>
    <w:rsid w:val="003A0915"/>
    <w:rsid w:val="003A0CCA"/>
    <w:rsid w:val="003A0EB9"/>
    <w:rsid w:val="003A1118"/>
    <w:rsid w:val="003A1334"/>
    <w:rsid w:val="003A16C1"/>
    <w:rsid w:val="003A1C24"/>
    <w:rsid w:val="003A1D10"/>
    <w:rsid w:val="003A1E73"/>
    <w:rsid w:val="003A2120"/>
    <w:rsid w:val="003A2233"/>
    <w:rsid w:val="003A2349"/>
    <w:rsid w:val="003A23C6"/>
    <w:rsid w:val="003A2442"/>
    <w:rsid w:val="003A24F9"/>
    <w:rsid w:val="003A2B22"/>
    <w:rsid w:val="003A2EB2"/>
    <w:rsid w:val="003A30C6"/>
    <w:rsid w:val="003A331E"/>
    <w:rsid w:val="003A3B01"/>
    <w:rsid w:val="003A3C5C"/>
    <w:rsid w:val="003A3E09"/>
    <w:rsid w:val="003A445D"/>
    <w:rsid w:val="003A4B1B"/>
    <w:rsid w:val="003A4B8B"/>
    <w:rsid w:val="003A5002"/>
    <w:rsid w:val="003A55BA"/>
    <w:rsid w:val="003A58B1"/>
    <w:rsid w:val="003A5D7D"/>
    <w:rsid w:val="003A5F2D"/>
    <w:rsid w:val="003A5FAF"/>
    <w:rsid w:val="003A6294"/>
    <w:rsid w:val="003A63F8"/>
    <w:rsid w:val="003A64C3"/>
    <w:rsid w:val="003A66F6"/>
    <w:rsid w:val="003A6733"/>
    <w:rsid w:val="003A6D4A"/>
    <w:rsid w:val="003A6E01"/>
    <w:rsid w:val="003A6ECA"/>
    <w:rsid w:val="003A7072"/>
    <w:rsid w:val="003A758B"/>
    <w:rsid w:val="003A7622"/>
    <w:rsid w:val="003A7919"/>
    <w:rsid w:val="003A7A4B"/>
    <w:rsid w:val="003A7B12"/>
    <w:rsid w:val="003A7D42"/>
    <w:rsid w:val="003A7D47"/>
    <w:rsid w:val="003A7E23"/>
    <w:rsid w:val="003B0191"/>
    <w:rsid w:val="003B0710"/>
    <w:rsid w:val="003B0F79"/>
    <w:rsid w:val="003B1115"/>
    <w:rsid w:val="003B1274"/>
    <w:rsid w:val="003B1288"/>
    <w:rsid w:val="003B1680"/>
    <w:rsid w:val="003B17AF"/>
    <w:rsid w:val="003B1846"/>
    <w:rsid w:val="003B1AD6"/>
    <w:rsid w:val="003B20E1"/>
    <w:rsid w:val="003B242D"/>
    <w:rsid w:val="003B2701"/>
    <w:rsid w:val="003B2848"/>
    <w:rsid w:val="003B2978"/>
    <w:rsid w:val="003B29AC"/>
    <w:rsid w:val="003B2ADE"/>
    <w:rsid w:val="003B2AE0"/>
    <w:rsid w:val="003B2BF2"/>
    <w:rsid w:val="003B2FF7"/>
    <w:rsid w:val="003B3005"/>
    <w:rsid w:val="003B3041"/>
    <w:rsid w:val="003B3AB5"/>
    <w:rsid w:val="003B3DAB"/>
    <w:rsid w:val="003B3DF7"/>
    <w:rsid w:val="003B424B"/>
    <w:rsid w:val="003B447C"/>
    <w:rsid w:val="003B47AC"/>
    <w:rsid w:val="003B482C"/>
    <w:rsid w:val="003B509B"/>
    <w:rsid w:val="003B50A9"/>
    <w:rsid w:val="003B51C9"/>
    <w:rsid w:val="003B5528"/>
    <w:rsid w:val="003B5D7D"/>
    <w:rsid w:val="003B62A1"/>
    <w:rsid w:val="003B6441"/>
    <w:rsid w:val="003B65B3"/>
    <w:rsid w:val="003B6FE8"/>
    <w:rsid w:val="003B727C"/>
    <w:rsid w:val="003B7518"/>
    <w:rsid w:val="003B75BA"/>
    <w:rsid w:val="003B7979"/>
    <w:rsid w:val="003B7AD0"/>
    <w:rsid w:val="003B7B6C"/>
    <w:rsid w:val="003B7F12"/>
    <w:rsid w:val="003C00FD"/>
    <w:rsid w:val="003C0443"/>
    <w:rsid w:val="003C0794"/>
    <w:rsid w:val="003C0B33"/>
    <w:rsid w:val="003C0F00"/>
    <w:rsid w:val="003C0F43"/>
    <w:rsid w:val="003C10E9"/>
    <w:rsid w:val="003C1498"/>
    <w:rsid w:val="003C1787"/>
    <w:rsid w:val="003C1A33"/>
    <w:rsid w:val="003C1B37"/>
    <w:rsid w:val="003C1C4D"/>
    <w:rsid w:val="003C2099"/>
    <w:rsid w:val="003C220E"/>
    <w:rsid w:val="003C23FF"/>
    <w:rsid w:val="003C263F"/>
    <w:rsid w:val="003C28DE"/>
    <w:rsid w:val="003C2923"/>
    <w:rsid w:val="003C3D48"/>
    <w:rsid w:val="003C4087"/>
    <w:rsid w:val="003C41C5"/>
    <w:rsid w:val="003C4810"/>
    <w:rsid w:val="003C4F55"/>
    <w:rsid w:val="003C4FC9"/>
    <w:rsid w:val="003C5395"/>
    <w:rsid w:val="003C5495"/>
    <w:rsid w:val="003C54F6"/>
    <w:rsid w:val="003C566D"/>
    <w:rsid w:val="003C580A"/>
    <w:rsid w:val="003C589E"/>
    <w:rsid w:val="003C59FA"/>
    <w:rsid w:val="003C5EA7"/>
    <w:rsid w:val="003C5F1B"/>
    <w:rsid w:val="003C5F9D"/>
    <w:rsid w:val="003C61D0"/>
    <w:rsid w:val="003C6517"/>
    <w:rsid w:val="003C67ED"/>
    <w:rsid w:val="003C684B"/>
    <w:rsid w:val="003C6E60"/>
    <w:rsid w:val="003C70D1"/>
    <w:rsid w:val="003C7292"/>
    <w:rsid w:val="003C7B97"/>
    <w:rsid w:val="003C7EA3"/>
    <w:rsid w:val="003D001B"/>
    <w:rsid w:val="003D01F9"/>
    <w:rsid w:val="003D02DD"/>
    <w:rsid w:val="003D08E5"/>
    <w:rsid w:val="003D10E4"/>
    <w:rsid w:val="003D114C"/>
    <w:rsid w:val="003D12F3"/>
    <w:rsid w:val="003D15C4"/>
    <w:rsid w:val="003D166C"/>
    <w:rsid w:val="003D1750"/>
    <w:rsid w:val="003D23A4"/>
    <w:rsid w:val="003D25EE"/>
    <w:rsid w:val="003D25F2"/>
    <w:rsid w:val="003D260D"/>
    <w:rsid w:val="003D2A73"/>
    <w:rsid w:val="003D2B9D"/>
    <w:rsid w:val="003D2DD4"/>
    <w:rsid w:val="003D2FD0"/>
    <w:rsid w:val="003D37E2"/>
    <w:rsid w:val="003D3AFB"/>
    <w:rsid w:val="003D4016"/>
    <w:rsid w:val="003D409F"/>
    <w:rsid w:val="003D417D"/>
    <w:rsid w:val="003D43C2"/>
    <w:rsid w:val="003D43F1"/>
    <w:rsid w:val="003D4605"/>
    <w:rsid w:val="003D4BB8"/>
    <w:rsid w:val="003D4BC7"/>
    <w:rsid w:val="003D5686"/>
    <w:rsid w:val="003D59EA"/>
    <w:rsid w:val="003D6246"/>
    <w:rsid w:val="003D62F6"/>
    <w:rsid w:val="003D6AAD"/>
    <w:rsid w:val="003D6E6B"/>
    <w:rsid w:val="003D70D1"/>
    <w:rsid w:val="003D73E2"/>
    <w:rsid w:val="003D762D"/>
    <w:rsid w:val="003D788A"/>
    <w:rsid w:val="003D7930"/>
    <w:rsid w:val="003E0282"/>
    <w:rsid w:val="003E04EF"/>
    <w:rsid w:val="003E079C"/>
    <w:rsid w:val="003E0D62"/>
    <w:rsid w:val="003E1729"/>
    <w:rsid w:val="003E18C2"/>
    <w:rsid w:val="003E18D8"/>
    <w:rsid w:val="003E1B80"/>
    <w:rsid w:val="003E1B94"/>
    <w:rsid w:val="003E2458"/>
    <w:rsid w:val="003E252A"/>
    <w:rsid w:val="003E27B1"/>
    <w:rsid w:val="003E2A40"/>
    <w:rsid w:val="003E2C06"/>
    <w:rsid w:val="003E2E47"/>
    <w:rsid w:val="003E3360"/>
    <w:rsid w:val="003E3901"/>
    <w:rsid w:val="003E395E"/>
    <w:rsid w:val="003E3CAB"/>
    <w:rsid w:val="003E40A8"/>
    <w:rsid w:val="003E46A0"/>
    <w:rsid w:val="003E472C"/>
    <w:rsid w:val="003E4818"/>
    <w:rsid w:val="003E492F"/>
    <w:rsid w:val="003E49C6"/>
    <w:rsid w:val="003E4A86"/>
    <w:rsid w:val="003E4B3A"/>
    <w:rsid w:val="003E4EF0"/>
    <w:rsid w:val="003E5215"/>
    <w:rsid w:val="003E5241"/>
    <w:rsid w:val="003E53FC"/>
    <w:rsid w:val="003E5C10"/>
    <w:rsid w:val="003E5E4D"/>
    <w:rsid w:val="003E64F7"/>
    <w:rsid w:val="003E6737"/>
    <w:rsid w:val="003E6BC9"/>
    <w:rsid w:val="003E6C2F"/>
    <w:rsid w:val="003E6E4E"/>
    <w:rsid w:val="003E7265"/>
    <w:rsid w:val="003E7560"/>
    <w:rsid w:val="003E77EA"/>
    <w:rsid w:val="003E7ADF"/>
    <w:rsid w:val="003F0012"/>
    <w:rsid w:val="003F0110"/>
    <w:rsid w:val="003F0171"/>
    <w:rsid w:val="003F0331"/>
    <w:rsid w:val="003F034D"/>
    <w:rsid w:val="003F05C2"/>
    <w:rsid w:val="003F0765"/>
    <w:rsid w:val="003F0810"/>
    <w:rsid w:val="003F088C"/>
    <w:rsid w:val="003F162B"/>
    <w:rsid w:val="003F196C"/>
    <w:rsid w:val="003F1A3B"/>
    <w:rsid w:val="003F1AF9"/>
    <w:rsid w:val="003F1CA9"/>
    <w:rsid w:val="003F205D"/>
    <w:rsid w:val="003F20AF"/>
    <w:rsid w:val="003F2331"/>
    <w:rsid w:val="003F2978"/>
    <w:rsid w:val="003F2A2E"/>
    <w:rsid w:val="003F2BD0"/>
    <w:rsid w:val="003F31E0"/>
    <w:rsid w:val="003F32D4"/>
    <w:rsid w:val="003F33C8"/>
    <w:rsid w:val="003F352A"/>
    <w:rsid w:val="003F357F"/>
    <w:rsid w:val="003F36AA"/>
    <w:rsid w:val="003F3713"/>
    <w:rsid w:val="003F3F3F"/>
    <w:rsid w:val="003F451E"/>
    <w:rsid w:val="003F4804"/>
    <w:rsid w:val="003F48F1"/>
    <w:rsid w:val="003F49AF"/>
    <w:rsid w:val="003F4DBB"/>
    <w:rsid w:val="003F513A"/>
    <w:rsid w:val="003F57F0"/>
    <w:rsid w:val="003F5CBD"/>
    <w:rsid w:val="003F5DA8"/>
    <w:rsid w:val="003F5F06"/>
    <w:rsid w:val="003F6754"/>
    <w:rsid w:val="003F691F"/>
    <w:rsid w:val="003F6AEC"/>
    <w:rsid w:val="003F7016"/>
    <w:rsid w:val="003F7410"/>
    <w:rsid w:val="003F7776"/>
    <w:rsid w:val="003F7DE3"/>
    <w:rsid w:val="0040023E"/>
    <w:rsid w:val="0040042F"/>
    <w:rsid w:val="004004F7"/>
    <w:rsid w:val="00400541"/>
    <w:rsid w:val="004006D4"/>
    <w:rsid w:val="00400755"/>
    <w:rsid w:val="00400C96"/>
    <w:rsid w:val="00401220"/>
    <w:rsid w:val="00401330"/>
    <w:rsid w:val="00401403"/>
    <w:rsid w:val="00401435"/>
    <w:rsid w:val="00401679"/>
    <w:rsid w:val="0040175D"/>
    <w:rsid w:val="00402482"/>
    <w:rsid w:val="00402B04"/>
    <w:rsid w:val="00403171"/>
    <w:rsid w:val="004032B2"/>
    <w:rsid w:val="00403587"/>
    <w:rsid w:val="00403C12"/>
    <w:rsid w:val="00403F6A"/>
    <w:rsid w:val="00404122"/>
    <w:rsid w:val="004043BA"/>
    <w:rsid w:val="00404612"/>
    <w:rsid w:val="00404930"/>
    <w:rsid w:val="00404D77"/>
    <w:rsid w:val="00404E8B"/>
    <w:rsid w:val="00404EAA"/>
    <w:rsid w:val="00405567"/>
    <w:rsid w:val="0040578F"/>
    <w:rsid w:val="00405924"/>
    <w:rsid w:val="00405E05"/>
    <w:rsid w:val="00405FB2"/>
    <w:rsid w:val="004063E0"/>
    <w:rsid w:val="004065D8"/>
    <w:rsid w:val="00406778"/>
    <w:rsid w:val="004068E7"/>
    <w:rsid w:val="00406ED2"/>
    <w:rsid w:val="004071FD"/>
    <w:rsid w:val="0040724E"/>
    <w:rsid w:val="004074D6"/>
    <w:rsid w:val="004075B5"/>
    <w:rsid w:val="0040768A"/>
    <w:rsid w:val="0041001A"/>
    <w:rsid w:val="004104DB"/>
    <w:rsid w:val="004107E4"/>
    <w:rsid w:val="00410BCD"/>
    <w:rsid w:val="00410C88"/>
    <w:rsid w:val="00410F56"/>
    <w:rsid w:val="00411784"/>
    <w:rsid w:val="00411B72"/>
    <w:rsid w:val="00412046"/>
    <w:rsid w:val="00412310"/>
    <w:rsid w:val="004126D1"/>
    <w:rsid w:val="00412776"/>
    <w:rsid w:val="004127D6"/>
    <w:rsid w:val="004133BA"/>
    <w:rsid w:val="00413557"/>
    <w:rsid w:val="004139E4"/>
    <w:rsid w:val="00413B26"/>
    <w:rsid w:val="00413C76"/>
    <w:rsid w:val="00414001"/>
    <w:rsid w:val="00414060"/>
    <w:rsid w:val="004149B3"/>
    <w:rsid w:val="00415083"/>
    <w:rsid w:val="0041534F"/>
    <w:rsid w:val="00415644"/>
    <w:rsid w:val="004156E6"/>
    <w:rsid w:val="00415886"/>
    <w:rsid w:val="004158A3"/>
    <w:rsid w:val="0041594A"/>
    <w:rsid w:val="00415CF3"/>
    <w:rsid w:val="00415E3C"/>
    <w:rsid w:val="00415E42"/>
    <w:rsid w:val="00415E43"/>
    <w:rsid w:val="00415F41"/>
    <w:rsid w:val="00415F52"/>
    <w:rsid w:val="00416061"/>
    <w:rsid w:val="004163F9"/>
    <w:rsid w:val="00416481"/>
    <w:rsid w:val="0041660B"/>
    <w:rsid w:val="0041679A"/>
    <w:rsid w:val="004168A8"/>
    <w:rsid w:val="00416CCE"/>
    <w:rsid w:val="00416DDE"/>
    <w:rsid w:val="00416FA8"/>
    <w:rsid w:val="0041756E"/>
    <w:rsid w:val="00417FCD"/>
    <w:rsid w:val="0042003D"/>
    <w:rsid w:val="0042003F"/>
    <w:rsid w:val="0042044B"/>
    <w:rsid w:val="0042050E"/>
    <w:rsid w:val="0042093B"/>
    <w:rsid w:val="00420996"/>
    <w:rsid w:val="00420D25"/>
    <w:rsid w:val="0042109F"/>
    <w:rsid w:val="004219C1"/>
    <w:rsid w:val="00421AAC"/>
    <w:rsid w:val="00421B60"/>
    <w:rsid w:val="00421F44"/>
    <w:rsid w:val="0042214E"/>
    <w:rsid w:val="004221B8"/>
    <w:rsid w:val="00422358"/>
    <w:rsid w:val="004223EF"/>
    <w:rsid w:val="00422A30"/>
    <w:rsid w:val="00422AA6"/>
    <w:rsid w:val="00422CE1"/>
    <w:rsid w:val="00422F7A"/>
    <w:rsid w:val="004231B9"/>
    <w:rsid w:val="0042327D"/>
    <w:rsid w:val="0042356B"/>
    <w:rsid w:val="0042356D"/>
    <w:rsid w:val="004236D3"/>
    <w:rsid w:val="004237B5"/>
    <w:rsid w:val="00423851"/>
    <w:rsid w:val="00424451"/>
    <w:rsid w:val="00424538"/>
    <w:rsid w:val="0042478A"/>
    <w:rsid w:val="00424B56"/>
    <w:rsid w:val="00424C66"/>
    <w:rsid w:val="00424DC6"/>
    <w:rsid w:val="00424E28"/>
    <w:rsid w:val="004252B2"/>
    <w:rsid w:val="004252C9"/>
    <w:rsid w:val="004259F1"/>
    <w:rsid w:val="00425BBE"/>
    <w:rsid w:val="00425E3D"/>
    <w:rsid w:val="00426190"/>
    <w:rsid w:val="004261F0"/>
    <w:rsid w:val="0042621C"/>
    <w:rsid w:val="0042658D"/>
    <w:rsid w:val="004265E6"/>
    <w:rsid w:val="0042664F"/>
    <w:rsid w:val="004267D3"/>
    <w:rsid w:val="00426C9C"/>
    <w:rsid w:val="00426CDE"/>
    <w:rsid w:val="00426E36"/>
    <w:rsid w:val="00426E59"/>
    <w:rsid w:val="00426FC9"/>
    <w:rsid w:val="00427090"/>
    <w:rsid w:val="00427B00"/>
    <w:rsid w:val="004300BC"/>
    <w:rsid w:val="0043053A"/>
    <w:rsid w:val="0043068C"/>
    <w:rsid w:val="004309CD"/>
    <w:rsid w:val="00430C40"/>
    <w:rsid w:val="0043101D"/>
    <w:rsid w:val="004310AF"/>
    <w:rsid w:val="00431724"/>
    <w:rsid w:val="00431A10"/>
    <w:rsid w:val="0043203E"/>
    <w:rsid w:val="004327A5"/>
    <w:rsid w:val="004329AF"/>
    <w:rsid w:val="00432B4D"/>
    <w:rsid w:val="00432CED"/>
    <w:rsid w:val="00432D68"/>
    <w:rsid w:val="00432E71"/>
    <w:rsid w:val="00432E73"/>
    <w:rsid w:val="00433394"/>
    <w:rsid w:val="0043360D"/>
    <w:rsid w:val="00433832"/>
    <w:rsid w:val="00433C05"/>
    <w:rsid w:val="004344BD"/>
    <w:rsid w:val="00434501"/>
    <w:rsid w:val="00434DFC"/>
    <w:rsid w:val="004351A0"/>
    <w:rsid w:val="00435A47"/>
    <w:rsid w:val="004370D6"/>
    <w:rsid w:val="00437760"/>
    <w:rsid w:val="004404F4"/>
    <w:rsid w:val="00440A7A"/>
    <w:rsid w:val="00440AD8"/>
    <w:rsid w:val="00440D29"/>
    <w:rsid w:val="00440DFE"/>
    <w:rsid w:val="00440FE9"/>
    <w:rsid w:val="0044109C"/>
    <w:rsid w:val="0044113A"/>
    <w:rsid w:val="0044119E"/>
    <w:rsid w:val="004412E0"/>
    <w:rsid w:val="0044137E"/>
    <w:rsid w:val="00441510"/>
    <w:rsid w:val="004417D0"/>
    <w:rsid w:val="004423F1"/>
    <w:rsid w:val="004425A3"/>
    <w:rsid w:val="00442B56"/>
    <w:rsid w:val="00442C46"/>
    <w:rsid w:val="00442CC1"/>
    <w:rsid w:val="00443466"/>
    <w:rsid w:val="00443584"/>
    <w:rsid w:val="0044399C"/>
    <w:rsid w:val="00443AC5"/>
    <w:rsid w:val="00443AE2"/>
    <w:rsid w:val="0044439F"/>
    <w:rsid w:val="004443ED"/>
    <w:rsid w:val="004446E9"/>
    <w:rsid w:val="00444A1E"/>
    <w:rsid w:val="00444A93"/>
    <w:rsid w:val="00444B13"/>
    <w:rsid w:val="00444D42"/>
    <w:rsid w:val="00444DCA"/>
    <w:rsid w:val="00444FA3"/>
    <w:rsid w:val="004452BC"/>
    <w:rsid w:val="0044566E"/>
    <w:rsid w:val="00445815"/>
    <w:rsid w:val="00445941"/>
    <w:rsid w:val="00445ADB"/>
    <w:rsid w:val="00445F81"/>
    <w:rsid w:val="00446054"/>
    <w:rsid w:val="004460D4"/>
    <w:rsid w:val="004466D6"/>
    <w:rsid w:val="00446752"/>
    <w:rsid w:val="00446EFF"/>
    <w:rsid w:val="0044706C"/>
    <w:rsid w:val="0044728C"/>
    <w:rsid w:val="00447335"/>
    <w:rsid w:val="0044763B"/>
    <w:rsid w:val="00447A18"/>
    <w:rsid w:val="00447A88"/>
    <w:rsid w:val="00447C0C"/>
    <w:rsid w:val="00450450"/>
    <w:rsid w:val="0045065F"/>
    <w:rsid w:val="004507AF"/>
    <w:rsid w:val="004507DB"/>
    <w:rsid w:val="00450901"/>
    <w:rsid w:val="00450937"/>
    <w:rsid w:val="00450AAB"/>
    <w:rsid w:val="00450AC9"/>
    <w:rsid w:val="00450DDC"/>
    <w:rsid w:val="00451148"/>
    <w:rsid w:val="00451231"/>
    <w:rsid w:val="00451310"/>
    <w:rsid w:val="00451B32"/>
    <w:rsid w:val="00451B9D"/>
    <w:rsid w:val="00451CFF"/>
    <w:rsid w:val="00451D56"/>
    <w:rsid w:val="00452209"/>
    <w:rsid w:val="0045226A"/>
    <w:rsid w:val="00452BD3"/>
    <w:rsid w:val="0045303A"/>
    <w:rsid w:val="00453058"/>
    <w:rsid w:val="00453082"/>
    <w:rsid w:val="0045321B"/>
    <w:rsid w:val="0045368D"/>
    <w:rsid w:val="0045369C"/>
    <w:rsid w:val="00453B1C"/>
    <w:rsid w:val="00453B20"/>
    <w:rsid w:val="00453C70"/>
    <w:rsid w:val="00453E00"/>
    <w:rsid w:val="004541E9"/>
    <w:rsid w:val="004543A0"/>
    <w:rsid w:val="00454495"/>
    <w:rsid w:val="00454688"/>
    <w:rsid w:val="004548A9"/>
    <w:rsid w:val="00454A08"/>
    <w:rsid w:val="00455019"/>
    <w:rsid w:val="00455032"/>
    <w:rsid w:val="004556F2"/>
    <w:rsid w:val="0045576D"/>
    <w:rsid w:val="00455F56"/>
    <w:rsid w:val="0045646D"/>
    <w:rsid w:val="0045678C"/>
    <w:rsid w:val="0045681D"/>
    <w:rsid w:val="00456A8C"/>
    <w:rsid w:val="00456DFA"/>
    <w:rsid w:val="00456EE0"/>
    <w:rsid w:val="004570CE"/>
    <w:rsid w:val="00457545"/>
    <w:rsid w:val="00457FEF"/>
    <w:rsid w:val="0046033C"/>
    <w:rsid w:val="00460FCD"/>
    <w:rsid w:val="00461033"/>
    <w:rsid w:val="00461164"/>
    <w:rsid w:val="00461365"/>
    <w:rsid w:val="0046143E"/>
    <w:rsid w:val="004614A2"/>
    <w:rsid w:val="00461725"/>
    <w:rsid w:val="00461AA6"/>
    <w:rsid w:val="00461B88"/>
    <w:rsid w:val="00461C0F"/>
    <w:rsid w:val="00461D1D"/>
    <w:rsid w:val="00461E6B"/>
    <w:rsid w:val="0046222B"/>
    <w:rsid w:val="004622AE"/>
    <w:rsid w:val="004622DB"/>
    <w:rsid w:val="00462300"/>
    <w:rsid w:val="0046251D"/>
    <w:rsid w:val="00462711"/>
    <w:rsid w:val="00462DF3"/>
    <w:rsid w:val="00463119"/>
    <w:rsid w:val="0046376A"/>
    <w:rsid w:val="004637EC"/>
    <w:rsid w:val="00463E3E"/>
    <w:rsid w:val="00463EB5"/>
    <w:rsid w:val="0046408E"/>
    <w:rsid w:val="00464621"/>
    <w:rsid w:val="00464770"/>
    <w:rsid w:val="004650C8"/>
    <w:rsid w:val="004651D7"/>
    <w:rsid w:val="00465763"/>
    <w:rsid w:val="00465959"/>
    <w:rsid w:val="004659E3"/>
    <w:rsid w:val="00465CE6"/>
    <w:rsid w:val="00465E0F"/>
    <w:rsid w:val="0046653A"/>
    <w:rsid w:val="00466989"/>
    <w:rsid w:val="00466C10"/>
    <w:rsid w:val="00466F27"/>
    <w:rsid w:val="00466FDC"/>
    <w:rsid w:val="004670A5"/>
    <w:rsid w:val="00467599"/>
    <w:rsid w:val="0046785E"/>
    <w:rsid w:val="00470113"/>
    <w:rsid w:val="00470687"/>
    <w:rsid w:val="004706B4"/>
    <w:rsid w:val="0047084E"/>
    <w:rsid w:val="004708CD"/>
    <w:rsid w:val="0047098F"/>
    <w:rsid w:val="004709C9"/>
    <w:rsid w:val="004711CE"/>
    <w:rsid w:val="00471370"/>
    <w:rsid w:val="00471622"/>
    <w:rsid w:val="004716B7"/>
    <w:rsid w:val="004716CC"/>
    <w:rsid w:val="0047174D"/>
    <w:rsid w:val="00471855"/>
    <w:rsid w:val="0047195C"/>
    <w:rsid w:val="004719F3"/>
    <w:rsid w:val="00471C33"/>
    <w:rsid w:val="00471F14"/>
    <w:rsid w:val="00471F41"/>
    <w:rsid w:val="004722E8"/>
    <w:rsid w:val="0047269D"/>
    <w:rsid w:val="00472A08"/>
    <w:rsid w:val="00472A4F"/>
    <w:rsid w:val="00472C94"/>
    <w:rsid w:val="004730AD"/>
    <w:rsid w:val="0047337E"/>
    <w:rsid w:val="0047355E"/>
    <w:rsid w:val="004737E3"/>
    <w:rsid w:val="00473C10"/>
    <w:rsid w:val="00473DBD"/>
    <w:rsid w:val="0047409A"/>
    <w:rsid w:val="0047435A"/>
    <w:rsid w:val="00474EDE"/>
    <w:rsid w:val="004751D3"/>
    <w:rsid w:val="004752FB"/>
    <w:rsid w:val="00475C30"/>
    <w:rsid w:val="00475E70"/>
    <w:rsid w:val="00476224"/>
    <w:rsid w:val="004762F6"/>
    <w:rsid w:val="004764E2"/>
    <w:rsid w:val="00476559"/>
    <w:rsid w:val="004767B1"/>
    <w:rsid w:val="0047684A"/>
    <w:rsid w:val="0047689B"/>
    <w:rsid w:val="00476AD2"/>
    <w:rsid w:val="0047709D"/>
    <w:rsid w:val="00477125"/>
    <w:rsid w:val="004772A4"/>
    <w:rsid w:val="00477403"/>
    <w:rsid w:val="00477474"/>
    <w:rsid w:val="00477585"/>
    <w:rsid w:val="00477E6C"/>
    <w:rsid w:val="00477F51"/>
    <w:rsid w:val="0048014F"/>
    <w:rsid w:val="004802C2"/>
    <w:rsid w:val="00480308"/>
    <w:rsid w:val="004805D7"/>
    <w:rsid w:val="0048066E"/>
    <w:rsid w:val="00480907"/>
    <w:rsid w:val="00480CE8"/>
    <w:rsid w:val="00480EE2"/>
    <w:rsid w:val="004814CB"/>
    <w:rsid w:val="00481CAE"/>
    <w:rsid w:val="00481DA5"/>
    <w:rsid w:val="0048253A"/>
    <w:rsid w:val="00482F47"/>
    <w:rsid w:val="00483481"/>
    <w:rsid w:val="0048349F"/>
    <w:rsid w:val="00484001"/>
    <w:rsid w:val="004846B8"/>
    <w:rsid w:val="0048471B"/>
    <w:rsid w:val="00484CF4"/>
    <w:rsid w:val="00484DB5"/>
    <w:rsid w:val="004858C0"/>
    <w:rsid w:val="00485BF1"/>
    <w:rsid w:val="00486004"/>
    <w:rsid w:val="004861A5"/>
    <w:rsid w:val="0048649D"/>
    <w:rsid w:val="00486753"/>
    <w:rsid w:val="00486784"/>
    <w:rsid w:val="00486895"/>
    <w:rsid w:val="00486DA2"/>
    <w:rsid w:val="00487800"/>
    <w:rsid w:val="004878DD"/>
    <w:rsid w:val="00487983"/>
    <w:rsid w:val="00487D04"/>
    <w:rsid w:val="0049061A"/>
    <w:rsid w:val="00490695"/>
    <w:rsid w:val="00490DF0"/>
    <w:rsid w:val="00490EE9"/>
    <w:rsid w:val="00490F58"/>
    <w:rsid w:val="00490FFF"/>
    <w:rsid w:val="00491307"/>
    <w:rsid w:val="004925C8"/>
    <w:rsid w:val="00492607"/>
    <w:rsid w:val="004926E9"/>
    <w:rsid w:val="00492A0A"/>
    <w:rsid w:val="00492AA0"/>
    <w:rsid w:val="00492B54"/>
    <w:rsid w:val="00492C0E"/>
    <w:rsid w:val="00493116"/>
    <w:rsid w:val="00493B78"/>
    <w:rsid w:val="00493D82"/>
    <w:rsid w:val="00493EBB"/>
    <w:rsid w:val="004944AE"/>
    <w:rsid w:val="00494701"/>
    <w:rsid w:val="0049471C"/>
    <w:rsid w:val="00494731"/>
    <w:rsid w:val="00494BBC"/>
    <w:rsid w:val="00494C02"/>
    <w:rsid w:val="00494E07"/>
    <w:rsid w:val="00495C09"/>
    <w:rsid w:val="00496081"/>
    <w:rsid w:val="004960DB"/>
    <w:rsid w:val="00496101"/>
    <w:rsid w:val="0049615D"/>
    <w:rsid w:val="004963C4"/>
    <w:rsid w:val="00496C6F"/>
    <w:rsid w:val="00496C7E"/>
    <w:rsid w:val="00496D81"/>
    <w:rsid w:val="00496EFE"/>
    <w:rsid w:val="00496F3D"/>
    <w:rsid w:val="00497136"/>
    <w:rsid w:val="0049713C"/>
    <w:rsid w:val="004975BF"/>
    <w:rsid w:val="004979C1"/>
    <w:rsid w:val="00497D15"/>
    <w:rsid w:val="004A0001"/>
    <w:rsid w:val="004A0636"/>
    <w:rsid w:val="004A0CB1"/>
    <w:rsid w:val="004A0D17"/>
    <w:rsid w:val="004A1086"/>
    <w:rsid w:val="004A1247"/>
    <w:rsid w:val="004A14BB"/>
    <w:rsid w:val="004A18D2"/>
    <w:rsid w:val="004A1E01"/>
    <w:rsid w:val="004A1FD8"/>
    <w:rsid w:val="004A2060"/>
    <w:rsid w:val="004A20A2"/>
    <w:rsid w:val="004A2320"/>
    <w:rsid w:val="004A2362"/>
    <w:rsid w:val="004A238B"/>
    <w:rsid w:val="004A2425"/>
    <w:rsid w:val="004A296A"/>
    <w:rsid w:val="004A2D83"/>
    <w:rsid w:val="004A34B7"/>
    <w:rsid w:val="004A3737"/>
    <w:rsid w:val="004A37BD"/>
    <w:rsid w:val="004A404F"/>
    <w:rsid w:val="004A40C0"/>
    <w:rsid w:val="004A45A6"/>
    <w:rsid w:val="004A4CA1"/>
    <w:rsid w:val="004A4D18"/>
    <w:rsid w:val="004A5A4A"/>
    <w:rsid w:val="004A5B5B"/>
    <w:rsid w:val="004A60BE"/>
    <w:rsid w:val="004A6805"/>
    <w:rsid w:val="004A6E42"/>
    <w:rsid w:val="004A7347"/>
    <w:rsid w:val="004A7467"/>
    <w:rsid w:val="004A74E2"/>
    <w:rsid w:val="004A78F2"/>
    <w:rsid w:val="004A7924"/>
    <w:rsid w:val="004A7954"/>
    <w:rsid w:val="004A7C9E"/>
    <w:rsid w:val="004B00C2"/>
    <w:rsid w:val="004B0119"/>
    <w:rsid w:val="004B02D6"/>
    <w:rsid w:val="004B065F"/>
    <w:rsid w:val="004B086D"/>
    <w:rsid w:val="004B0BAD"/>
    <w:rsid w:val="004B0E07"/>
    <w:rsid w:val="004B1458"/>
    <w:rsid w:val="004B1812"/>
    <w:rsid w:val="004B1B3B"/>
    <w:rsid w:val="004B1D53"/>
    <w:rsid w:val="004B1E36"/>
    <w:rsid w:val="004B1F61"/>
    <w:rsid w:val="004B2092"/>
    <w:rsid w:val="004B2371"/>
    <w:rsid w:val="004B25DC"/>
    <w:rsid w:val="004B266D"/>
    <w:rsid w:val="004B2CE6"/>
    <w:rsid w:val="004B2E26"/>
    <w:rsid w:val="004B3769"/>
    <w:rsid w:val="004B3A1B"/>
    <w:rsid w:val="004B3B26"/>
    <w:rsid w:val="004B416A"/>
    <w:rsid w:val="004B48D7"/>
    <w:rsid w:val="004B506E"/>
    <w:rsid w:val="004B507E"/>
    <w:rsid w:val="004B5716"/>
    <w:rsid w:val="004B582A"/>
    <w:rsid w:val="004B5F59"/>
    <w:rsid w:val="004B5F60"/>
    <w:rsid w:val="004B64E8"/>
    <w:rsid w:val="004B6B6A"/>
    <w:rsid w:val="004B6C16"/>
    <w:rsid w:val="004B7F0E"/>
    <w:rsid w:val="004C03F3"/>
    <w:rsid w:val="004C068D"/>
    <w:rsid w:val="004C0810"/>
    <w:rsid w:val="004C083F"/>
    <w:rsid w:val="004C0AFF"/>
    <w:rsid w:val="004C0D14"/>
    <w:rsid w:val="004C1003"/>
    <w:rsid w:val="004C1643"/>
    <w:rsid w:val="004C198C"/>
    <w:rsid w:val="004C1D29"/>
    <w:rsid w:val="004C233A"/>
    <w:rsid w:val="004C255E"/>
    <w:rsid w:val="004C2751"/>
    <w:rsid w:val="004C29EE"/>
    <w:rsid w:val="004C2BDB"/>
    <w:rsid w:val="004C2EF8"/>
    <w:rsid w:val="004C32E3"/>
    <w:rsid w:val="004C368F"/>
    <w:rsid w:val="004C38BA"/>
    <w:rsid w:val="004C3B81"/>
    <w:rsid w:val="004C3D0F"/>
    <w:rsid w:val="004C3F43"/>
    <w:rsid w:val="004C3F5F"/>
    <w:rsid w:val="004C40A0"/>
    <w:rsid w:val="004C4664"/>
    <w:rsid w:val="004C47DB"/>
    <w:rsid w:val="004C47FC"/>
    <w:rsid w:val="004C49DB"/>
    <w:rsid w:val="004C49E7"/>
    <w:rsid w:val="004C4A8D"/>
    <w:rsid w:val="004C4E64"/>
    <w:rsid w:val="004C4F34"/>
    <w:rsid w:val="004C4F79"/>
    <w:rsid w:val="004C5165"/>
    <w:rsid w:val="004C532C"/>
    <w:rsid w:val="004C5868"/>
    <w:rsid w:val="004C5A88"/>
    <w:rsid w:val="004C5E44"/>
    <w:rsid w:val="004C5EB8"/>
    <w:rsid w:val="004C612B"/>
    <w:rsid w:val="004C62C6"/>
    <w:rsid w:val="004C648D"/>
    <w:rsid w:val="004C64AE"/>
    <w:rsid w:val="004C6586"/>
    <w:rsid w:val="004C65C0"/>
    <w:rsid w:val="004C6935"/>
    <w:rsid w:val="004C6955"/>
    <w:rsid w:val="004C6ADD"/>
    <w:rsid w:val="004C6BE6"/>
    <w:rsid w:val="004C6BE8"/>
    <w:rsid w:val="004C6DA1"/>
    <w:rsid w:val="004C6E2B"/>
    <w:rsid w:val="004C6F81"/>
    <w:rsid w:val="004C72F4"/>
    <w:rsid w:val="004C78D2"/>
    <w:rsid w:val="004C7A29"/>
    <w:rsid w:val="004C7B9C"/>
    <w:rsid w:val="004C7C27"/>
    <w:rsid w:val="004C7D69"/>
    <w:rsid w:val="004C7E37"/>
    <w:rsid w:val="004D004A"/>
    <w:rsid w:val="004D017B"/>
    <w:rsid w:val="004D07B2"/>
    <w:rsid w:val="004D07E6"/>
    <w:rsid w:val="004D0C04"/>
    <w:rsid w:val="004D0C4A"/>
    <w:rsid w:val="004D0E84"/>
    <w:rsid w:val="004D1058"/>
    <w:rsid w:val="004D15B8"/>
    <w:rsid w:val="004D1FF3"/>
    <w:rsid w:val="004D21AD"/>
    <w:rsid w:val="004D2589"/>
    <w:rsid w:val="004D25D4"/>
    <w:rsid w:val="004D268F"/>
    <w:rsid w:val="004D28F3"/>
    <w:rsid w:val="004D2FF1"/>
    <w:rsid w:val="004D30F1"/>
    <w:rsid w:val="004D3196"/>
    <w:rsid w:val="004D3730"/>
    <w:rsid w:val="004D42FF"/>
    <w:rsid w:val="004D447E"/>
    <w:rsid w:val="004D454B"/>
    <w:rsid w:val="004D457D"/>
    <w:rsid w:val="004D4682"/>
    <w:rsid w:val="004D49BC"/>
    <w:rsid w:val="004D4A59"/>
    <w:rsid w:val="004D4B1A"/>
    <w:rsid w:val="004D4B94"/>
    <w:rsid w:val="004D4E01"/>
    <w:rsid w:val="004D4EBF"/>
    <w:rsid w:val="004D50EE"/>
    <w:rsid w:val="004D51CD"/>
    <w:rsid w:val="004D51D7"/>
    <w:rsid w:val="004D54BF"/>
    <w:rsid w:val="004D5517"/>
    <w:rsid w:val="004D553E"/>
    <w:rsid w:val="004D5575"/>
    <w:rsid w:val="004D5685"/>
    <w:rsid w:val="004D5695"/>
    <w:rsid w:val="004D582E"/>
    <w:rsid w:val="004D5B7D"/>
    <w:rsid w:val="004D5D15"/>
    <w:rsid w:val="004D61B7"/>
    <w:rsid w:val="004D65E4"/>
    <w:rsid w:val="004D6A35"/>
    <w:rsid w:val="004D6BE8"/>
    <w:rsid w:val="004D70F0"/>
    <w:rsid w:val="004D723C"/>
    <w:rsid w:val="004D7269"/>
    <w:rsid w:val="004D7476"/>
    <w:rsid w:val="004D7D5E"/>
    <w:rsid w:val="004D7D8B"/>
    <w:rsid w:val="004D7DFE"/>
    <w:rsid w:val="004E020D"/>
    <w:rsid w:val="004E03C1"/>
    <w:rsid w:val="004E0456"/>
    <w:rsid w:val="004E195F"/>
    <w:rsid w:val="004E1B39"/>
    <w:rsid w:val="004E1BDA"/>
    <w:rsid w:val="004E205B"/>
    <w:rsid w:val="004E2141"/>
    <w:rsid w:val="004E23EE"/>
    <w:rsid w:val="004E2789"/>
    <w:rsid w:val="004E287A"/>
    <w:rsid w:val="004E32D1"/>
    <w:rsid w:val="004E3400"/>
    <w:rsid w:val="004E3706"/>
    <w:rsid w:val="004E383C"/>
    <w:rsid w:val="004E4404"/>
    <w:rsid w:val="004E44E0"/>
    <w:rsid w:val="004E4669"/>
    <w:rsid w:val="004E4684"/>
    <w:rsid w:val="004E4AC7"/>
    <w:rsid w:val="004E541D"/>
    <w:rsid w:val="004E54EE"/>
    <w:rsid w:val="004E5AF5"/>
    <w:rsid w:val="004E5B0B"/>
    <w:rsid w:val="004E5B60"/>
    <w:rsid w:val="004E5FF2"/>
    <w:rsid w:val="004E63D0"/>
    <w:rsid w:val="004E67E0"/>
    <w:rsid w:val="004E68A3"/>
    <w:rsid w:val="004E6B5A"/>
    <w:rsid w:val="004E6C98"/>
    <w:rsid w:val="004E6D0E"/>
    <w:rsid w:val="004E713B"/>
    <w:rsid w:val="004E717D"/>
    <w:rsid w:val="004E72E8"/>
    <w:rsid w:val="004E73BD"/>
    <w:rsid w:val="004E7610"/>
    <w:rsid w:val="004E77BA"/>
    <w:rsid w:val="004E7909"/>
    <w:rsid w:val="004E7EFD"/>
    <w:rsid w:val="004F02D0"/>
    <w:rsid w:val="004F0343"/>
    <w:rsid w:val="004F04FB"/>
    <w:rsid w:val="004F05C0"/>
    <w:rsid w:val="004F07B2"/>
    <w:rsid w:val="004F09CE"/>
    <w:rsid w:val="004F0AD1"/>
    <w:rsid w:val="004F0C72"/>
    <w:rsid w:val="004F0D77"/>
    <w:rsid w:val="004F15A7"/>
    <w:rsid w:val="004F18A1"/>
    <w:rsid w:val="004F1F6A"/>
    <w:rsid w:val="004F21FD"/>
    <w:rsid w:val="004F2268"/>
    <w:rsid w:val="004F24BD"/>
    <w:rsid w:val="004F282A"/>
    <w:rsid w:val="004F286E"/>
    <w:rsid w:val="004F290D"/>
    <w:rsid w:val="004F2DCB"/>
    <w:rsid w:val="004F3540"/>
    <w:rsid w:val="004F38A7"/>
    <w:rsid w:val="004F3AE4"/>
    <w:rsid w:val="004F3B72"/>
    <w:rsid w:val="004F3D2A"/>
    <w:rsid w:val="004F441C"/>
    <w:rsid w:val="004F479D"/>
    <w:rsid w:val="004F4928"/>
    <w:rsid w:val="004F4982"/>
    <w:rsid w:val="004F4BB2"/>
    <w:rsid w:val="004F4DD4"/>
    <w:rsid w:val="004F4FCE"/>
    <w:rsid w:val="004F52CF"/>
    <w:rsid w:val="004F5449"/>
    <w:rsid w:val="004F5450"/>
    <w:rsid w:val="004F5473"/>
    <w:rsid w:val="004F564D"/>
    <w:rsid w:val="004F56AA"/>
    <w:rsid w:val="004F574B"/>
    <w:rsid w:val="004F5C76"/>
    <w:rsid w:val="004F5C91"/>
    <w:rsid w:val="004F5CD9"/>
    <w:rsid w:val="004F6531"/>
    <w:rsid w:val="004F6944"/>
    <w:rsid w:val="004F6E64"/>
    <w:rsid w:val="004F6EE3"/>
    <w:rsid w:val="004F6FAD"/>
    <w:rsid w:val="004F713A"/>
    <w:rsid w:val="004F72A3"/>
    <w:rsid w:val="004F7542"/>
    <w:rsid w:val="004F75FD"/>
    <w:rsid w:val="004F7BB9"/>
    <w:rsid w:val="004F7C1E"/>
    <w:rsid w:val="004F7C5B"/>
    <w:rsid w:val="00500441"/>
    <w:rsid w:val="0050099B"/>
    <w:rsid w:val="00500B3A"/>
    <w:rsid w:val="00500DCD"/>
    <w:rsid w:val="00500ED1"/>
    <w:rsid w:val="005012CE"/>
    <w:rsid w:val="00501324"/>
    <w:rsid w:val="00501528"/>
    <w:rsid w:val="0050161A"/>
    <w:rsid w:val="005016D0"/>
    <w:rsid w:val="0050178E"/>
    <w:rsid w:val="00501E00"/>
    <w:rsid w:val="00502157"/>
    <w:rsid w:val="005022A9"/>
    <w:rsid w:val="005023BA"/>
    <w:rsid w:val="0050290B"/>
    <w:rsid w:val="00502B05"/>
    <w:rsid w:val="00502F61"/>
    <w:rsid w:val="0050332C"/>
    <w:rsid w:val="00503626"/>
    <w:rsid w:val="00503B46"/>
    <w:rsid w:val="00503C87"/>
    <w:rsid w:val="00503D65"/>
    <w:rsid w:val="00503E8E"/>
    <w:rsid w:val="00503F8F"/>
    <w:rsid w:val="005047B5"/>
    <w:rsid w:val="005049BF"/>
    <w:rsid w:val="00504AA7"/>
    <w:rsid w:val="00504B3C"/>
    <w:rsid w:val="00504BE1"/>
    <w:rsid w:val="00504F73"/>
    <w:rsid w:val="00505A35"/>
    <w:rsid w:val="0050612A"/>
    <w:rsid w:val="005069E3"/>
    <w:rsid w:val="00506C4C"/>
    <w:rsid w:val="00506D94"/>
    <w:rsid w:val="005072E4"/>
    <w:rsid w:val="00507885"/>
    <w:rsid w:val="00507E91"/>
    <w:rsid w:val="00507EB2"/>
    <w:rsid w:val="005100D9"/>
    <w:rsid w:val="005101B9"/>
    <w:rsid w:val="005102FB"/>
    <w:rsid w:val="005106A5"/>
    <w:rsid w:val="005109D8"/>
    <w:rsid w:val="00510D6B"/>
    <w:rsid w:val="00510EBF"/>
    <w:rsid w:val="00510FE2"/>
    <w:rsid w:val="0051154F"/>
    <w:rsid w:val="00511590"/>
    <w:rsid w:val="005118CC"/>
    <w:rsid w:val="00511A75"/>
    <w:rsid w:val="00511E67"/>
    <w:rsid w:val="00512037"/>
    <w:rsid w:val="00512043"/>
    <w:rsid w:val="005126A4"/>
    <w:rsid w:val="005127D7"/>
    <w:rsid w:val="00512809"/>
    <w:rsid w:val="00512A06"/>
    <w:rsid w:val="00512B39"/>
    <w:rsid w:val="00512F54"/>
    <w:rsid w:val="00513702"/>
    <w:rsid w:val="00513883"/>
    <w:rsid w:val="00513D22"/>
    <w:rsid w:val="00513E02"/>
    <w:rsid w:val="00514291"/>
    <w:rsid w:val="00514601"/>
    <w:rsid w:val="0051491A"/>
    <w:rsid w:val="00514DF9"/>
    <w:rsid w:val="00515501"/>
    <w:rsid w:val="00515778"/>
    <w:rsid w:val="00515ADC"/>
    <w:rsid w:val="00515BA3"/>
    <w:rsid w:val="00515F2E"/>
    <w:rsid w:val="005163FE"/>
    <w:rsid w:val="00516B98"/>
    <w:rsid w:val="00516FBA"/>
    <w:rsid w:val="00517526"/>
    <w:rsid w:val="00517A06"/>
    <w:rsid w:val="00517C56"/>
    <w:rsid w:val="00517E6E"/>
    <w:rsid w:val="00520521"/>
    <w:rsid w:val="00520AC8"/>
    <w:rsid w:val="00520AFA"/>
    <w:rsid w:val="00520B30"/>
    <w:rsid w:val="00520C62"/>
    <w:rsid w:val="00521258"/>
    <w:rsid w:val="005212DF"/>
    <w:rsid w:val="00521496"/>
    <w:rsid w:val="005214D9"/>
    <w:rsid w:val="005214EF"/>
    <w:rsid w:val="005215BD"/>
    <w:rsid w:val="005219AD"/>
    <w:rsid w:val="00521A1D"/>
    <w:rsid w:val="00521B6B"/>
    <w:rsid w:val="00521BC0"/>
    <w:rsid w:val="00521BC4"/>
    <w:rsid w:val="00521D6A"/>
    <w:rsid w:val="00522100"/>
    <w:rsid w:val="0052223F"/>
    <w:rsid w:val="00522FF6"/>
    <w:rsid w:val="00523021"/>
    <w:rsid w:val="0052336C"/>
    <w:rsid w:val="00523516"/>
    <w:rsid w:val="00523662"/>
    <w:rsid w:val="005236E2"/>
    <w:rsid w:val="005237FD"/>
    <w:rsid w:val="00523925"/>
    <w:rsid w:val="00523F52"/>
    <w:rsid w:val="005245A7"/>
    <w:rsid w:val="00524798"/>
    <w:rsid w:val="0052487C"/>
    <w:rsid w:val="005248ED"/>
    <w:rsid w:val="00524CF8"/>
    <w:rsid w:val="0052527E"/>
    <w:rsid w:val="00525357"/>
    <w:rsid w:val="00525653"/>
    <w:rsid w:val="00525729"/>
    <w:rsid w:val="00525AD6"/>
    <w:rsid w:val="00525B4F"/>
    <w:rsid w:val="00525BD3"/>
    <w:rsid w:val="00525DBE"/>
    <w:rsid w:val="00525E8E"/>
    <w:rsid w:val="00525FF2"/>
    <w:rsid w:val="0052612B"/>
    <w:rsid w:val="0052630D"/>
    <w:rsid w:val="00526726"/>
    <w:rsid w:val="00526835"/>
    <w:rsid w:val="00526CB1"/>
    <w:rsid w:val="00526DF5"/>
    <w:rsid w:val="005270B9"/>
    <w:rsid w:val="00527661"/>
    <w:rsid w:val="005276D5"/>
    <w:rsid w:val="00527B04"/>
    <w:rsid w:val="00530039"/>
    <w:rsid w:val="00530473"/>
    <w:rsid w:val="0053072E"/>
    <w:rsid w:val="00530ADB"/>
    <w:rsid w:val="00530BFC"/>
    <w:rsid w:val="00530D71"/>
    <w:rsid w:val="00530F0D"/>
    <w:rsid w:val="00530F93"/>
    <w:rsid w:val="00531179"/>
    <w:rsid w:val="0053135B"/>
    <w:rsid w:val="00531453"/>
    <w:rsid w:val="005318E5"/>
    <w:rsid w:val="00531E6D"/>
    <w:rsid w:val="005322A8"/>
    <w:rsid w:val="0053264B"/>
    <w:rsid w:val="00532978"/>
    <w:rsid w:val="005329EF"/>
    <w:rsid w:val="00532A79"/>
    <w:rsid w:val="00532C51"/>
    <w:rsid w:val="00532E6A"/>
    <w:rsid w:val="00532EE5"/>
    <w:rsid w:val="00533149"/>
    <w:rsid w:val="0053318D"/>
    <w:rsid w:val="005331FC"/>
    <w:rsid w:val="005335CD"/>
    <w:rsid w:val="005336B8"/>
    <w:rsid w:val="00533CAB"/>
    <w:rsid w:val="0053406B"/>
    <w:rsid w:val="00534150"/>
    <w:rsid w:val="005341A1"/>
    <w:rsid w:val="00534480"/>
    <w:rsid w:val="00534539"/>
    <w:rsid w:val="005347AE"/>
    <w:rsid w:val="005347E2"/>
    <w:rsid w:val="00534ABE"/>
    <w:rsid w:val="00534CCF"/>
    <w:rsid w:val="00534D0E"/>
    <w:rsid w:val="00535576"/>
    <w:rsid w:val="005358B0"/>
    <w:rsid w:val="00535B38"/>
    <w:rsid w:val="00535F26"/>
    <w:rsid w:val="00536118"/>
    <w:rsid w:val="00536A2C"/>
    <w:rsid w:val="0053701D"/>
    <w:rsid w:val="00537062"/>
    <w:rsid w:val="005376FD"/>
    <w:rsid w:val="00537B76"/>
    <w:rsid w:val="00537D2F"/>
    <w:rsid w:val="00540115"/>
    <w:rsid w:val="005404B1"/>
    <w:rsid w:val="0054073D"/>
    <w:rsid w:val="0054106C"/>
    <w:rsid w:val="00541969"/>
    <w:rsid w:val="00541C1E"/>
    <w:rsid w:val="0054228D"/>
    <w:rsid w:val="00542613"/>
    <w:rsid w:val="00543528"/>
    <w:rsid w:val="00543975"/>
    <w:rsid w:val="00543B00"/>
    <w:rsid w:val="005441E4"/>
    <w:rsid w:val="00544691"/>
    <w:rsid w:val="00545257"/>
    <w:rsid w:val="00545358"/>
    <w:rsid w:val="00545CCA"/>
    <w:rsid w:val="00545D52"/>
    <w:rsid w:val="00545DF8"/>
    <w:rsid w:val="00545F13"/>
    <w:rsid w:val="0054606F"/>
    <w:rsid w:val="005461E9"/>
    <w:rsid w:val="005463BC"/>
    <w:rsid w:val="005464A9"/>
    <w:rsid w:val="005464AA"/>
    <w:rsid w:val="00546658"/>
    <w:rsid w:val="0054676B"/>
    <w:rsid w:val="00546A3C"/>
    <w:rsid w:val="00547021"/>
    <w:rsid w:val="00547077"/>
    <w:rsid w:val="005471F4"/>
    <w:rsid w:val="0054728F"/>
    <w:rsid w:val="00547B67"/>
    <w:rsid w:val="00550304"/>
    <w:rsid w:val="00550795"/>
    <w:rsid w:val="00550B0F"/>
    <w:rsid w:val="00550DFA"/>
    <w:rsid w:val="0055109E"/>
    <w:rsid w:val="005512E3"/>
    <w:rsid w:val="005515C3"/>
    <w:rsid w:val="005518E4"/>
    <w:rsid w:val="005518EC"/>
    <w:rsid w:val="00551B88"/>
    <w:rsid w:val="00551DBF"/>
    <w:rsid w:val="00551E2A"/>
    <w:rsid w:val="00551FCA"/>
    <w:rsid w:val="00552230"/>
    <w:rsid w:val="0055231F"/>
    <w:rsid w:val="0055236D"/>
    <w:rsid w:val="00552C5B"/>
    <w:rsid w:val="00552D05"/>
    <w:rsid w:val="00552D63"/>
    <w:rsid w:val="00552E27"/>
    <w:rsid w:val="00552E76"/>
    <w:rsid w:val="00552EF0"/>
    <w:rsid w:val="00553344"/>
    <w:rsid w:val="0055395D"/>
    <w:rsid w:val="00553F41"/>
    <w:rsid w:val="00553FA0"/>
    <w:rsid w:val="0055445A"/>
    <w:rsid w:val="005545F0"/>
    <w:rsid w:val="005546E4"/>
    <w:rsid w:val="005547E9"/>
    <w:rsid w:val="00554B5A"/>
    <w:rsid w:val="00554DB2"/>
    <w:rsid w:val="00554FEB"/>
    <w:rsid w:val="005556BE"/>
    <w:rsid w:val="00555729"/>
    <w:rsid w:val="0055587F"/>
    <w:rsid w:val="00555B4E"/>
    <w:rsid w:val="00555CC3"/>
    <w:rsid w:val="005562EF"/>
    <w:rsid w:val="00556727"/>
    <w:rsid w:val="00556D90"/>
    <w:rsid w:val="00556DBE"/>
    <w:rsid w:val="005571B6"/>
    <w:rsid w:val="00557AA0"/>
    <w:rsid w:val="00557B5A"/>
    <w:rsid w:val="00557DFF"/>
    <w:rsid w:val="00557FB9"/>
    <w:rsid w:val="00557FF3"/>
    <w:rsid w:val="0056057A"/>
    <w:rsid w:val="005605BF"/>
    <w:rsid w:val="00560999"/>
    <w:rsid w:val="00561015"/>
    <w:rsid w:val="0056101E"/>
    <w:rsid w:val="00561191"/>
    <w:rsid w:val="005618F7"/>
    <w:rsid w:val="00561A1A"/>
    <w:rsid w:val="00561A7D"/>
    <w:rsid w:val="005624C5"/>
    <w:rsid w:val="005624D1"/>
    <w:rsid w:val="00562890"/>
    <w:rsid w:val="00562E0D"/>
    <w:rsid w:val="00562FEA"/>
    <w:rsid w:val="00563A79"/>
    <w:rsid w:val="00563FA1"/>
    <w:rsid w:val="00564011"/>
    <w:rsid w:val="005646C2"/>
    <w:rsid w:val="00564836"/>
    <w:rsid w:val="0056487C"/>
    <w:rsid w:val="00564A29"/>
    <w:rsid w:val="00564F07"/>
    <w:rsid w:val="00565052"/>
    <w:rsid w:val="005653BE"/>
    <w:rsid w:val="005654EB"/>
    <w:rsid w:val="005654ED"/>
    <w:rsid w:val="005655BE"/>
    <w:rsid w:val="00565829"/>
    <w:rsid w:val="00565AE3"/>
    <w:rsid w:val="00565DA2"/>
    <w:rsid w:val="00566013"/>
    <w:rsid w:val="00566086"/>
    <w:rsid w:val="00566135"/>
    <w:rsid w:val="00566499"/>
    <w:rsid w:val="00566BAA"/>
    <w:rsid w:val="00566D24"/>
    <w:rsid w:val="00567166"/>
    <w:rsid w:val="00567559"/>
    <w:rsid w:val="0056777A"/>
    <w:rsid w:val="005677DD"/>
    <w:rsid w:val="005678D8"/>
    <w:rsid w:val="00567BA9"/>
    <w:rsid w:val="00567C39"/>
    <w:rsid w:val="00567E76"/>
    <w:rsid w:val="00570035"/>
    <w:rsid w:val="005702FC"/>
    <w:rsid w:val="00570536"/>
    <w:rsid w:val="005705C7"/>
    <w:rsid w:val="005706C5"/>
    <w:rsid w:val="00570706"/>
    <w:rsid w:val="0057088E"/>
    <w:rsid w:val="005709ED"/>
    <w:rsid w:val="00570EEA"/>
    <w:rsid w:val="00570F3E"/>
    <w:rsid w:val="0057126A"/>
    <w:rsid w:val="0057132D"/>
    <w:rsid w:val="00571605"/>
    <w:rsid w:val="005717D8"/>
    <w:rsid w:val="00571E43"/>
    <w:rsid w:val="00571EB4"/>
    <w:rsid w:val="00572042"/>
    <w:rsid w:val="005723CC"/>
    <w:rsid w:val="00572498"/>
    <w:rsid w:val="00572E6A"/>
    <w:rsid w:val="00572F97"/>
    <w:rsid w:val="00573016"/>
    <w:rsid w:val="005730C8"/>
    <w:rsid w:val="00573352"/>
    <w:rsid w:val="00573400"/>
    <w:rsid w:val="00573594"/>
    <w:rsid w:val="00573F08"/>
    <w:rsid w:val="00573F1C"/>
    <w:rsid w:val="00573F92"/>
    <w:rsid w:val="0057457C"/>
    <w:rsid w:val="0057484F"/>
    <w:rsid w:val="0057489C"/>
    <w:rsid w:val="005754E5"/>
    <w:rsid w:val="0057552B"/>
    <w:rsid w:val="0057552D"/>
    <w:rsid w:val="00575915"/>
    <w:rsid w:val="00575946"/>
    <w:rsid w:val="00575BD1"/>
    <w:rsid w:val="00575E81"/>
    <w:rsid w:val="0057678B"/>
    <w:rsid w:val="005768FD"/>
    <w:rsid w:val="00576D4F"/>
    <w:rsid w:val="00576D71"/>
    <w:rsid w:val="005774A6"/>
    <w:rsid w:val="005774BB"/>
    <w:rsid w:val="00577CA5"/>
    <w:rsid w:val="00577E9C"/>
    <w:rsid w:val="005801E1"/>
    <w:rsid w:val="005802F5"/>
    <w:rsid w:val="00580495"/>
    <w:rsid w:val="0058079A"/>
    <w:rsid w:val="0058096F"/>
    <w:rsid w:val="00580E6B"/>
    <w:rsid w:val="0058110B"/>
    <w:rsid w:val="00581152"/>
    <w:rsid w:val="0058139A"/>
    <w:rsid w:val="00581AE8"/>
    <w:rsid w:val="00581D62"/>
    <w:rsid w:val="005820AD"/>
    <w:rsid w:val="005823BF"/>
    <w:rsid w:val="005825D5"/>
    <w:rsid w:val="00582935"/>
    <w:rsid w:val="00582D5B"/>
    <w:rsid w:val="00582F11"/>
    <w:rsid w:val="00583002"/>
    <w:rsid w:val="005835B5"/>
    <w:rsid w:val="005837B1"/>
    <w:rsid w:val="005838E9"/>
    <w:rsid w:val="00583C58"/>
    <w:rsid w:val="0058418E"/>
    <w:rsid w:val="005841C6"/>
    <w:rsid w:val="0058425A"/>
    <w:rsid w:val="0058485F"/>
    <w:rsid w:val="005849B7"/>
    <w:rsid w:val="00584F82"/>
    <w:rsid w:val="00585023"/>
    <w:rsid w:val="00585048"/>
    <w:rsid w:val="005850CB"/>
    <w:rsid w:val="0058598C"/>
    <w:rsid w:val="00585FAA"/>
    <w:rsid w:val="00586277"/>
    <w:rsid w:val="005862F4"/>
    <w:rsid w:val="00586735"/>
    <w:rsid w:val="005867F0"/>
    <w:rsid w:val="00586936"/>
    <w:rsid w:val="00586946"/>
    <w:rsid w:val="005869C6"/>
    <w:rsid w:val="00586BD4"/>
    <w:rsid w:val="00586C50"/>
    <w:rsid w:val="00586D5F"/>
    <w:rsid w:val="0058707F"/>
    <w:rsid w:val="005876F4"/>
    <w:rsid w:val="00587B26"/>
    <w:rsid w:val="00587CAE"/>
    <w:rsid w:val="00587D26"/>
    <w:rsid w:val="00587DCF"/>
    <w:rsid w:val="005902A1"/>
    <w:rsid w:val="005902CA"/>
    <w:rsid w:val="00590310"/>
    <w:rsid w:val="005905F8"/>
    <w:rsid w:val="005906AE"/>
    <w:rsid w:val="00590720"/>
    <w:rsid w:val="00590A10"/>
    <w:rsid w:val="005912B2"/>
    <w:rsid w:val="0059185E"/>
    <w:rsid w:val="00591D16"/>
    <w:rsid w:val="00591E41"/>
    <w:rsid w:val="00591F8A"/>
    <w:rsid w:val="00592D8A"/>
    <w:rsid w:val="0059315E"/>
    <w:rsid w:val="00593208"/>
    <w:rsid w:val="005936AC"/>
    <w:rsid w:val="00594033"/>
    <w:rsid w:val="005940B4"/>
    <w:rsid w:val="0059429D"/>
    <w:rsid w:val="005947B7"/>
    <w:rsid w:val="00594966"/>
    <w:rsid w:val="00594E7D"/>
    <w:rsid w:val="00595171"/>
    <w:rsid w:val="005958C7"/>
    <w:rsid w:val="00595B89"/>
    <w:rsid w:val="00595CCF"/>
    <w:rsid w:val="00596038"/>
    <w:rsid w:val="00596353"/>
    <w:rsid w:val="005968A9"/>
    <w:rsid w:val="00597176"/>
    <w:rsid w:val="00597683"/>
    <w:rsid w:val="005977A3"/>
    <w:rsid w:val="005977EA"/>
    <w:rsid w:val="0059797E"/>
    <w:rsid w:val="00597983"/>
    <w:rsid w:val="00597BE6"/>
    <w:rsid w:val="00597E35"/>
    <w:rsid w:val="005A0097"/>
    <w:rsid w:val="005A07C9"/>
    <w:rsid w:val="005A07FF"/>
    <w:rsid w:val="005A08B6"/>
    <w:rsid w:val="005A1206"/>
    <w:rsid w:val="005A137E"/>
    <w:rsid w:val="005A1663"/>
    <w:rsid w:val="005A18FD"/>
    <w:rsid w:val="005A19ED"/>
    <w:rsid w:val="005A1F11"/>
    <w:rsid w:val="005A2891"/>
    <w:rsid w:val="005A2C92"/>
    <w:rsid w:val="005A3822"/>
    <w:rsid w:val="005A38CD"/>
    <w:rsid w:val="005A3905"/>
    <w:rsid w:val="005A3C3A"/>
    <w:rsid w:val="005A43C7"/>
    <w:rsid w:val="005A43FD"/>
    <w:rsid w:val="005A47C2"/>
    <w:rsid w:val="005A50C1"/>
    <w:rsid w:val="005A592B"/>
    <w:rsid w:val="005A5BC5"/>
    <w:rsid w:val="005A5BD3"/>
    <w:rsid w:val="005A5E0D"/>
    <w:rsid w:val="005A5F11"/>
    <w:rsid w:val="005A5F71"/>
    <w:rsid w:val="005A60C3"/>
    <w:rsid w:val="005A6368"/>
    <w:rsid w:val="005A643E"/>
    <w:rsid w:val="005A6C2D"/>
    <w:rsid w:val="005A6D92"/>
    <w:rsid w:val="005A6E6F"/>
    <w:rsid w:val="005A6F08"/>
    <w:rsid w:val="005A6F33"/>
    <w:rsid w:val="005A71CD"/>
    <w:rsid w:val="005A75BC"/>
    <w:rsid w:val="005A782F"/>
    <w:rsid w:val="005A7B85"/>
    <w:rsid w:val="005A7F3C"/>
    <w:rsid w:val="005B01CA"/>
    <w:rsid w:val="005B074C"/>
    <w:rsid w:val="005B07E1"/>
    <w:rsid w:val="005B08D8"/>
    <w:rsid w:val="005B0CFA"/>
    <w:rsid w:val="005B0FCF"/>
    <w:rsid w:val="005B119D"/>
    <w:rsid w:val="005B11AB"/>
    <w:rsid w:val="005B1726"/>
    <w:rsid w:val="005B1919"/>
    <w:rsid w:val="005B2072"/>
    <w:rsid w:val="005B213E"/>
    <w:rsid w:val="005B3304"/>
    <w:rsid w:val="005B3511"/>
    <w:rsid w:val="005B3574"/>
    <w:rsid w:val="005B394E"/>
    <w:rsid w:val="005B3B2D"/>
    <w:rsid w:val="005B3EF7"/>
    <w:rsid w:val="005B46E2"/>
    <w:rsid w:val="005B4C96"/>
    <w:rsid w:val="005B4F52"/>
    <w:rsid w:val="005B5214"/>
    <w:rsid w:val="005B5840"/>
    <w:rsid w:val="005B5A67"/>
    <w:rsid w:val="005B5AC7"/>
    <w:rsid w:val="005B5AD8"/>
    <w:rsid w:val="005B5C03"/>
    <w:rsid w:val="005B5C62"/>
    <w:rsid w:val="005B5E1C"/>
    <w:rsid w:val="005B67C7"/>
    <w:rsid w:val="005B6C5E"/>
    <w:rsid w:val="005B72AA"/>
    <w:rsid w:val="005B75F2"/>
    <w:rsid w:val="005B783F"/>
    <w:rsid w:val="005B7842"/>
    <w:rsid w:val="005B7EEC"/>
    <w:rsid w:val="005C01E9"/>
    <w:rsid w:val="005C0443"/>
    <w:rsid w:val="005C075E"/>
    <w:rsid w:val="005C0BE3"/>
    <w:rsid w:val="005C1454"/>
    <w:rsid w:val="005C1535"/>
    <w:rsid w:val="005C15A2"/>
    <w:rsid w:val="005C1796"/>
    <w:rsid w:val="005C2065"/>
    <w:rsid w:val="005C24DB"/>
    <w:rsid w:val="005C2510"/>
    <w:rsid w:val="005C2D0B"/>
    <w:rsid w:val="005C34B8"/>
    <w:rsid w:val="005C3965"/>
    <w:rsid w:val="005C3B32"/>
    <w:rsid w:val="005C40B8"/>
    <w:rsid w:val="005C40C3"/>
    <w:rsid w:val="005C487B"/>
    <w:rsid w:val="005C4953"/>
    <w:rsid w:val="005C4F78"/>
    <w:rsid w:val="005C53DD"/>
    <w:rsid w:val="005C5626"/>
    <w:rsid w:val="005C5963"/>
    <w:rsid w:val="005C59C0"/>
    <w:rsid w:val="005C5EC8"/>
    <w:rsid w:val="005C692B"/>
    <w:rsid w:val="005C694B"/>
    <w:rsid w:val="005C6A02"/>
    <w:rsid w:val="005C7208"/>
    <w:rsid w:val="005C7358"/>
    <w:rsid w:val="005C7567"/>
    <w:rsid w:val="005C7633"/>
    <w:rsid w:val="005C7C2C"/>
    <w:rsid w:val="005C7C54"/>
    <w:rsid w:val="005C7E15"/>
    <w:rsid w:val="005C7EF5"/>
    <w:rsid w:val="005D0698"/>
    <w:rsid w:val="005D0E72"/>
    <w:rsid w:val="005D11CD"/>
    <w:rsid w:val="005D120C"/>
    <w:rsid w:val="005D1350"/>
    <w:rsid w:val="005D165B"/>
    <w:rsid w:val="005D18DB"/>
    <w:rsid w:val="005D2643"/>
    <w:rsid w:val="005D2D3F"/>
    <w:rsid w:val="005D3443"/>
    <w:rsid w:val="005D3516"/>
    <w:rsid w:val="005D36EC"/>
    <w:rsid w:val="005D38CD"/>
    <w:rsid w:val="005D3D52"/>
    <w:rsid w:val="005D4318"/>
    <w:rsid w:val="005D4991"/>
    <w:rsid w:val="005D4C94"/>
    <w:rsid w:val="005D4E0D"/>
    <w:rsid w:val="005D527A"/>
    <w:rsid w:val="005D59AA"/>
    <w:rsid w:val="005D5DBF"/>
    <w:rsid w:val="005D5F66"/>
    <w:rsid w:val="005D61A5"/>
    <w:rsid w:val="005D61C4"/>
    <w:rsid w:val="005D62A4"/>
    <w:rsid w:val="005D636C"/>
    <w:rsid w:val="005D6452"/>
    <w:rsid w:val="005D68A6"/>
    <w:rsid w:val="005D6910"/>
    <w:rsid w:val="005D6CDA"/>
    <w:rsid w:val="005D6EA5"/>
    <w:rsid w:val="005D7272"/>
    <w:rsid w:val="005D73AB"/>
    <w:rsid w:val="005D767C"/>
    <w:rsid w:val="005E0679"/>
    <w:rsid w:val="005E07E4"/>
    <w:rsid w:val="005E0B06"/>
    <w:rsid w:val="005E0D4A"/>
    <w:rsid w:val="005E0F51"/>
    <w:rsid w:val="005E12E1"/>
    <w:rsid w:val="005E12F5"/>
    <w:rsid w:val="005E1353"/>
    <w:rsid w:val="005E1355"/>
    <w:rsid w:val="005E1463"/>
    <w:rsid w:val="005E1588"/>
    <w:rsid w:val="005E17B1"/>
    <w:rsid w:val="005E18DD"/>
    <w:rsid w:val="005E18F1"/>
    <w:rsid w:val="005E1B68"/>
    <w:rsid w:val="005E272B"/>
    <w:rsid w:val="005E2865"/>
    <w:rsid w:val="005E2B56"/>
    <w:rsid w:val="005E2D9E"/>
    <w:rsid w:val="005E2DF0"/>
    <w:rsid w:val="005E2E9D"/>
    <w:rsid w:val="005E30BE"/>
    <w:rsid w:val="005E30FD"/>
    <w:rsid w:val="005E325D"/>
    <w:rsid w:val="005E34BB"/>
    <w:rsid w:val="005E3DE4"/>
    <w:rsid w:val="005E3E7A"/>
    <w:rsid w:val="005E424D"/>
    <w:rsid w:val="005E4A44"/>
    <w:rsid w:val="005E4B38"/>
    <w:rsid w:val="005E4DF4"/>
    <w:rsid w:val="005E4F10"/>
    <w:rsid w:val="005E506B"/>
    <w:rsid w:val="005E598D"/>
    <w:rsid w:val="005E5A20"/>
    <w:rsid w:val="005E5C26"/>
    <w:rsid w:val="005E5F64"/>
    <w:rsid w:val="005E630C"/>
    <w:rsid w:val="005E6379"/>
    <w:rsid w:val="005E6679"/>
    <w:rsid w:val="005E66C6"/>
    <w:rsid w:val="005E67C6"/>
    <w:rsid w:val="005E6F7B"/>
    <w:rsid w:val="005E726F"/>
    <w:rsid w:val="005E745D"/>
    <w:rsid w:val="005E769E"/>
    <w:rsid w:val="005E779C"/>
    <w:rsid w:val="005E7939"/>
    <w:rsid w:val="005E7CB5"/>
    <w:rsid w:val="005E7E34"/>
    <w:rsid w:val="005E7E36"/>
    <w:rsid w:val="005F0424"/>
    <w:rsid w:val="005F056C"/>
    <w:rsid w:val="005F0924"/>
    <w:rsid w:val="005F148C"/>
    <w:rsid w:val="005F155C"/>
    <w:rsid w:val="005F1B4C"/>
    <w:rsid w:val="005F2067"/>
    <w:rsid w:val="005F240A"/>
    <w:rsid w:val="005F29DE"/>
    <w:rsid w:val="005F2ACE"/>
    <w:rsid w:val="005F2F57"/>
    <w:rsid w:val="005F30AB"/>
    <w:rsid w:val="005F3212"/>
    <w:rsid w:val="005F333D"/>
    <w:rsid w:val="005F37F0"/>
    <w:rsid w:val="005F3E97"/>
    <w:rsid w:val="005F403F"/>
    <w:rsid w:val="005F45F1"/>
    <w:rsid w:val="005F496D"/>
    <w:rsid w:val="005F4BF2"/>
    <w:rsid w:val="005F4C22"/>
    <w:rsid w:val="005F4C25"/>
    <w:rsid w:val="005F4F65"/>
    <w:rsid w:val="005F5578"/>
    <w:rsid w:val="005F595A"/>
    <w:rsid w:val="005F5AFB"/>
    <w:rsid w:val="005F5C0F"/>
    <w:rsid w:val="005F5E7C"/>
    <w:rsid w:val="005F5FC3"/>
    <w:rsid w:val="005F657A"/>
    <w:rsid w:val="005F6690"/>
    <w:rsid w:val="005F67EB"/>
    <w:rsid w:val="005F68FB"/>
    <w:rsid w:val="005F6CEB"/>
    <w:rsid w:val="005F6DBC"/>
    <w:rsid w:val="005F6EF4"/>
    <w:rsid w:val="005F7020"/>
    <w:rsid w:val="005F7528"/>
    <w:rsid w:val="005F7834"/>
    <w:rsid w:val="005F7A41"/>
    <w:rsid w:val="005F7C65"/>
    <w:rsid w:val="006004F3"/>
    <w:rsid w:val="00600539"/>
    <w:rsid w:val="00600693"/>
    <w:rsid w:val="00600948"/>
    <w:rsid w:val="006009C3"/>
    <w:rsid w:val="006015E0"/>
    <w:rsid w:val="00601D9A"/>
    <w:rsid w:val="00602124"/>
    <w:rsid w:val="006024DF"/>
    <w:rsid w:val="0060269E"/>
    <w:rsid w:val="00602BAA"/>
    <w:rsid w:val="00602D2E"/>
    <w:rsid w:val="00603086"/>
    <w:rsid w:val="006032CC"/>
    <w:rsid w:val="00603411"/>
    <w:rsid w:val="00603579"/>
    <w:rsid w:val="0060368B"/>
    <w:rsid w:val="00603C34"/>
    <w:rsid w:val="00603EEE"/>
    <w:rsid w:val="00604281"/>
    <w:rsid w:val="006043F9"/>
    <w:rsid w:val="006044C9"/>
    <w:rsid w:val="0060461D"/>
    <w:rsid w:val="006046D5"/>
    <w:rsid w:val="00604B19"/>
    <w:rsid w:val="00604BAC"/>
    <w:rsid w:val="00604C09"/>
    <w:rsid w:val="00604D04"/>
    <w:rsid w:val="00604D54"/>
    <w:rsid w:val="00604E8D"/>
    <w:rsid w:val="006051E0"/>
    <w:rsid w:val="00605656"/>
    <w:rsid w:val="00605B14"/>
    <w:rsid w:val="00605E8B"/>
    <w:rsid w:val="00605F3E"/>
    <w:rsid w:val="00605F69"/>
    <w:rsid w:val="00605FF5"/>
    <w:rsid w:val="0060643D"/>
    <w:rsid w:val="006067D7"/>
    <w:rsid w:val="00606880"/>
    <w:rsid w:val="00606E42"/>
    <w:rsid w:val="0060723A"/>
    <w:rsid w:val="0060764D"/>
    <w:rsid w:val="00607A6D"/>
    <w:rsid w:val="00607E17"/>
    <w:rsid w:val="00607F4B"/>
    <w:rsid w:val="00607FB5"/>
    <w:rsid w:val="00610001"/>
    <w:rsid w:val="0061012F"/>
    <w:rsid w:val="00610402"/>
    <w:rsid w:val="00610478"/>
    <w:rsid w:val="00610BF5"/>
    <w:rsid w:val="00610F00"/>
    <w:rsid w:val="00610F1F"/>
    <w:rsid w:val="00610FAD"/>
    <w:rsid w:val="00611014"/>
    <w:rsid w:val="006113CF"/>
    <w:rsid w:val="00611410"/>
    <w:rsid w:val="0061167F"/>
    <w:rsid w:val="00611BB7"/>
    <w:rsid w:val="00611EE0"/>
    <w:rsid w:val="00611F26"/>
    <w:rsid w:val="00612077"/>
    <w:rsid w:val="0061245A"/>
    <w:rsid w:val="00612924"/>
    <w:rsid w:val="00612978"/>
    <w:rsid w:val="00612DCC"/>
    <w:rsid w:val="00613163"/>
    <w:rsid w:val="00613581"/>
    <w:rsid w:val="006136CD"/>
    <w:rsid w:val="00613C2A"/>
    <w:rsid w:val="00613DE6"/>
    <w:rsid w:val="0061400E"/>
    <w:rsid w:val="00614849"/>
    <w:rsid w:val="0061497F"/>
    <w:rsid w:val="0061502D"/>
    <w:rsid w:val="00615151"/>
    <w:rsid w:val="006151F8"/>
    <w:rsid w:val="0061591D"/>
    <w:rsid w:val="00615B09"/>
    <w:rsid w:val="00616269"/>
    <w:rsid w:val="0061672F"/>
    <w:rsid w:val="006168CE"/>
    <w:rsid w:val="00616933"/>
    <w:rsid w:val="00616D37"/>
    <w:rsid w:val="00616DE0"/>
    <w:rsid w:val="006172D9"/>
    <w:rsid w:val="00617368"/>
    <w:rsid w:val="00617D10"/>
    <w:rsid w:val="00617D14"/>
    <w:rsid w:val="00617E59"/>
    <w:rsid w:val="00617FF6"/>
    <w:rsid w:val="006202E6"/>
    <w:rsid w:val="006203B4"/>
    <w:rsid w:val="00620440"/>
    <w:rsid w:val="00620761"/>
    <w:rsid w:val="00620A83"/>
    <w:rsid w:val="00620B86"/>
    <w:rsid w:val="00620E03"/>
    <w:rsid w:val="00620EAD"/>
    <w:rsid w:val="00620FF9"/>
    <w:rsid w:val="00621520"/>
    <w:rsid w:val="006216A1"/>
    <w:rsid w:val="006218CE"/>
    <w:rsid w:val="00621928"/>
    <w:rsid w:val="00621BE1"/>
    <w:rsid w:val="006220F6"/>
    <w:rsid w:val="00622438"/>
    <w:rsid w:val="0062263B"/>
    <w:rsid w:val="00622776"/>
    <w:rsid w:val="00622FF5"/>
    <w:rsid w:val="006231BB"/>
    <w:rsid w:val="006231C6"/>
    <w:rsid w:val="0062327B"/>
    <w:rsid w:val="00623341"/>
    <w:rsid w:val="00623522"/>
    <w:rsid w:val="0062357F"/>
    <w:rsid w:val="00623A32"/>
    <w:rsid w:val="00623AA4"/>
    <w:rsid w:val="00623D56"/>
    <w:rsid w:val="00623FF8"/>
    <w:rsid w:val="0062408C"/>
    <w:rsid w:val="006243EA"/>
    <w:rsid w:val="0062459A"/>
    <w:rsid w:val="0062482E"/>
    <w:rsid w:val="006249D5"/>
    <w:rsid w:val="00625172"/>
    <w:rsid w:val="006251DE"/>
    <w:rsid w:val="0062520C"/>
    <w:rsid w:val="006257C3"/>
    <w:rsid w:val="00625BD4"/>
    <w:rsid w:val="00625C44"/>
    <w:rsid w:val="00625D4B"/>
    <w:rsid w:val="00625FF6"/>
    <w:rsid w:val="00626261"/>
    <w:rsid w:val="0062685D"/>
    <w:rsid w:val="0062697F"/>
    <w:rsid w:val="00626C7F"/>
    <w:rsid w:val="00626FD3"/>
    <w:rsid w:val="00627236"/>
    <w:rsid w:val="00627601"/>
    <w:rsid w:val="0062763C"/>
    <w:rsid w:val="00627BA4"/>
    <w:rsid w:val="00627D70"/>
    <w:rsid w:val="00630912"/>
    <w:rsid w:val="00630D8E"/>
    <w:rsid w:val="00630DDF"/>
    <w:rsid w:val="0063166C"/>
    <w:rsid w:val="006318A1"/>
    <w:rsid w:val="00631E0A"/>
    <w:rsid w:val="00631E73"/>
    <w:rsid w:val="00632559"/>
    <w:rsid w:val="00632B57"/>
    <w:rsid w:val="00632BFF"/>
    <w:rsid w:val="00632C69"/>
    <w:rsid w:val="00632D74"/>
    <w:rsid w:val="00633705"/>
    <w:rsid w:val="006339D7"/>
    <w:rsid w:val="006339F2"/>
    <w:rsid w:val="00633B94"/>
    <w:rsid w:val="00633C85"/>
    <w:rsid w:val="00633E18"/>
    <w:rsid w:val="00634979"/>
    <w:rsid w:val="00634A1E"/>
    <w:rsid w:val="00634D1A"/>
    <w:rsid w:val="00634D7B"/>
    <w:rsid w:val="00634E01"/>
    <w:rsid w:val="00635252"/>
    <w:rsid w:val="0063534A"/>
    <w:rsid w:val="00635464"/>
    <w:rsid w:val="006360D0"/>
    <w:rsid w:val="00636717"/>
    <w:rsid w:val="00636791"/>
    <w:rsid w:val="006367EE"/>
    <w:rsid w:val="0063696B"/>
    <w:rsid w:val="00636D54"/>
    <w:rsid w:val="00636F33"/>
    <w:rsid w:val="0063710F"/>
    <w:rsid w:val="006371B1"/>
    <w:rsid w:val="00637274"/>
    <w:rsid w:val="006373CB"/>
    <w:rsid w:val="00637439"/>
    <w:rsid w:val="00637676"/>
    <w:rsid w:val="006377BB"/>
    <w:rsid w:val="00637C00"/>
    <w:rsid w:val="00640DF5"/>
    <w:rsid w:val="0064105B"/>
    <w:rsid w:val="0064145F"/>
    <w:rsid w:val="0064182E"/>
    <w:rsid w:val="006418B6"/>
    <w:rsid w:val="006419AC"/>
    <w:rsid w:val="006426D2"/>
    <w:rsid w:val="006428E5"/>
    <w:rsid w:val="00642AAE"/>
    <w:rsid w:val="00642FB0"/>
    <w:rsid w:val="00643033"/>
    <w:rsid w:val="00643366"/>
    <w:rsid w:val="006434B8"/>
    <w:rsid w:val="00643552"/>
    <w:rsid w:val="00643565"/>
    <w:rsid w:val="0064372A"/>
    <w:rsid w:val="00643DAD"/>
    <w:rsid w:val="00643E3E"/>
    <w:rsid w:val="00643E5C"/>
    <w:rsid w:val="00643E89"/>
    <w:rsid w:val="006445C4"/>
    <w:rsid w:val="006446E4"/>
    <w:rsid w:val="00644AC5"/>
    <w:rsid w:val="006451D9"/>
    <w:rsid w:val="006452C6"/>
    <w:rsid w:val="00645379"/>
    <w:rsid w:val="00645428"/>
    <w:rsid w:val="006458B0"/>
    <w:rsid w:val="00645947"/>
    <w:rsid w:val="006462FB"/>
    <w:rsid w:val="006468A8"/>
    <w:rsid w:val="00646970"/>
    <w:rsid w:val="00646A56"/>
    <w:rsid w:val="00646C53"/>
    <w:rsid w:val="00646C82"/>
    <w:rsid w:val="00646DB6"/>
    <w:rsid w:val="0064731A"/>
    <w:rsid w:val="00647ABB"/>
    <w:rsid w:val="00647B08"/>
    <w:rsid w:val="00650087"/>
    <w:rsid w:val="00650379"/>
    <w:rsid w:val="00650786"/>
    <w:rsid w:val="006507B1"/>
    <w:rsid w:val="00650B35"/>
    <w:rsid w:val="00650C28"/>
    <w:rsid w:val="00650C4C"/>
    <w:rsid w:val="0065130E"/>
    <w:rsid w:val="006514FB"/>
    <w:rsid w:val="006515DE"/>
    <w:rsid w:val="006519B1"/>
    <w:rsid w:val="00652204"/>
    <w:rsid w:val="0065237C"/>
    <w:rsid w:val="0065270D"/>
    <w:rsid w:val="00652C20"/>
    <w:rsid w:val="006530B1"/>
    <w:rsid w:val="006535B0"/>
    <w:rsid w:val="00653716"/>
    <w:rsid w:val="00654124"/>
    <w:rsid w:val="0065428B"/>
    <w:rsid w:val="0065441B"/>
    <w:rsid w:val="006548A0"/>
    <w:rsid w:val="0065496C"/>
    <w:rsid w:val="00654E34"/>
    <w:rsid w:val="00655B41"/>
    <w:rsid w:val="00656A98"/>
    <w:rsid w:val="00656C31"/>
    <w:rsid w:val="00656CEE"/>
    <w:rsid w:val="00656F19"/>
    <w:rsid w:val="00657BDB"/>
    <w:rsid w:val="00657F66"/>
    <w:rsid w:val="006606C8"/>
    <w:rsid w:val="00660787"/>
    <w:rsid w:val="00660A83"/>
    <w:rsid w:val="00660A90"/>
    <w:rsid w:val="00660A92"/>
    <w:rsid w:val="00660CB9"/>
    <w:rsid w:val="0066107E"/>
    <w:rsid w:val="00661427"/>
    <w:rsid w:val="0066158B"/>
    <w:rsid w:val="00661C43"/>
    <w:rsid w:val="00662183"/>
    <w:rsid w:val="006628E4"/>
    <w:rsid w:val="00662A6C"/>
    <w:rsid w:val="00662C80"/>
    <w:rsid w:val="006639F3"/>
    <w:rsid w:val="00663C37"/>
    <w:rsid w:val="00663CA8"/>
    <w:rsid w:val="00663E6D"/>
    <w:rsid w:val="006640BE"/>
    <w:rsid w:val="006642B4"/>
    <w:rsid w:val="006645AE"/>
    <w:rsid w:val="006647C9"/>
    <w:rsid w:val="006649BD"/>
    <w:rsid w:val="00664B98"/>
    <w:rsid w:val="00664C0E"/>
    <w:rsid w:val="00664D53"/>
    <w:rsid w:val="00664F65"/>
    <w:rsid w:val="0066509A"/>
    <w:rsid w:val="00665720"/>
    <w:rsid w:val="00665B88"/>
    <w:rsid w:val="00666016"/>
    <w:rsid w:val="00666235"/>
    <w:rsid w:val="0066638E"/>
    <w:rsid w:val="00666514"/>
    <w:rsid w:val="00666AD7"/>
    <w:rsid w:val="00666BC5"/>
    <w:rsid w:val="00667382"/>
    <w:rsid w:val="00667665"/>
    <w:rsid w:val="006704C5"/>
    <w:rsid w:val="0067059C"/>
    <w:rsid w:val="006706A7"/>
    <w:rsid w:val="006707BD"/>
    <w:rsid w:val="00670999"/>
    <w:rsid w:val="00670B6F"/>
    <w:rsid w:val="00670D12"/>
    <w:rsid w:val="00670F3F"/>
    <w:rsid w:val="0067105D"/>
    <w:rsid w:val="00671128"/>
    <w:rsid w:val="00671509"/>
    <w:rsid w:val="0067150C"/>
    <w:rsid w:val="00671842"/>
    <w:rsid w:val="00671984"/>
    <w:rsid w:val="00671B79"/>
    <w:rsid w:val="00671F9C"/>
    <w:rsid w:val="00671FB1"/>
    <w:rsid w:val="006722CE"/>
    <w:rsid w:val="0067276A"/>
    <w:rsid w:val="0067296E"/>
    <w:rsid w:val="006729AA"/>
    <w:rsid w:val="00672AC0"/>
    <w:rsid w:val="00672AE3"/>
    <w:rsid w:val="00672B40"/>
    <w:rsid w:val="00672DA4"/>
    <w:rsid w:val="00672E3E"/>
    <w:rsid w:val="00672E94"/>
    <w:rsid w:val="0067389A"/>
    <w:rsid w:val="00673AFA"/>
    <w:rsid w:val="00673F35"/>
    <w:rsid w:val="006742AD"/>
    <w:rsid w:val="006746A1"/>
    <w:rsid w:val="006748AA"/>
    <w:rsid w:val="00674A94"/>
    <w:rsid w:val="00674CBA"/>
    <w:rsid w:val="00674CDD"/>
    <w:rsid w:val="00674FE1"/>
    <w:rsid w:val="0067509D"/>
    <w:rsid w:val="00675B7D"/>
    <w:rsid w:val="00675E95"/>
    <w:rsid w:val="00676342"/>
    <w:rsid w:val="00676650"/>
    <w:rsid w:val="00676774"/>
    <w:rsid w:val="00676B72"/>
    <w:rsid w:val="00677064"/>
    <w:rsid w:val="006772D0"/>
    <w:rsid w:val="00677314"/>
    <w:rsid w:val="0067790C"/>
    <w:rsid w:val="00677FF7"/>
    <w:rsid w:val="00680081"/>
    <w:rsid w:val="006801A3"/>
    <w:rsid w:val="00680457"/>
    <w:rsid w:val="0068072A"/>
    <w:rsid w:val="0068073C"/>
    <w:rsid w:val="00680CEC"/>
    <w:rsid w:val="00680F52"/>
    <w:rsid w:val="0068149D"/>
    <w:rsid w:val="006817A6"/>
    <w:rsid w:val="00681832"/>
    <w:rsid w:val="006819B3"/>
    <w:rsid w:val="00681B57"/>
    <w:rsid w:val="00681CB4"/>
    <w:rsid w:val="00682174"/>
    <w:rsid w:val="0068238E"/>
    <w:rsid w:val="006823A7"/>
    <w:rsid w:val="00682605"/>
    <w:rsid w:val="00682998"/>
    <w:rsid w:val="00682FB2"/>
    <w:rsid w:val="00683322"/>
    <w:rsid w:val="0068342A"/>
    <w:rsid w:val="00683545"/>
    <w:rsid w:val="00683B8C"/>
    <w:rsid w:val="00683C3C"/>
    <w:rsid w:val="00683D7C"/>
    <w:rsid w:val="00684497"/>
    <w:rsid w:val="00684697"/>
    <w:rsid w:val="006849F2"/>
    <w:rsid w:val="00684B7B"/>
    <w:rsid w:val="00684CEC"/>
    <w:rsid w:val="00684CFA"/>
    <w:rsid w:val="0068535F"/>
    <w:rsid w:val="00685C19"/>
    <w:rsid w:val="00685FD7"/>
    <w:rsid w:val="0068605C"/>
    <w:rsid w:val="0068630A"/>
    <w:rsid w:val="0068639B"/>
    <w:rsid w:val="006863A7"/>
    <w:rsid w:val="0068658B"/>
    <w:rsid w:val="0068701C"/>
    <w:rsid w:val="006903E8"/>
    <w:rsid w:val="0069060F"/>
    <w:rsid w:val="00690991"/>
    <w:rsid w:val="00691940"/>
    <w:rsid w:val="00691C00"/>
    <w:rsid w:val="00691DDF"/>
    <w:rsid w:val="0069219A"/>
    <w:rsid w:val="00692283"/>
    <w:rsid w:val="00692295"/>
    <w:rsid w:val="00692BFE"/>
    <w:rsid w:val="00692E2B"/>
    <w:rsid w:val="0069336D"/>
    <w:rsid w:val="00693516"/>
    <w:rsid w:val="006935B6"/>
    <w:rsid w:val="00693B27"/>
    <w:rsid w:val="00693F08"/>
    <w:rsid w:val="00693F39"/>
    <w:rsid w:val="006942D5"/>
    <w:rsid w:val="0069438E"/>
    <w:rsid w:val="0069462E"/>
    <w:rsid w:val="006948E7"/>
    <w:rsid w:val="00694B60"/>
    <w:rsid w:val="00694E26"/>
    <w:rsid w:val="00694EB5"/>
    <w:rsid w:val="00694EFD"/>
    <w:rsid w:val="006953D0"/>
    <w:rsid w:val="0069585A"/>
    <w:rsid w:val="0069594B"/>
    <w:rsid w:val="006959AB"/>
    <w:rsid w:val="00695B43"/>
    <w:rsid w:val="00695C11"/>
    <w:rsid w:val="00696127"/>
    <w:rsid w:val="00696251"/>
    <w:rsid w:val="00696483"/>
    <w:rsid w:val="006969C9"/>
    <w:rsid w:val="00696AFF"/>
    <w:rsid w:val="00696F51"/>
    <w:rsid w:val="00697194"/>
    <w:rsid w:val="00697300"/>
    <w:rsid w:val="00697843"/>
    <w:rsid w:val="00697972"/>
    <w:rsid w:val="00697A6A"/>
    <w:rsid w:val="00697BA1"/>
    <w:rsid w:val="00697BA7"/>
    <w:rsid w:val="00697BD1"/>
    <w:rsid w:val="00697EAA"/>
    <w:rsid w:val="00697F50"/>
    <w:rsid w:val="006A0049"/>
    <w:rsid w:val="006A0214"/>
    <w:rsid w:val="006A041D"/>
    <w:rsid w:val="006A05DA"/>
    <w:rsid w:val="006A08C3"/>
    <w:rsid w:val="006A0969"/>
    <w:rsid w:val="006A0BEC"/>
    <w:rsid w:val="006A0C6C"/>
    <w:rsid w:val="006A0C9F"/>
    <w:rsid w:val="006A0DB9"/>
    <w:rsid w:val="006A1084"/>
    <w:rsid w:val="006A1284"/>
    <w:rsid w:val="006A1370"/>
    <w:rsid w:val="006A1877"/>
    <w:rsid w:val="006A1DD6"/>
    <w:rsid w:val="006A2C46"/>
    <w:rsid w:val="006A2D49"/>
    <w:rsid w:val="006A30DB"/>
    <w:rsid w:val="006A315C"/>
    <w:rsid w:val="006A36A1"/>
    <w:rsid w:val="006A36C0"/>
    <w:rsid w:val="006A3A59"/>
    <w:rsid w:val="006A411C"/>
    <w:rsid w:val="006A4347"/>
    <w:rsid w:val="006A4677"/>
    <w:rsid w:val="006A46D7"/>
    <w:rsid w:val="006A4798"/>
    <w:rsid w:val="006A4D23"/>
    <w:rsid w:val="006A5092"/>
    <w:rsid w:val="006A5255"/>
    <w:rsid w:val="006A5359"/>
    <w:rsid w:val="006A59A7"/>
    <w:rsid w:val="006A5E73"/>
    <w:rsid w:val="006A5E9B"/>
    <w:rsid w:val="006A65DA"/>
    <w:rsid w:val="006A65E9"/>
    <w:rsid w:val="006A676F"/>
    <w:rsid w:val="006A6783"/>
    <w:rsid w:val="006A67C3"/>
    <w:rsid w:val="006A6870"/>
    <w:rsid w:val="006A6982"/>
    <w:rsid w:val="006A6C98"/>
    <w:rsid w:val="006A6E97"/>
    <w:rsid w:val="006A7A38"/>
    <w:rsid w:val="006A7B68"/>
    <w:rsid w:val="006A7E24"/>
    <w:rsid w:val="006B0320"/>
    <w:rsid w:val="006B0568"/>
    <w:rsid w:val="006B066E"/>
    <w:rsid w:val="006B09B8"/>
    <w:rsid w:val="006B0BD6"/>
    <w:rsid w:val="006B0F5D"/>
    <w:rsid w:val="006B1309"/>
    <w:rsid w:val="006B144D"/>
    <w:rsid w:val="006B1601"/>
    <w:rsid w:val="006B1773"/>
    <w:rsid w:val="006B1E2E"/>
    <w:rsid w:val="006B1E6E"/>
    <w:rsid w:val="006B2125"/>
    <w:rsid w:val="006B2435"/>
    <w:rsid w:val="006B2530"/>
    <w:rsid w:val="006B2556"/>
    <w:rsid w:val="006B27D3"/>
    <w:rsid w:val="006B2C00"/>
    <w:rsid w:val="006B2D63"/>
    <w:rsid w:val="006B2F64"/>
    <w:rsid w:val="006B2FFE"/>
    <w:rsid w:val="006B322E"/>
    <w:rsid w:val="006B3400"/>
    <w:rsid w:val="006B39C7"/>
    <w:rsid w:val="006B4834"/>
    <w:rsid w:val="006B4844"/>
    <w:rsid w:val="006B4AC8"/>
    <w:rsid w:val="006B4BAB"/>
    <w:rsid w:val="006B4E67"/>
    <w:rsid w:val="006B518E"/>
    <w:rsid w:val="006B5253"/>
    <w:rsid w:val="006B560C"/>
    <w:rsid w:val="006B57DB"/>
    <w:rsid w:val="006B581D"/>
    <w:rsid w:val="006B5B7D"/>
    <w:rsid w:val="006B619B"/>
    <w:rsid w:val="006B63EA"/>
    <w:rsid w:val="006B651F"/>
    <w:rsid w:val="006B6868"/>
    <w:rsid w:val="006B6B11"/>
    <w:rsid w:val="006B6BEE"/>
    <w:rsid w:val="006B7131"/>
    <w:rsid w:val="006B729E"/>
    <w:rsid w:val="006B755C"/>
    <w:rsid w:val="006B77EA"/>
    <w:rsid w:val="006B799B"/>
    <w:rsid w:val="006B7C65"/>
    <w:rsid w:val="006B7D16"/>
    <w:rsid w:val="006B7F51"/>
    <w:rsid w:val="006B7FD2"/>
    <w:rsid w:val="006C0021"/>
    <w:rsid w:val="006C00D2"/>
    <w:rsid w:val="006C04EA"/>
    <w:rsid w:val="006C0638"/>
    <w:rsid w:val="006C0901"/>
    <w:rsid w:val="006C09C3"/>
    <w:rsid w:val="006C10E2"/>
    <w:rsid w:val="006C1402"/>
    <w:rsid w:val="006C14D6"/>
    <w:rsid w:val="006C1687"/>
    <w:rsid w:val="006C17D0"/>
    <w:rsid w:val="006C1B3D"/>
    <w:rsid w:val="006C1C87"/>
    <w:rsid w:val="006C210F"/>
    <w:rsid w:val="006C2114"/>
    <w:rsid w:val="006C248D"/>
    <w:rsid w:val="006C24C5"/>
    <w:rsid w:val="006C250F"/>
    <w:rsid w:val="006C2519"/>
    <w:rsid w:val="006C280D"/>
    <w:rsid w:val="006C292F"/>
    <w:rsid w:val="006C2BF8"/>
    <w:rsid w:val="006C2C29"/>
    <w:rsid w:val="006C319A"/>
    <w:rsid w:val="006C3561"/>
    <w:rsid w:val="006C36B4"/>
    <w:rsid w:val="006C3747"/>
    <w:rsid w:val="006C37C8"/>
    <w:rsid w:val="006C3949"/>
    <w:rsid w:val="006C3BB9"/>
    <w:rsid w:val="006C3FC5"/>
    <w:rsid w:val="006C415D"/>
    <w:rsid w:val="006C4577"/>
    <w:rsid w:val="006C4B5A"/>
    <w:rsid w:val="006C5518"/>
    <w:rsid w:val="006C5DCC"/>
    <w:rsid w:val="006C64C2"/>
    <w:rsid w:val="006C64D5"/>
    <w:rsid w:val="006C6626"/>
    <w:rsid w:val="006C6A2D"/>
    <w:rsid w:val="006C6B53"/>
    <w:rsid w:val="006C6C88"/>
    <w:rsid w:val="006C74AC"/>
    <w:rsid w:val="006C74DC"/>
    <w:rsid w:val="006C79BD"/>
    <w:rsid w:val="006D0150"/>
    <w:rsid w:val="006D027A"/>
    <w:rsid w:val="006D0345"/>
    <w:rsid w:val="006D095B"/>
    <w:rsid w:val="006D0CE7"/>
    <w:rsid w:val="006D0E06"/>
    <w:rsid w:val="006D0E9B"/>
    <w:rsid w:val="006D109C"/>
    <w:rsid w:val="006D11EE"/>
    <w:rsid w:val="006D1299"/>
    <w:rsid w:val="006D1706"/>
    <w:rsid w:val="006D170A"/>
    <w:rsid w:val="006D1B41"/>
    <w:rsid w:val="006D1F5E"/>
    <w:rsid w:val="006D2003"/>
    <w:rsid w:val="006D20CA"/>
    <w:rsid w:val="006D229C"/>
    <w:rsid w:val="006D2389"/>
    <w:rsid w:val="006D23C7"/>
    <w:rsid w:val="006D26A1"/>
    <w:rsid w:val="006D2726"/>
    <w:rsid w:val="006D2878"/>
    <w:rsid w:val="006D28CF"/>
    <w:rsid w:val="006D30EE"/>
    <w:rsid w:val="006D31F3"/>
    <w:rsid w:val="006D35AA"/>
    <w:rsid w:val="006D3665"/>
    <w:rsid w:val="006D3BB2"/>
    <w:rsid w:val="006D3C3A"/>
    <w:rsid w:val="006D3FDF"/>
    <w:rsid w:val="006D4440"/>
    <w:rsid w:val="006D4464"/>
    <w:rsid w:val="006D48BF"/>
    <w:rsid w:val="006D4A6B"/>
    <w:rsid w:val="006D4AB7"/>
    <w:rsid w:val="006D4BD3"/>
    <w:rsid w:val="006D4D3C"/>
    <w:rsid w:val="006D4E60"/>
    <w:rsid w:val="006D5150"/>
    <w:rsid w:val="006D5286"/>
    <w:rsid w:val="006D530E"/>
    <w:rsid w:val="006D56AD"/>
    <w:rsid w:val="006D574B"/>
    <w:rsid w:val="006D574E"/>
    <w:rsid w:val="006D5815"/>
    <w:rsid w:val="006D6540"/>
    <w:rsid w:val="006D65B6"/>
    <w:rsid w:val="006D6818"/>
    <w:rsid w:val="006D6A9C"/>
    <w:rsid w:val="006D6B63"/>
    <w:rsid w:val="006D6C78"/>
    <w:rsid w:val="006D6C80"/>
    <w:rsid w:val="006D6D38"/>
    <w:rsid w:val="006D76A2"/>
    <w:rsid w:val="006D77DF"/>
    <w:rsid w:val="006D78CE"/>
    <w:rsid w:val="006D7C1F"/>
    <w:rsid w:val="006D7D36"/>
    <w:rsid w:val="006D7EBE"/>
    <w:rsid w:val="006D7F35"/>
    <w:rsid w:val="006E095F"/>
    <w:rsid w:val="006E110F"/>
    <w:rsid w:val="006E13DD"/>
    <w:rsid w:val="006E14B6"/>
    <w:rsid w:val="006E1644"/>
    <w:rsid w:val="006E2263"/>
    <w:rsid w:val="006E2570"/>
    <w:rsid w:val="006E27A0"/>
    <w:rsid w:val="006E2B20"/>
    <w:rsid w:val="006E2BFB"/>
    <w:rsid w:val="006E2BFD"/>
    <w:rsid w:val="006E2DAB"/>
    <w:rsid w:val="006E325E"/>
    <w:rsid w:val="006E3319"/>
    <w:rsid w:val="006E3A0C"/>
    <w:rsid w:val="006E45B7"/>
    <w:rsid w:val="006E45FF"/>
    <w:rsid w:val="006E4664"/>
    <w:rsid w:val="006E474D"/>
    <w:rsid w:val="006E4816"/>
    <w:rsid w:val="006E4846"/>
    <w:rsid w:val="006E4A6F"/>
    <w:rsid w:val="006E4D64"/>
    <w:rsid w:val="006E4EF7"/>
    <w:rsid w:val="006E4F9C"/>
    <w:rsid w:val="006E52DE"/>
    <w:rsid w:val="006E5BA4"/>
    <w:rsid w:val="006E5C39"/>
    <w:rsid w:val="006E5E2D"/>
    <w:rsid w:val="006E5FEA"/>
    <w:rsid w:val="006E62BA"/>
    <w:rsid w:val="006E69A9"/>
    <w:rsid w:val="006E6CC2"/>
    <w:rsid w:val="006E6D21"/>
    <w:rsid w:val="006E6EB2"/>
    <w:rsid w:val="006E75E9"/>
    <w:rsid w:val="006F004D"/>
    <w:rsid w:val="006F0604"/>
    <w:rsid w:val="006F060A"/>
    <w:rsid w:val="006F0783"/>
    <w:rsid w:val="006F0879"/>
    <w:rsid w:val="006F1695"/>
    <w:rsid w:val="006F174B"/>
    <w:rsid w:val="006F195D"/>
    <w:rsid w:val="006F1AEA"/>
    <w:rsid w:val="006F1C3E"/>
    <w:rsid w:val="006F1D9B"/>
    <w:rsid w:val="006F200F"/>
    <w:rsid w:val="006F21E9"/>
    <w:rsid w:val="006F23DD"/>
    <w:rsid w:val="006F26D5"/>
    <w:rsid w:val="006F2CD3"/>
    <w:rsid w:val="006F3505"/>
    <w:rsid w:val="006F3515"/>
    <w:rsid w:val="006F354E"/>
    <w:rsid w:val="006F36BD"/>
    <w:rsid w:val="006F36CD"/>
    <w:rsid w:val="006F36E3"/>
    <w:rsid w:val="006F475B"/>
    <w:rsid w:val="006F49BC"/>
    <w:rsid w:val="006F4D60"/>
    <w:rsid w:val="006F50A1"/>
    <w:rsid w:val="006F53EE"/>
    <w:rsid w:val="006F575F"/>
    <w:rsid w:val="006F59E3"/>
    <w:rsid w:val="006F605C"/>
    <w:rsid w:val="006F634A"/>
    <w:rsid w:val="006F674A"/>
    <w:rsid w:val="006F687A"/>
    <w:rsid w:val="006F72F1"/>
    <w:rsid w:val="006F75CA"/>
    <w:rsid w:val="006F763F"/>
    <w:rsid w:val="006F7A56"/>
    <w:rsid w:val="006F7AA3"/>
    <w:rsid w:val="006F7BB2"/>
    <w:rsid w:val="006F7F8F"/>
    <w:rsid w:val="007001F4"/>
    <w:rsid w:val="0070048B"/>
    <w:rsid w:val="0070069B"/>
    <w:rsid w:val="00700B0D"/>
    <w:rsid w:val="00701682"/>
    <w:rsid w:val="0070168D"/>
    <w:rsid w:val="00701CB7"/>
    <w:rsid w:val="00701D54"/>
    <w:rsid w:val="00701DDE"/>
    <w:rsid w:val="007021B2"/>
    <w:rsid w:val="007025E8"/>
    <w:rsid w:val="007026A5"/>
    <w:rsid w:val="0070344E"/>
    <w:rsid w:val="007035CD"/>
    <w:rsid w:val="007036CF"/>
    <w:rsid w:val="007036FF"/>
    <w:rsid w:val="00703849"/>
    <w:rsid w:val="00704080"/>
    <w:rsid w:val="00704279"/>
    <w:rsid w:val="00704423"/>
    <w:rsid w:val="00704F29"/>
    <w:rsid w:val="00704F94"/>
    <w:rsid w:val="007051B0"/>
    <w:rsid w:val="00705520"/>
    <w:rsid w:val="00705C5B"/>
    <w:rsid w:val="00706304"/>
    <w:rsid w:val="007063B2"/>
    <w:rsid w:val="00706579"/>
    <w:rsid w:val="00706C42"/>
    <w:rsid w:val="00706CF1"/>
    <w:rsid w:val="00706FA0"/>
    <w:rsid w:val="0070700D"/>
    <w:rsid w:val="00707533"/>
    <w:rsid w:val="007076A2"/>
    <w:rsid w:val="00707A93"/>
    <w:rsid w:val="00707CE9"/>
    <w:rsid w:val="00707F54"/>
    <w:rsid w:val="007101B0"/>
    <w:rsid w:val="007101BA"/>
    <w:rsid w:val="0071023A"/>
    <w:rsid w:val="007102A4"/>
    <w:rsid w:val="00710578"/>
    <w:rsid w:val="00710679"/>
    <w:rsid w:val="00710A83"/>
    <w:rsid w:val="00710A98"/>
    <w:rsid w:val="00711028"/>
    <w:rsid w:val="007111B5"/>
    <w:rsid w:val="0071125C"/>
    <w:rsid w:val="007112C1"/>
    <w:rsid w:val="007116E0"/>
    <w:rsid w:val="00711BEC"/>
    <w:rsid w:val="00711E02"/>
    <w:rsid w:val="0071202F"/>
    <w:rsid w:val="007126DC"/>
    <w:rsid w:val="0071290E"/>
    <w:rsid w:val="00712A49"/>
    <w:rsid w:val="00712F14"/>
    <w:rsid w:val="007137CA"/>
    <w:rsid w:val="00713901"/>
    <w:rsid w:val="00713AFA"/>
    <w:rsid w:val="00713CB0"/>
    <w:rsid w:val="00713D01"/>
    <w:rsid w:val="00713F75"/>
    <w:rsid w:val="00714177"/>
    <w:rsid w:val="0071491C"/>
    <w:rsid w:val="00714B3A"/>
    <w:rsid w:val="00714C39"/>
    <w:rsid w:val="00714D5F"/>
    <w:rsid w:val="00714E9F"/>
    <w:rsid w:val="0071536A"/>
    <w:rsid w:val="007157EE"/>
    <w:rsid w:val="007158F7"/>
    <w:rsid w:val="00715917"/>
    <w:rsid w:val="007160C1"/>
    <w:rsid w:val="00716232"/>
    <w:rsid w:val="007162B7"/>
    <w:rsid w:val="00716420"/>
    <w:rsid w:val="00716DCD"/>
    <w:rsid w:val="00717139"/>
    <w:rsid w:val="007176B5"/>
    <w:rsid w:val="00717BF2"/>
    <w:rsid w:val="00717CB7"/>
    <w:rsid w:val="007203F4"/>
    <w:rsid w:val="00720421"/>
    <w:rsid w:val="00720604"/>
    <w:rsid w:val="0072192C"/>
    <w:rsid w:val="00721A57"/>
    <w:rsid w:val="00721AE9"/>
    <w:rsid w:val="00721C8D"/>
    <w:rsid w:val="00722205"/>
    <w:rsid w:val="0072241A"/>
    <w:rsid w:val="0072244F"/>
    <w:rsid w:val="007227E2"/>
    <w:rsid w:val="00722D6E"/>
    <w:rsid w:val="00722EA9"/>
    <w:rsid w:val="00722F18"/>
    <w:rsid w:val="00722F45"/>
    <w:rsid w:val="0072344B"/>
    <w:rsid w:val="00723807"/>
    <w:rsid w:val="007239AF"/>
    <w:rsid w:val="00723E0F"/>
    <w:rsid w:val="00723E45"/>
    <w:rsid w:val="0072415C"/>
    <w:rsid w:val="0072420D"/>
    <w:rsid w:val="00724240"/>
    <w:rsid w:val="0072425D"/>
    <w:rsid w:val="007245AE"/>
    <w:rsid w:val="0072463B"/>
    <w:rsid w:val="00724656"/>
    <w:rsid w:val="00724670"/>
    <w:rsid w:val="00724ABF"/>
    <w:rsid w:val="00724BF5"/>
    <w:rsid w:val="00724F47"/>
    <w:rsid w:val="007250CA"/>
    <w:rsid w:val="007255EF"/>
    <w:rsid w:val="007262FD"/>
    <w:rsid w:val="00726D4C"/>
    <w:rsid w:val="00726E95"/>
    <w:rsid w:val="00727089"/>
    <w:rsid w:val="007271F6"/>
    <w:rsid w:val="007273AA"/>
    <w:rsid w:val="00727423"/>
    <w:rsid w:val="007274B9"/>
    <w:rsid w:val="007276F7"/>
    <w:rsid w:val="0072772E"/>
    <w:rsid w:val="00727A6A"/>
    <w:rsid w:val="00727B83"/>
    <w:rsid w:val="00727F5D"/>
    <w:rsid w:val="00730190"/>
    <w:rsid w:val="0073023B"/>
    <w:rsid w:val="0073046E"/>
    <w:rsid w:val="007306AE"/>
    <w:rsid w:val="0073092A"/>
    <w:rsid w:val="0073098A"/>
    <w:rsid w:val="00730A21"/>
    <w:rsid w:val="00730B5F"/>
    <w:rsid w:val="00730EA6"/>
    <w:rsid w:val="007310F0"/>
    <w:rsid w:val="00731277"/>
    <w:rsid w:val="007315BC"/>
    <w:rsid w:val="007315C5"/>
    <w:rsid w:val="00731692"/>
    <w:rsid w:val="00731701"/>
    <w:rsid w:val="0073179A"/>
    <w:rsid w:val="007317FB"/>
    <w:rsid w:val="00731D41"/>
    <w:rsid w:val="00731F91"/>
    <w:rsid w:val="00732190"/>
    <w:rsid w:val="00732386"/>
    <w:rsid w:val="0073249D"/>
    <w:rsid w:val="00732ABF"/>
    <w:rsid w:val="00732DE5"/>
    <w:rsid w:val="00733095"/>
    <w:rsid w:val="0073359C"/>
    <w:rsid w:val="00733A2C"/>
    <w:rsid w:val="00733CA6"/>
    <w:rsid w:val="00733F61"/>
    <w:rsid w:val="00734141"/>
    <w:rsid w:val="007344AC"/>
    <w:rsid w:val="00734752"/>
    <w:rsid w:val="0073478F"/>
    <w:rsid w:val="0073484C"/>
    <w:rsid w:val="007348B0"/>
    <w:rsid w:val="00734998"/>
    <w:rsid w:val="00734B0C"/>
    <w:rsid w:val="00734C33"/>
    <w:rsid w:val="0073525D"/>
    <w:rsid w:val="0073551F"/>
    <w:rsid w:val="007360FB"/>
    <w:rsid w:val="00736B1C"/>
    <w:rsid w:val="00736C12"/>
    <w:rsid w:val="00736CEE"/>
    <w:rsid w:val="00736E13"/>
    <w:rsid w:val="00736E27"/>
    <w:rsid w:val="00736F02"/>
    <w:rsid w:val="00736F8C"/>
    <w:rsid w:val="00737241"/>
    <w:rsid w:val="00737608"/>
    <w:rsid w:val="00737751"/>
    <w:rsid w:val="007379E0"/>
    <w:rsid w:val="00737A46"/>
    <w:rsid w:val="00737B0B"/>
    <w:rsid w:val="00740339"/>
    <w:rsid w:val="00740505"/>
    <w:rsid w:val="00740734"/>
    <w:rsid w:val="0074093D"/>
    <w:rsid w:val="00740B71"/>
    <w:rsid w:val="00740C30"/>
    <w:rsid w:val="00740C6F"/>
    <w:rsid w:val="00741069"/>
    <w:rsid w:val="0074117F"/>
    <w:rsid w:val="00741269"/>
    <w:rsid w:val="00741418"/>
    <w:rsid w:val="00741B7C"/>
    <w:rsid w:val="00741E79"/>
    <w:rsid w:val="007420E8"/>
    <w:rsid w:val="007423CE"/>
    <w:rsid w:val="00742906"/>
    <w:rsid w:val="00742B45"/>
    <w:rsid w:val="0074304B"/>
    <w:rsid w:val="00743627"/>
    <w:rsid w:val="00743974"/>
    <w:rsid w:val="007439E8"/>
    <w:rsid w:val="007442BD"/>
    <w:rsid w:val="007444A8"/>
    <w:rsid w:val="007448B8"/>
    <w:rsid w:val="00744B13"/>
    <w:rsid w:val="00744EE4"/>
    <w:rsid w:val="007452EE"/>
    <w:rsid w:val="00745431"/>
    <w:rsid w:val="0074547C"/>
    <w:rsid w:val="00745573"/>
    <w:rsid w:val="007455A2"/>
    <w:rsid w:val="00745737"/>
    <w:rsid w:val="00746314"/>
    <w:rsid w:val="0074677A"/>
    <w:rsid w:val="007469CC"/>
    <w:rsid w:val="00746DE9"/>
    <w:rsid w:val="00746EF8"/>
    <w:rsid w:val="007471BA"/>
    <w:rsid w:val="00747833"/>
    <w:rsid w:val="0074790E"/>
    <w:rsid w:val="00747B83"/>
    <w:rsid w:val="00747DC9"/>
    <w:rsid w:val="00747F21"/>
    <w:rsid w:val="00747F23"/>
    <w:rsid w:val="0075005F"/>
    <w:rsid w:val="00750257"/>
    <w:rsid w:val="00750748"/>
    <w:rsid w:val="0075074E"/>
    <w:rsid w:val="00750808"/>
    <w:rsid w:val="00750A83"/>
    <w:rsid w:val="00750B76"/>
    <w:rsid w:val="00750C02"/>
    <w:rsid w:val="00750D57"/>
    <w:rsid w:val="00750DCB"/>
    <w:rsid w:val="00750F97"/>
    <w:rsid w:val="007512F9"/>
    <w:rsid w:val="00751318"/>
    <w:rsid w:val="007513EE"/>
    <w:rsid w:val="00751556"/>
    <w:rsid w:val="007516B6"/>
    <w:rsid w:val="0075175A"/>
    <w:rsid w:val="00751BE4"/>
    <w:rsid w:val="00751E12"/>
    <w:rsid w:val="00751E6A"/>
    <w:rsid w:val="00752265"/>
    <w:rsid w:val="007523F2"/>
    <w:rsid w:val="007524EE"/>
    <w:rsid w:val="00752AEF"/>
    <w:rsid w:val="00752B1E"/>
    <w:rsid w:val="00752F0E"/>
    <w:rsid w:val="007532B0"/>
    <w:rsid w:val="00753574"/>
    <w:rsid w:val="0075360D"/>
    <w:rsid w:val="00754293"/>
    <w:rsid w:val="00754318"/>
    <w:rsid w:val="0075444F"/>
    <w:rsid w:val="00754948"/>
    <w:rsid w:val="00754BD8"/>
    <w:rsid w:val="00754CE2"/>
    <w:rsid w:val="0075508B"/>
    <w:rsid w:val="00755264"/>
    <w:rsid w:val="0075566D"/>
    <w:rsid w:val="007558E3"/>
    <w:rsid w:val="00755CBF"/>
    <w:rsid w:val="00755CFC"/>
    <w:rsid w:val="00755E9F"/>
    <w:rsid w:val="00755FBE"/>
    <w:rsid w:val="0075602B"/>
    <w:rsid w:val="0075657D"/>
    <w:rsid w:val="0075692E"/>
    <w:rsid w:val="00756BE8"/>
    <w:rsid w:val="00756C2D"/>
    <w:rsid w:val="00756E00"/>
    <w:rsid w:val="00757209"/>
    <w:rsid w:val="00757799"/>
    <w:rsid w:val="007578BF"/>
    <w:rsid w:val="00757AF0"/>
    <w:rsid w:val="00760614"/>
    <w:rsid w:val="0076068A"/>
    <w:rsid w:val="00760C82"/>
    <w:rsid w:val="00760E9D"/>
    <w:rsid w:val="00760F2B"/>
    <w:rsid w:val="00760F5F"/>
    <w:rsid w:val="00761130"/>
    <w:rsid w:val="007613AB"/>
    <w:rsid w:val="0076177F"/>
    <w:rsid w:val="00761BAB"/>
    <w:rsid w:val="007620E3"/>
    <w:rsid w:val="00762246"/>
    <w:rsid w:val="00762BB5"/>
    <w:rsid w:val="00762CED"/>
    <w:rsid w:val="00762E42"/>
    <w:rsid w:val="007632FA"/>
    <w:rsid w:val="007635E9"/>
    <w:rsid w:val="00763C60"/>
    <w:rsid w:val="00763C98"/>
    <w:rsid w:val="00763EBF"/>
    <w:rsid w:val="00764027"/>
    <w:rsid w:val="007641E0"/>
    <w:rsid w:val="007645BC"/>
    <w:rsid w:val="0076483B"/>
    <w:rsid w:val="007649A4"/>
    <w:rsid w:val="00764E34"/>
    <w:rsid w:val="00764E85"/>
    <w:rsid w:val="00765287"/>
    <w:rsid w:val="00765371"/>
    <w:rsid w:val="00765722"/>
    <w:rsid w:val="00765887"/>
    <w:rsid w:val="007660D4"/>
    <w:rsid w:val="00766290"/>
    <w:rsid w:val="007663DC"/>
    <w:rsid w:val="007666E0"/>
    <w:rsid w:val="00766A69"/>
    <w:rsid w:val="00766E77"/>
    <w:rsid w:val="0076704C"/>
    <w:rsid w:val="007671CF"/>
    <w:rsid w:val="00767384"/>
    <w:rsid w:val="00767879"/>
    <w:rsid w:val="00767DED"/>
    <w:rsid w:val="00767E06"/>
    <w:rsid w:val="00767F3A"/>
    <w:rsid w:val="00770855"/>
    <w:rsid w:val="00770895"/>
    <w:rsid w:val="007708D6"/>
    <w:rsid w:val="00770D35"/>
    <w:rsid w:val="00771299"/>
    <w:rsid w:val="007719CC"/>
    <w:rsid w:val="00771D34"/>
    <w:rsid w:val="00771F7A"/>
    <w:rsid w:val="00772160"/>
    <w:rsid w:val="0077223F"/>
    <w:rsid w:val="00772290"/>
    <w:rsid w:val="007727FD"/>
    <w:rsid w:val="00772A12"/>
    <w:rsid w:val="00772B04"/>
    <w:rsid w:val="00772C9C"/>
    <w:rsid w:val="00772E42"/>
    <w:rsid w:val="007730E6"/>
    <w:rsid w:val="007732E4"/>
    <w:rsid w:val="007734AC"/>
    <w:rsid w:val="0077366B"/>
    <w:rsid w:val="007736B2"/>
    <w:rsid w:val="0077371E"/>
    <w:rsid w:val="0077375B"/>
    <w:rsid w:val="00773B13"/>
    <w:rsid w:val="00773F77"/>
    <w:rsid w:val="00774283"/>
    <w:rsid w:val="00774F8C"/>
    <w:rsid w:val="00775272"/>
    <w:rsid w:val="007757A4"/>
    <w:rsid w:val="00775A97"/>
    <w:rsid w:val="00775C62"/>
    <w:rsid w:val="00775F6B"/>
    <w:rsid w:val="00776877"/>
    <w:rsid w:val="00776882"/>
    <w:rsid w:val="00776A25"/>
    <w:rsid w:val="00776B48"/>
    <w:rsid w:val="00776C80"/>
    <w:rsid w:val="00776D90"/>
    <w:rsid w:val="0077710A"/>
    <w:rsid w:val="00777123"/>
    <w:rsid w:val="0077794E"/>
    <w:rsid w:val="00777DAF"/>
    <w:rsid w:val="007800A2"/>
    <w:rsid w:val="00780C10"/>
    <w:rsid w:val="0078107C"/>
    <w:rsid w:val="007817DD"/>
    <w:rsid w:val="0078184E"/>
    <w:rsid w:val="00781CB1"/>
    <w:rsid w:val="00781FD9"/>
    <w:rsid w:val="00782124"/>
    <w:rsid w:val="007823F7"/>
    <w:rsid w:val="00782412"/>
    <w:rsid w:val="00782639"/>
    <w:rsid w:val="00782962"/>
    <w:rsid w:val="00782F33"/>
    <w:rsid w:val="007833AD"/>
    <w:rsid w:val="007837E4"/>
    <w:rsid w:val="00783B72"/>
    <w:rsid w:val="00783B77"/>
    <w:rsid w:val="007840D7"/>
    <w:rsid w:val="0078443A"/>
    <w:rsid w:val="00784708"/>
    <w:rsid w:val="00784B15"/>
    <w:rsid w:val="007850FC"/>
    <w:rsid w:val="0078556E"/>
    <w:rsid w:val="0078572D"/>
    <w:rsid w:val="007857BE"/>
    <w:rsid w:val="0078590D"/>
    <w:rsid w:val="0078591E"/>
    <w:rsid w:val="007859AD"/>
    <w:rsid w:val="00785BE1"/>
    <w:rsid w:val="00785E7B"/>
    <w:rsid w:val="00785F08"/>
    <w:rsid w:val="00785F10"/>
    <w:rsid w:val="00786006"/>
    <w:rsid w:val="007863D1"/>
    <w:rsid w:val="00786491"/>
    <w:rsid w:val="007864CA"/>
    <w:rsid w:val="00786561"/>
    <w:rsid w:val="00786650"/>
    <w:rsid w:val="007869CB"/>
    <w:rsid w:val="00786A0A"/>
    <w:rsid w:val="00786B83"/>
    <w:rsid w:val="00786EC0"/>
    <w:rsid w:val="00787248"/>
    <w:rsid w:val="007876CC"/>
    <w:rsid w:val="007876EC"/>
    <w:rsid w:val="00787724"/>
    <w:rsid w:val="007877C4"/>
    <w:rsid w:val="00787ADC"/>
    <w:rsid w:val="00787CA1"/>
    <w:rsid w:val="00790119"/>
    <w:rsid w:val="00790184"/>
    <w:rsid w:val="00790590"/>
    <w:rsid w:val="007907A2"/>
    <w:rsid w:val="00790DD3"/>
    <w:rsid w:val="00790EFF"/>
    <w:rsid w:val="0079116B"/>
    <w:rsid w:val="007912B8"/>
    <w:rsid w:val="0079161E"/>
    <w:rsid w:val="00791B4E"/>
    <w:rsid w:val="00791B6D"/>
    <w:rsid w:val="00791CDF"/>
    <w:rsid w:val="00791DC6"/>
    <w:rsid w:val="00791F19"/>
    <w:rsid w:val="00792417"/>
    <w:rsid w:val="00792A0F"/>
    <w:rsid w:val="00792C50"/>
    <w:rsid w:val="00793195"/>
    <w:rsid w:val="007934B5"/>
    <w:rsid w:val="00793666"/>
    <w:rsid w:val="0079377E"/>
    <w:rsid w:val="00793BEB"/>
    <w:rsid w:val="00793E11"/>
    <w:rsid w:val="0079477D"/>
    <w:rsid w:val="00794C41"/>
    <w:rsid w:val="0079509E"/>
    <w:rsid w:val="007952C1"/>
    <w:rsid w:val="007954A7"/>
    <w:rsid w:val="00795927"/>
    <w:rsid w:val="00795ADD"/>
    <w:rsid w:val="00795D53"/>
    <w:rsid w:val="00795E84"/>
    <w:rsid w:val="00795EBD"/>
    <w:rsid w:val="00796225"/>
    <w:rsid w:val="007967DD"/>
    <w:rsid w:val="00796D62"/>
    <w:rsid w:val="007970C9"/>
    <w:rsid w:val="00797112"/>
    <w:rsid w:val="0079751E"/>
    <w:rsid w:val="00797732"/>
    <w:rsid w:val="00797756"/>
    <w:rsid w:val="00797918"/>
    <w:rsid w:val="007A0062"/>
    <w:rsid w:val="007A0146"/>
    <w:rsid w:val="007A02B0"/>
    <w:rsid w:val="007A08D4"/>
    <w:rsid w:val="007A09BC"/>
    <w:rsid w:val="007A0B7C"/>
    <w:rsid w:val="007A1BB7"/>
    <w:rsid w:val="007A1BCD"/>
    <w:rsid w:val="007A1F2A"/>
    <w:rsid w:val="007A202B"/>
    <w:rsid w:val="007A2460"/>
    <w:rsid w:val="007A269A"/>
    <w:rsid w:val="007A27BA"/>
    <w:rsid w:val="007A2C4E"/>
    <w:rsid w:val="007A30BE"/>
    <w:rsid w:val="007A3159"/>
    <w:rsid w:val="007A334E"/>
    <w:rsid w:val="007A388E"/>
    <w:rsid w:val="007A3B57"/>
    <w:rsid w:val="007A3D00"/>
    <w:rsid w:val="007A3D12"/>
    <w:rsid w:val="007A3F16"/>
    <w:rsid w:val="007A43D1"/>
    <w:rsid w:val="007A4663"/>
    <w:rsid w:val="007A48F6"/>
    <w:rsid w:val="007A4998"/>
    <w:rsid w:val="007A4999"/>
    <w:rsid w:val="007A4A44"/>
    <w:rsid w:val="007A4B26"/>
    <w:rsid w:val="007A4D17"/>
    <w:rsid w:val="007A530E"/>
    <w:rsid w:val="007A53DA"/>
    <w:rsid w:val="007A5496"/>
    <w:rsid w:val="007A5740"/>
    <w:rsid w:val="007A57BF"/>
    <w:rsid w:val="007A5A91"/>
    <w:rsid w:val="007A5B22"/>
    <w:rsid w:val="007A5C5D"/>
    <w:rsid w:val="007A5D7B"/>
    <w:rsid w:val="007A647E"/>
    <w:rsid w:val="007A673A"/>
    <w:rsid w:val="007A691A"/>
    <w:rsid w:val="007A6E0F"/>
    <w:rsid w:val="007A73E6"/>
    <w:rsid w:val="007A7888"/>
    <w:rsid w:val="007A79AC"/>
    <w:rsid w:val="007A7AEF"/>
    <w:rsid w:val="007A7B87"/>
    <w:rsid w:val="007A7CEA"/>
    <w:rsid w:val="007B01A2"/>
    <w:rsid w:val="007B05EC"/>
    <w:rsid w:val="007B0A07"/>
    <w:rsid w:val="007B0A19"/>
    <w:rsid w:val="007B0AF4"/>
    <w:rsid w:val="007B10EF"/>
    <w:rsid w:val="007B1210"/>
    <w:rsid w:val="007B1372"/>
    <w:rsid w:val="007B16CA"/>
    <w:rsid w:val="007B1B1E"/>
    <w:rsid w:val="007B203B"/>
    <w:rsid w:val="007B2670"/>
    <w:rsid w:val="007B2A1E"/>
    <w:rsid w:val="007B2DB7"/>
    <w:rsid w:val="007B3A64"/>
    <w:rsid w:val="007B495B"/>
    <w:rsid w:val="007B4BD0"/>
    <w:rsid w:val="007B4D5D"/>
    <w:rsid w:val="007B51CC"/>
    <w:rsid w:val="007B5988"/>
    <w:rsid w:val="007B5C91"/>
    <w:rsid w:val="007B5D78"/>
    <w:rsid w:val="007B66B9"/>
    <w:rsid w:val="007B677F"/>
    <w:rsid w:val="007B691C"/>
    <w:rsid w:val="007B694B"/>
    <w:rsid w:val="007B6C07"/>
    <w:rsid w:val="007B761F"/>
    <w:rsid w:val="007B785D"/>
    <w:rsid w:val="007B7E5E"/>
    <w:rsid w:val="007C050F"/>
    <w:rsid w:val="007C05A6"/>
    <w:rsid w:val="007C05F8"/>
    <w:rsid w:val="007C06A5"/>
    <w:rsid w:val="007C095C"/>
    <w:rsid w:val="007C0B80"/>
    <w:rsid w:val="007C0C8C"/>
    <w:rsid w:val="007C1075"/>
    <w:rsid w:val="007C1418"/>
    <w:rsid w:val="007C1574"/>
    <w:rsid w:val="007C1EA8"/>
    <w:rsid w:val="007C24C0"/>
    <w:rsid w:val="007C2B51"/>
    <w:rsid w:val="007C2C6D"/>
    <w:rsid w:val="007C2D14"/>
    <w:rsid w:val="007C2DAD"/>
    <w:rsid w:val="007C2E9E"/>
    <w:rsid w:val="007C3172"/>
    <w:rsid w:val="007C3330"/>
    <w:rsid w:val="007C35A3"/>
    <w:rsid w:val="007C368D"/>
    <w:rsid w:val="007C3BBC"/>
    <w:rsid w:val="007C3C0D"/>
    <w:rsid w:val="007C42F7"/>
    <w:rsid w:val="007C432E"/>
    <w:rsid w:val="007C45E7"/>
    <w:rsid w:val="007C4710"/>
    <w:rsid w:val="007C4AA1"/>
    <w:rsid w:val="007C4C50"/>
    <w:rsid w:val="007C5325"/>
    <w:rsid w:val="007C54E7"/>
    <w:rsid w:val="007C5D35"/>
    <w:rsid w:val="007C5D90"/>
    <w:rsid w:val="007C5E42"/>
    <w:rsid w:val="007C5ED7"/>
    <w:rsid w:val="007C6209"/>
    <w:rsid w:val="007C6795"/>
    <w:rsid w:val="007C6E1D"/>
    <w:rsid w:val="007C700D"/>
    <w:rsid w:val="007C76E1"/>
    <w:rsid w:val="007C795F"/>
    <w:rsid w:val="007C7E62"/>
    <w:rsid w:val="007C7FCC"/>
    <w:rsid w:val="007D0119"/>
    <w:rsid w:val="007D0570"/>
    <w:rsid w:val="007D0596"/>
    <w:rsid w:val="007D06C4"/>
    <w:rsid w:val="007D076B"/>
    <w:rsid w:val="007D0DB5"/>
    <w:rsid w:val="007D10C6"/>
    <w:rsid w:val="007D18C8"/>
    <w:rsid w:val="007D1A90"/>
    <w:rsid w:val="007D21D3"/>
    <w:rsid w:val="007D2567"/>
    <w:rsid w:val="007D2674"/>
    <w:rsid w:val="007D2AEB"/>
    <w:rsid w:val="007D2C45"/>
    <w:rsid w:val="007D2CA9"/>
    <w:rsid w:val="007D2EE2"/>
    <w:rsid w:val="007D3237"/>
    <w:rsid w:val="007D39A0"/>
    <w:rsid w:val="007D3C80"/>
    <w:rsid w:val="007D40BB"/>
    <w:rsid w:val="007D4179"/>
    <w:rsid w:val="007D45E1"/>
    <w:rsid w:val="007D4665"/>
    <w:rsid w:val="007D4992"/>
    <w:rsid w:val="007D4C1B"/>
    <w:rsid w:val="007D4E6B"/>
    <w:rsid w:val="007D4E80"/>
    <w:rsid w:val="007D524A"/>
    <w:rsid w:val="007D526C"/>
    <w:rsid w:val="007D5399"/>
    <w:rsid w:val="007D5521"/>
    <w:rsid w:val="007D5D25"/>
    <w:rsid w:val="007D636D"/>
    <w:rsid w:val="007D6603"/>
    <w:rsid w:val="007D6A17"/>
    <w:rsid w:val="007D6D52"/>
    <w:rsid w:val="007D7D69"/>
    <w:rsid w:val="007E003C"/>
    <w:rsid w:val="007E0A05"/>
    <w:rsid w:val="007E0A10"/>
    <w:rsid w:val="007E1067"/>
    <w:rsid w:val="007E1687"/>
    <w:rsid w:val="007E1CB8"/>
    <w:rsid w:val="007E1CC8"/>
    <w:rsid w:val="007E1E33"/>
    <w:rsid w:val="007E20A7"/>
    <w:rsid w:val="007E22EE"/>
    <w:rsid w:val="007E2501"/>
    <w:rsid w:val="007E2822"/>
    <w:rsid w:val="007E293E"/>
    <w:rsid w:val="007E2E42"/>
    <w:rsid w:val="007E327C"/>
    <w:rsid w:val="007E32B2"/>
    <w:rsid w:val="007E3404"/>
    <w:rsid w:val="007E3903"/>
    <w:rsid w:val="007E39B2"/>
    <w:rsid w:val="007E3A49"/>
    <w:rsid w:val="007E3AE3"/>
    <w:rsid w:val="007E3CA3"/>
    <w:rsid w:val="007E3D1C"/>
    <w:rsid w:val="007E3DD9"/>
    <w:rsid w:val="007E46BD"/>
    <w:rsid w:val="007E4756"/>
    <w:rsid w:val="007E4813"/>
    <w:rsid w:val="007E4894"/>
    <w:rsid w:val="007E499E"/>
    <w:rsid w:val="007E4AF5"/>
    <w:rsid w:val="007E50D2"/>
    <w:rsid w:val="007E5A14"/>
    <w:rsid w:val="007E5E6E"/>
    <w:rsid w:val="007E64F2"/>
    <w:rsid w:val="007E658B"/>
    <w:rsid w:val="007E6637"/>
    <w:rsid w:val="007E666C"/>
    <w:rsid w:val="007E681E"/>
    <w:rsid w:val="007E6B5C"/>
    <w:rsid w:val="007E6ED5"/>
    <w:rsid w:val="007E70D4"/>
    <w:rsid w:val="007E7709"/>
    <w:rsid w:val="007E79D6"/>
    <w:rsid w:val="007E7B6C"/>
    <w:rsid w:val="007E7BA2"/>
    <w:rsid w:val="007E7CE6"/>
    <w:rsid w:val="007E7D48"/>
    <w:rsid w:val="007E7FCF"/>
    <w:rsid w:val="007F0208"/>
    <w:rsid w:val="007F088B"/>
    <w:rsid w:val="007F0896"/>
    <w:rsid w:val="007F0B15"/>
    <w:rsid w:val="007F0BB1"/>
    <w:rsid w:val="007F0BB3"/>
    <w:rsid w:val="007F0CFC"/>
    <w:rsid w:val="007F0DF1"/>
    <w:rsid w:val="007F0F66"/>
    <w:rsid w:val="007F11EF"/>
    <w:rsid w:val="007F15D4"/>
    <w:rsid w:val="007F1743"/>
    <w:rsid w:val="007F219A"/>
    <w:rsid w:val="007F29B0"/>
    <w:rsid w:val="007F2CD6"/>
    <w:rsid w:val="007F33F6"/>
    <w:rsid w:val="007F3517"/>
    <w:rsid w:val="007F3530"/>
    <w:rsid w:val="007F35A1"/>
    <w:rsid w:val="007F39CA"/>
    <w:rsid w:val="007F3B8A"/>
    <w:rsid w:val="007F3FB5"/>
    <w:rsid w:val="007F3FCD"/>
    <w:rsid w:val="007F3FFA"/>
    <w:rsid w:val="007F4077"/>
    <w:rsid w:val="007F4198"/>
    <w:rsid w:val="007F4545"/>
    <w:rsid w:val="007F454C"/>
    <w:rsid w:val="007F46BD"/>
    <w:rsid w:val="007F4931"/>
    <w:rsid w:val="007F49B4"/>
    <w:rsid w:val="007F4BD7"/>
    <w:rsid w:val="007F5490"/>
    <w:rsid w:val="007F55F0"/>
    <w:rsid w:val="007F5F1B"/>
    <w:rsid w:val="007F667D"/>
    <w:rsid w:val="007F708B"/>
    <w:rsid w:val="007F75E0"/>
    <w:rsid w:val="007F7719"/>
    <w:rsid w:val="007F77FD"/>
    <w:rsid w:val="007F78F6"/>
    <w:rsid w:val="007F798D"/>
    <w:rsid w:val="007F79CD"/>
    <w:rsid w:val="007F79EC"/>
    <w:rsid w:val="007F7FB8"/>
    <w:rsid w:val="00800CD1"/>
    <w:rsid w:val="00800D76"/>
    <w:rsid w:val="00800FB6"/>
    <w:rsid w:val="0080105A"/>
    <w:rsid w:val="008011FC"/>
    <w:rsid w:val="0080134D"/>
    <w:rsid w:val="008013CB"/>
    <w:rsid w:val="00801CF2"/>
    <w:rsid w:val="00801E20"/>
    <w:rsid w:val="00801F3C"/>
    <w:rsid w:val="00801F5B"/>
    <w:rsid w:val="00801F89"/>
    <w:rsid w:val="008027A5"/>
    <w:rsid w:val="00802893"/>
    <w:rsid w:val="00802A47"/>
    <w:rsid w:val="00802CE1"/>
    <w:rsid w:val="00802E09"/>
    <w:rsid w:val="008031A6"/>
    <w:rsid w:val="00803478"/>
    <w:rsid w:val="00803801"/>
    <w:rsid w:val="00803A54"/>
    <w:rsid w:val="008040F9"/>
    <w:rsid w:val="008045C4"/>
    <w:rsid w:val="00804884"/>
    <w:rsid w:val="00804A43"/>
    <w:rsid w:val="00804D7B"/>
    <w:rsid w:val="00804DFC"/>
    <w:rsid w:val="00805105"/>
    <w:rsid w:val="00805509"/>
    <w:rsid w:val="0080551E"/>
    <w:rsid w:val="008056CB"/>
    <w:rsid w:val="008058D3"/>
    <w:rsid w:val="00805C5C"/>
    <w:rsid w:val="00806355"/>
    <w:rsid w:val="008064AB"/>
    <w:rsid w:val="00806A86"/>
    <w:rsid w:val="00807326"/>
    <w:rsid w:val="0080778B"/>
    <w:rsid w:val="00807CF7"/>
    <w:rsid w:val="00807FF8"/>
    <w:rsid w:val="00810879"/>
    <w:rsid w:val="00810C84"/>
    <w:rsid w:val="00810CFF"/>
    <w:rsid w:val="008111AB"/>
    <w:rsid w:val="008111B9"/>
    <w:rsid w:val="00811271"/>
    <w:rsid w:val="008112AE"/>
    <w:rsid w:val="0081147B"/>
    <w:rsid w:val="00811485"/>
    <w:rsid w:val="00811515"/>
    <w:rsid w:val="00811818"/>
    <w:rsid w:val="00811888"/>
    <w:rsid w:val="008119A8"/>
    <w:rsid w:val="00811A1C"/>
    <w:rsid w:val="00811B74"/>
    <w:rsid w:val="00811CD2"/>
    <w:rsid w:val="00812A5B"/>
    <w:rsid w:val="00812ABC"/>
    <w:rsid w:val="00812AD2"/>
    <w:rsid w:val="00812D23"/>
    <w:rsid w:val="00813843"/>
    <w:rsid w:val="00813906"/>
    <w:rsid w:val="00813D1E"/>
    <w:rsid w:val="00813FD7"/>
    <w:rsid w:val="00813FFD"/>
    <w:rsid w:val="008141A6"/>
    <w:rsid w:val="00814ACF"/>
    <w:rsid w:val="008151F5"/>
    <w:rsid w:val="00815515"/>
    <w:rsid w:val="0081558D"/>
    <w:rsid w:val="00815EEB"/>
    <w:rsid w:val="00816194"/>
    <w:rsid w:val="008162C0"/>
    <w:rsid w:val="00816347"/>
    <w:rsid w:val="008164A7"/>
    <w:rsid w:val="008167ED"/>
    <w:rsid w:val="00816B2B"/>
    <w:rsid w:val="00816CE5"/>
    <w:rsid w:val="00816E11"/>
    <w:rsid w:val="0081713A"/>
    <w:rsid w:val="00817483"/>
    <w:rsid w:val="00817591"/>
    <w:rsid w:val="00817BB3"/>
    <w:rsid w:val="00817E20"/>
    <w:rsid w:val="0082015D"/>
    <w:rsid w:val="0082027B"/>
    <w:rsid w:val="008208CB"/>
    <w:rsid w:val="00820DB3"/>
    <w:rsid w:val="00821488"/>
    <w:rsid w:val="00821532"/>
    <w:rsid w:val="0082176F"/>
    <w:rsid w:val="00821949"/>
    <w:rsid w:val="008219C2"/>
    <w:rsid w:val="008219D1"/>
    <w:rsid w:val="00821CF8"/>
    <w:rsid w:val="00821E9A"/>
    <w:rsid w:val="008221D5"/>
    <w:rsid w:val="008223BC"/>
    <w:rsid w:val="00822A78"/>
    <w:rsid w:val="00822ACB"/>
    <w:rsid w:val="0082307F"/>
    <w:rsid w:val="008233A4"/>
    <w:rsid w:val="008235BF"/>
    <w:rsid w:val="008238A8"/>
    <w:rsid w:val="008238E6"/>
    <w:rsid w:val="00823991"/>
    <w:rsid w:val="00823C46"/>
    <w:rsid w:val="0082446F"/>
    <w:rsid w:val="00824CE3"/>
    <w:rsid w:val="00824D5C"/>
    <w:rsid w:val="0082503E"/>
    <w:rsid w:val="008250F7"/>
    <w:rsid w:val="00825161"/>
    <w:rsid w:val="008252B1"/>
    <w:rsid w:val="0082537D"/>
    <w:rsid w:val="0082547A"/>
    <w:rsid w:val="00825745"/>
    <w:rsid w:val="00825C8E"/>
    <w:rsid w:val="008262EB"/>
    <w:rsid w:val="00826447"/>
    <w:rsid w:val="0082646C"/>
    <w:rsid w:val="0082664D"/>
    <w:rsid w:val="00826C13"/>
    <w:rsid w:val="00826DF7"/>
    <w:rsid w:val="00826E51"/>
    <w:rsid w:val="00826EBB"/>
    <w:rsid w:val="00827114"/>
    <w:rsid w:val="00827375"/>
    <w:rsid w:val="0082751C"/>
    <w:rsid w:val="008305C6"/>
    <w:rsid w:val="008305E6"/>
    <w:rsid w:val="00830BEE"/>
    <w:rsid w:val="00831109"/>
    <w:rsid w:val="00831414"/>
    <w:rsid w:val="0083194D"/>
    <w:rsid w:val="00831AFC"/>
    <w:rsid w:val="00831CEC"/>
    <w:rsid w:val="00831E34"/>
    <w:rsid w:val="00831F5A"/>
    <w:rsid w:val="0083204D"/>
    <w:rsid w:val="00832089"/>
    <w:rsid w:val="008320B8"/>
    <w:rsid w:val="00832199"/>
    <w:rsid w:val="008326C4"/>
    <w:rsid w:val="00833361"/>
    <w:rsid w:val="00833432"/>
    <w:rsid w:val="00833440"/>
    <w:rsid w:val="00833536"/>
    <w:rsid w:val="008335AE"/>
    <w:rsid w:val="00833D36"/>
    <w:rsid w:val="00833EBA"/>
    <w:rsid w:val="00833F9F"/>
    <w:rsid w:val="00834471"/>
    <w:rsid w:val="008346D2"/>
    <w:rsid w:val="0083479E"/>
    <w:rsid w:val="008348B7"/>
    <w:rsid w:val="00834B3F"/>
    <w:rsid w:val="00834EC0"/>
    <w:rsid w:val="008351D4"/>
    <w:rsid w:val="00835244"/>
    <w:rsid w:val="00835AD1"/>
    <w:rsid w:val="0083600C"/>
    <w:rsid w:val="0083634F"/>
    <w:rsid w:val="00836352"/>
    <w:rsid w:val="008363E1"/>
    <w:rsid w:val="00836677"/>
    <w:rsid w:val="0083677F"/>
    <w:rsid w:val="00836841"/>
    <w:rsid w:val="00836BFE"/>
    <w:rsid w:val="00836F85"/>
    <w:rsid w:val="008370AF"/>
    <w:rsid w:val="00837724"/>
    <w:rsid w:val="00837946"/>
    <w:rsid w:val="00837A67"/>
    <w:rsid w:val="00837BA8"/>
    <w:rsid w:val="008408AE"/>
    <w:rsid w:val="00840BFC"/>
    <w:rsid w:val="00841217"/>
    <w:rsid w:val="00841479"/>
    <w:rsid w:val="008417A6"/>
    <w:rsid w:val="00841D56"/>
    <w:rsid w:val="00841ED9"/>
    <w:rsid w:val="00841FA9"/>
    <w:rsid w:val="00842009"/>
    <w:rsid w:val="008421C1"/>
    <w:rsid w:val="008427DE"/>
    <w:rsid w:val="00842953"/>
    <w:rsid w:val="00842A21"/>
    <w:rsid w:val="00842C98"/>
    <w:rsid w:val="00842CD9"/>
    <w:rsid w:val="0084311A"/>
    <w:rsid w:val="0084312C"/>
    <w:rsid w:val="00843230"/>
    <w:rsid w:val="00843299"/>
    <w:rsid w:val="008434B8"/>
    <w:rsid w:val="00843A80"/>
    <w:rsid w:val="00843B38"/>
    <w:rsid w:val="00843B80"/>
    <w:rsid w:val="0084462C"/>
    <w:rsid w:val="0084491B"/>
    <w:rsid w:val="00844CE6"/>
    <w:rsid w:val="00844CF2"/>
    <w:rsid w:val="00844F69"/>
    <w:rsid w:val="00845074"/>
    <w:rsid w:val="0084526F"/>
    <w:rsid w:val="008455FA"/>
    <w:rsid w:val="008457E8"/>
    <w:rsid w:val="00845A29"/>
    <w:rsid w:val="00845DAE"/>
    <w:rsid w:val="00845EE5"/>
    <w:rsid w:val="00845FB2"/>
    <w:rsid w:val="00846261"/>
    <w:rsid w:val="008463A1"/>
    <w:rsid w:val="0084645E"/>
    <w:rsid w:val="008466C4"/>
    <w:rsid w:val="008468F3"/>
    <w:rsid w:val="00846AB6"/>
    <w:rsid w:val="00847234"/>
    <w:rsid w:val="00847AB7"/>
    <w:rsid w:val="00850004"/>
    <w:rsid w:val="00850183"/>
    <w:rsid w:val="00850282"/>
    <w:rsid w:val="00850401"/>
    <w:rsid w:val="0085098E"/>
    <w:rsid w:val="00851052"/>
    <w:rsid w:val="0085119C"/>
    <w:rsid w:val="0085145F"/>
    <w:rsid w:val="00851962"/>
    <w:rsid w:val="00851A9E"/>
    <w:rsid w:val="00852138"/>
    <w:rsid w:val="008523EB"/>
    <w:rsid w:val="00852655"/>
    <w:rsid w:val="00852B5F"/>
    <w:rsid w:val="00852B71"/>
    <w:rsid w:val="00852BDF"/>
    <w:rsid w:val="008531F3"/>
    <w:rsid w:val="00853498"/>
    <w:rsid w:val="008538D1"/>
    <w:rsid w:val="00853C60"/>
    <w:rsid w:val="00853F65"/>
    <w:rsid w:val="0085429F"/>
    <w:rsid w:val="00854884"/>
    <w:rsid w:val="00854D12"/>
    <w:rsid w:val="0085507C"/>
    <w:rsid w:val="00855105"/>
    <w:rsid w:val="008554BA"/>
    <w:rsid w:val="00855715"/>
    <w:rsid w:val="0085588A"/>
    <w:rsid w:val="00855E3A"/>
    <w:rsid w:val="00855FDF"/>
    <w:rsid w:val="00856769"/>
    <w:rsid w:val="0085687A"/>
    <w:rsid w:val="00856BFB"/>
    <w:rsid w:val="00856D16"/>
    <w:rsid w:val="00856FCE"/>
    <w:rsid w:val="008573BD"/>
    <w:rsid w:val="00857CE2"/>
    <w:rsid w:val="00857D32"/>
    <w:rsid w:val="00857FC2"/>
    <w:rsid w:val="00860457"/>
    <w:rsid w:val="008605E9"/>
    <w:rsid w:val="00860869"/>
    <w:rsid w:val="00860C13"/>
    <w:rsid w:val="00860C54"/>
    <w:rsid w:val="0086124F"/>
    <w:rsid w:val="00861899"/>
    <w:rsid w:val="008619CE"/>
    <w:rsid w:val="00861B24"/>
    <w:rsid w:val="00861B82"/>
    <w:rsid w:val="00861D5A"/>
    <w:rsid w:val="00861DA7"/>
    <w:rsid w:val="00861F5F"/>
    <w:rsid w:val="0086214A"/>
    <w:rsid w:val="00862596"/>
    <w:rsid w:val="00862616"/>
    <w:rsid w:val="00862672"/>
    <w:rsid w:val="00862C7D"/>
    <w:rsid w:val="00862F15"/>
    <w:rsid w:val="00863200"/>
    <w:rsid w:val="008635BC"/>
    <w:rsid w:val="0086365D"/>
    <w:rsid w:val="008638A4"/>
    <w:rsid w:val="00863F35"/>
    <w:rsid w:val="00864110"/>
    <w:rsid w:val="0086441A"/>
    <w:rsid w:val="00864591"/>
    <w:rsid w:val="00864598"/>
    <w:rsid w:val="008646A9"/>
    <w:rsid w:val="00864A93"/>
    <w:rsid w:val="00865224"/>
    <w:rsid w:val="008652E4"/>
    <w:rsid w:val="00865492"/>
    <w:rsid w:val="008654CD"/>
    <w:rsid w:val="008655C2"/>
    <w:rsid w:val="0086571A"/>
    <w:rsid w:val="00865876"/>
    <w:rsid w:val="00865965"/>
    <w:rsid w:val="00865B10"/>
    <w:rsid w:val="00865B14"/>
    <w:rsid w:val="00865E8A"/>
    <w:rsid w:val="00865EC4"/>
    <w:rsid w:val="00865F9B"/>
    <w:rsid w:val="00866121"/>
    <w:rsid w:val="008661CE"/>
    <w:rsid w:val="00866409"/>
    <w:rsid w:val="00866C20"/>
    <w:rsid w:val="00866CE2"/>
    <w:rsid w:val="0086771A"/>
    <w:rsid w:val="00867743"/>
    <w:rsid w:val="00867767"/>
    <w:rsid w:val="00867C70"/>
    <w:rsid w:val="00867EE8"/>
    <w:rsid w:val="00870024"/>
    <w:rsid w:val="00870056"/>
    <w:rsid w:val="00870173"/>
    <w:rsid w:val="0087018F"/>
    <w:rsid w:val="00870357"/>
    <w:rsid w:val="00870376"/>
    <w:rsid w:val="008706FF"/>
    <w:rsid w:val="00870897"/>
    <w:rsid w:val="00870BCE"/>
    <w:rsid w:val="00870FC3"/>
    <w:rsid w:val="00871124"/>
    <w:rsid w:val="008713C6"/>
    <w:rsid w:val="00871575"/>
    <w:rsid w:val="0087177C"/>
    <w:rsid w:val="00871B21"/>
    <w:rsid w:val="00872AE6"/>
    <w:rsid w:val="00872CD1"/>
    <w:rsid w:val="008738AA"/>
    <w:rsid w:val="00873B56"/>
    <w:rsid w:val="00873ECB"/>
    <w:rsid w:val="0087413E"/>
    <w:rsid w:val="0087429A"/>
    <w:rsid w:val="008746F1"/>
    <w:rsid w:val="0087485E"/>
    <w:rsid w:val="008749DE"/>
    <w:rsid w:val="00874B3B"/>
    <w:rsid w:val="008751C9"/>
    <w:rsid w:val="00875525"/>
    <w:rsid w:val="00875567"/>
    <w:rsid w:val="00875787"/>
    <w:rsid w:val="00875A0A"/>
    <w:rsid w:val="00875A82"/>
    <w:rsid w:val="00875BBF"/>
    <w:rsid w:val="00875F68"/>
    <w:rsid w:val="00875FA5"/>
    <w:rsid w:val="008760CA"/>
    <w:rsid w:val="008760E5"/>
    <w:rsid w:val="00876EFD"/>
    <w:rsid w:val="008774BC"/>
    <w:rsid w:val="00877908"/>
    <w:rsid w:val="00877DA8"/>
    <w:rsid w:val="00877E69"/>
    <w:rsid w:val="00877FF2"/>
    <w:rsid w:val="00880C86"/>
    <w:rsid w:val="008812EE"/>
    <w:rsid w:val="00881470"/>
    <w:rsid w:val="008814FF"/>
    <w:rsid w:val="008819F7"/>
    <w:rsid w:val="00881CF8"/>
    <w:rsid w:val="00881E2E"/>
    <w:rsid w:val="00881E76"/>
    <w:rsid w:val="00881E7C"/>
    <w:rsid w:val="008821CD"/>
    <w:rsid w:val="00882766"/>
    <w:rsid w:val="00882ACC"/>
    <w:rsid w:val="00882B0F"/>
    <w:rsid w:val="00882B26"/>
    <w:rsid w:val="00882CE3"/>
    <w:rsid w:val="008830F2"/>
    <w:rsid w:val="00883251"/>
    <w:rsid w:val="00883F39"/>
    <w:rsid w:val="008840CF"/>
    <w:rsid w:val="00884464"/>
    <w:rsid w:val="00884744"/>
    <w:rsid w:val="0088476B"/>
    <w:rsid w:val="00884809"/>
    <w:rsid w:val="0088480F"/>
    <w:rsid w:val="008848C4"/>
    <w:rsid w:val="008849C7"/>
    <w:rsid w:val="0088507B"/>
    <w:rsid w:val="0088529A"/>
    <w:rsid w:val="008853EA"/>
    <w:rsid w:val="008855B3"/>
    <w:rsid w:val="00885629"/>
    <w:rsid w:val="00885C36"/>
    <w:rsid w:val="0088600A"/>
    <w:rsid w:val="008860CF"/>
    <w:rsid w:val="0088611F"/>
    <w:rsid w:val="008864D9"/>
    <w:rsid w:val="008865D0"/>
    <w:rsid w:val="008866BA"/>
    <w:rsid w:val="00886979"/>
    <w:rsid w:val="00886989"/>
    <w:rsid w:val="00886A0C"/>
    <w:rsid w:val="00886A4A"/>
    <w:rsid w:val="00886AA5"/>
    <w:rsid w:val="00886E05"/>
    <w:rsid w:val="00886E55"/>
    <w:rsid w:val="00886E93"/>
    <w:rsid w:val="008870F2"/>
    <w:rsid w:val="008870FA"/>
    <w:rsid w:val="00887680"/>
    <w:rsid w:val="008877EE"/>
    <w:rsid w:val="00887856"/>
    <w:rsid w:val="00887956"/>
    <w:rsid w:val="008879D5"/>
    <w:rsid w:val="00887D96"/>
    <w:rsid w:val="00890000"/>
    <w:rsid w:val="00890017"/>
    <w:rsid w:val="008900F1"/>
    <w:rsid w:val="00890161"/>
    <w:rsid w:val="008905B4"/>
    <w:rsid w:val="00890702"/>
    <w:rsid w:val="00890986"/>
    <w:rsid w:val="00890C95"/>
    <w:rsid w:val="00890DAF"/>
    <w:rsid w:val="00891568"/>
    <w:rsid w:val="008921E5"/>
    <w:rsid w:val="00892692"/>
    <w:rsid w:val="00892F48"/>
    <w:rsid w:val="00893600"/>
    <w:rsid w:val="00894213"/>
    <w:rsid w:val="0089428A"/>
    <w:rsid w:val="00894399"/>
    <w:rsid w:val="008946FF"/>
    <w:rsid w:val="00894AA2"/>
    <w:rsid w:val="00894BBF"/>
    <w:rsid w:val="00894DAD"/>
    <w:rsid w:val="008956BC"/>
    <w:rsid w:val="0089582A"/>
    <w:rsid w:val="00895CA4"/>
    <w:rsid w:val="00896256"/>
    <w:rsid w:val="00896298"/>
    <w:rsid w:val="0089642C"/>
    <w:rsid w:val="008967C4"/>
    <w:rsid w:val="00896934"/>
    <w:rsid w:val="00896D36"/>
    <w:rsid w:val="0089713B"/>
    <w:rsid w:val="008979C1"/>
    <w:rsid w:val="00897C6A"/>
    <w:rsid w:val="00897F49"/>
    <w:rsid w:val="008A009B"/>
    <w:rsid w:val="008A01FC"/>
    <w:rsid w:val="008A041D"/>
    <w:rsid w:val="008A0601"/>
    <w:rsid w:val="008A06C3"/>
    <w:rsid w:val="008A0C25"/>
    <w:rsid w:val="008A0EF8"/>
    <w:rsid w:val="008A0F74"/>
    <w:rsid w:val="008A117D"/>
    <w:rsid w:val="008A1296"/>
    <w:rsid w:val="008A16ED"/>
    <w:rsid w:val="008A1745"/>
    <w:rsid w:val="008A19A9"/>
    <w:rsid w:val="008A1B40"/>
    <w:rsid w:val="008A1B65"/>
    <w:rsid w:val="008A2052"/>
    <w:rsid w:val="008A21FA"/>
    <w:rsid w:val="008A225A"/>
    <w:rsid w:val="008A23AD"/>
    <w:rsid w:val="008A2452"/>
    <w:rsid w:val="008A248A"/>
    <w:rsid w:val="008A264C"/>
    <w:rsid w:val="008A2805"/>
    <w:rsid w:val="008A2DDC"/>
    <w:rsid w:val="008A316A"/>
    <w:rsid w:val="008A35E4"/>
    <w:rsid w:val="008A3CC8"/>
    <w:rsid w:val="008A3D27"/>
    <w:rsid w:val="008A419B"/>
    <w:rsid w:val="008A42A1"/>
    <w:rsid w:val="008A4425"/>
    <w:rsid w:val="008A48F8"/>
    <w:rsid w:val="008A4C7A"/>
    <w:rsid w:val="008A4E86"/>
    <w:rsid w:val="008A4F4E"/>
    <w:rsid w:val="008A5038"/>
    <w:rsid w:val="008A55E0"/>
    <w:rsid w:val="008A5B47"/>
    <w:rsid w:val="008A5C6D"/>
    <w:rsid w:val="008A6016"/>
    <w:rsid w:val="008A62F2"/>
    <w:rsid w:val="008A6AC2"/>
    <w:rsid w:val="008A6B93"/>
    <w:rsid w:val="008A6D27"/>
    <w:rsid w:val="008A6E43"/>
    <w:rsid w:val="008A6FFA"/>
    <w:rsid w:val="008A724A"/>
    <w:rsid w:val="008A7403"/>
    <w:rsid w:val="008A75E1"/>
    <w:rsid w:val="008A79DD"/>
    <w:rsid w:val="008A7AB3"/>
    <w:rsid w:val="008A7B15"/>
    <w:rsid w:val="008A7B53"/>
    <w:rsid w:val="008B0359"/>
    <w:rsid w:val="008B0726"/>
    <w:rsid w:val="008B0B62"/>
    <w:rsid w:val="008B0D04"/>
    <w:rsid w:val="008B20F1"/>
    <w:rsid w:val="008B292C"/>
    <w:rsid w:val="008B2B34"/>
    <w:rsid w:val="008B2E02"/>
    <w:rsid w:val="008B3432"/>
    <w:rsid w:val="008B37E8"/>
    <w:rsid w:val="008B3DFA"/>
    <w:rsid w:val="008B4549"/>
    <w:rsid w:val="008B460A"/>
    <w:rsid w:val="008B4721"/>
    <w:rsid w:val="008B486D"/>
    <w:rsid w:val="008B4BB5"/>
    <w:rsid w:val="008B5355"/>
    <w:rsid w:val="008B58E1"/>
    <w:rsid w:val="008B5CB3"/>
    <w:rsid w:val="008B61FC"/>
    <w:rsid w:val="008B62C3"/>
    <w:rsid w:val="008B6796"/>
    <w:rsid w:val="008B6982"/>
    <w:rsid w:val="008B72B8"/>
    <w:rsid w:val="008B7339"/>
    <w:rsid w:val="008B734D"/>
    <w:rsid w:val="008B75B2"/>
    <w:rsid w:val="008B789D"/>
    <w:rsid w:val="008B78C3"/>
    <w:rsid w:val="008B7A96"/>
    <w:rsid w:val="008B7C99"/>
    <w:rsid w:val="008B7CDB"/>
    <w:rsid w:val="008B7F80"/>
    <w:rsid w:val="008C0024"/>
    <w:rsid w:val="008C0166"/>
    <w:rsid w:val="008C09D3"/>
    <w:rsid w:val="008C0B1A"/>
    <w:rsid w:val="008C0B32"/>
    <w:rsid w:val="008C0E4D"/>
    <w:rsid w:val="008C0E71"/>
    <w:rsid w:val="008C128B"/>
    <w:rsid w:val="008C12C1"/>
    <w:rsid w:val="008C13E8"/>
    <w:rsid w:val="008C17DA"/>
    <w:rsid w:val="008C1A0A"/>
    <w:rsid w:val="008C1B7E"/>
    <w:rsid w:val="008C1E70"/>
    <w:rsid w:val="008C209F"/>
    <w:rsid w:val="008C283F"/>
    <w:rsid w:val="008C2CE7"/>
    <w:rsid w:val="008C2DAE"/>
    <w:rsid w:val="008C3171"/>
    <w:rsid w:val="008C3436"/>
    <w:rsid w:val="008C3558"/>
    <w:rsid w:val="008C3B97"/>
    <w:rsid w:val="008C3BA7"/>
    <w:rsid w:val="008C3D19"/>
    <w:rsid w:val="008C4079"/>
    <w:rsid w:val="008C41EF"/>
    <w:rsid w:val="008C4311"/>
    <w:rsid w:val="008C43F2"/>
    <w:rsid w:val="008C4850"/>
    <w:rsid w:val="008C4864"/>
    <w:rsid w:val="008C49C6"/>
    <w:rsid w:val="008C52B6"/>
    <w:rsid w:val="008C52CB"/>
    <w:rsid w:val="008C578E"/>
    <w:rsid w:val="008C5BBF"/>
    <w:rsid w:val="008C5C82"/>
    <w:rsid w:val="008C5E60"/>
    <w:rsid w:val="008C60AB"/>
    <w:rsid w:val="008C60CC"/>
    <w:rsid w:val="008C6294"/>
    <w:rsid w:val="008C62A8"/>
    <w:rsid w:val="008C62C0"/>
    <w:rsid w:val="008C659A"/>
    <w:rsid w:val="008C6ADB"/>
    <w:rsid w:val="008C6B66"/>
    <w:rsid w:val="008C6BD0"/>
    <w:rsid w:val="008C6BE6"/>
    <w:rsid w:val="008C6D9E"/>
    <w:rsid w:val="008C6E52"/>
    <w:rsid w:val="008C7328"/>
    <w:rsid w:val="008C7707"/>
    <w:rsid w:val="008C7BD2"/>
    <w:rsid w:val="008C7C3C"/>
    <w:rsid w:val="008C7DA8"/>
    <w:rsid w:val="008C7DB3"/>
    <w:rsid w:val="008D0135"/>
    <w:rsid w:val="008D07FC"/>
    <w:rsid w:val="008D0E18"/>
    <w:rsid w:val="008D0E3F"/>
    <w:rsid w:val="008D0F2B"/>
    <w:rsid w:val="008D100C"/>
    <w:rsid w:val="008D1C06"/>
    <w:rsid w:val="008D20C0"/>
    <w:rsid w:val="008D248C"/>
    <w:rsid w:val="008D27D8"/>
    <w:rsid w:val="008D2B8D"/>
    <w:rsid w:val="008D2F4D"/>
    <w:rsid w:val="008D3299"/>
    <w:rsid w:val="008D432F"/>
    <w:rsid w:val="008D493C"/>
    <w:rsid w:val="008D4DFD"/>
    <w:rsid w:val="008D4E78"/>
    <w:rsid w:val="008D50CF"/>
    <w:rsid w:val="008D54E6"/>
    <w:rsid w:val="008D5883"/>
    <w:rsid w:val="008D5980"/>
    <w:rsid w:val="008D5B0A"/>
    <w:rsid w:val="008D5B9C"/>
    <w:rsid w:val="008D5BCC"/>
    <w:rsid w:val="008D5F2D"/>
    <w:rsid w:val="008D68D0"/>
    <w:rsid w:val="008D69B9"/>
    <w:rsid w:val="008D69C8"/>
    <w:rsid w:val="008D6B24"/>
    <w:rsid w:val="008D704A"/>
    <w:rsid w:val="008D70D2"/>
    <w:rsid w:val="008D7205"/>
    <w:rsid w:val="008D72F1"/>
    <w:rsid w:val="008D784C"/>
    <w:rsid w:val="008D7A7B"/>
    <w:rsid w:val="008D7C76"/>
    <w:rsid w:val="008D7C79"/>
    <w:rsid w:val="008D7D57"/>
    <w:rsid w:val="008E0669"/>
    <w:rsid w:val="008E09B8"/>
    <w:rsid w:val="008E0ABD"/>
    <w:rsid w:val="008E0CEB"/>
    <w:rsid w:val="008E14F5"/>
    <w:rsid w:val="008E175C"/>
    <w:rsid w:val="008E17A7"/>
    <w:rsid w:val="008E2379"/>
    <w:rsid w:val="008E2583"/>
    <w:rsid w:val="008E276F"/>
    <w:rsid w:val="008E27E4"/>
    <w:rsid w:val="008E32C8"/>
    <w:rsid w:val="008E3536"/>
    <w:rsid w:val="008E364D"/>
    <w:rsid w:val="008E3789"/>
    <w:rsid w:val="008E3C40"/>
    <w:rsid w:val="008E3E46"/>
    <w:rsid w:val="008E4114"/>
    <w:rsid w:val="008E48E0"/>
    <w:rsid w:val="008E4A1D"/>
    <w:rsid w:val="008E4E88"/>
    <w:rsid w:val="008E5166"/>
    <w:rsid w:val="008E51A5"/>
    <w:rsid w:val="008E549D"/>
    <w:rsid w:val="008E570D"/>
    <w:rsid w:val="008E5C6F"/>
    <w:rsid w:val="008E5D86"/>
    <w:rsid w:val="008E5E87"/>
    <w:rsid w:val="008E615B"/>
    <w:rsid w:val="008E62B5"/>
    <w:rsid w:val="008E63D9"/>
    <w:rsid w:val="008E66E0"/>
    <w:rsid w:val="008E6B04"/>
    <w:rsid w:val="008E6C92"/>
    <w:rsid w:val="008E7653"/>
    <w:rsid w:val="008E7766"/>
    <w:rsid w:val="008E7D36"/>
    <w:rsid w:val="008F0062"/>
    <w:rsid w:val="008F0F33"/>
    <w:rsid w:val="008F123A"/>
    <w:rsid w:val="008F150D"/>
    <w:rsid w:val="008F16FA"/>
    <w:rsid w:val="008F17E4"/>
    <w:rsid w:val="008F18D0"/>
    <w:rsid w:val="008F1A58"/>
    <w:rsid w:val="008F1D09"/>
    <w:rsid w:val="008F259C"/>
    <w:rsid w:val="008F25E9"/>
    <w:rsid w:val="008F25F6"/>
    <w:rsid w:val="008F2889"/>
    <w:rsid w:val="008F29AB"/>
    <w:rsid w:val="008F2AE8"/>
    <w:rsid w:val="008F37BC"/>
    <w:rsid w:val="008F3A05"/>
    <w:rsid w:val="008F3B4A"/>
    <w:rsid w:val="008F46AC"/>
    <w:rsid w:val="008F4857"/>
    <w:rsid w:val="008F4DCB"/>
    <w:rsid w:val="008F4E84"/>
    <w:rsid w:val="008F51B0"/>
    <w:rsid w:val="008F5994"/>
    <w:rsid w:val="008F5AA3"/>
    <w:rsid w:val="008F5B23"/>
    <w:rsid w:val="008F60B6"/>
    <w:rsid w:val="008F62D1"/>
    <w:rsid w:val="008F638A"/>
    <w:rsid w:val="008F63FC"/>
    <w:rsid w:val="008F6D51"/>
    <w:rsid w:val="008F6D67"/>
    <w:rsid w:val="008F6E4A"/>
    <w:rsid w:val="008F6ECC"/>
    <w:rsid w:val="008F6EDC"/>
    <w:rsid w:val="008F756E"/>
    <w:rsid w:val="008F77C6"/>
    <w:rsid w:val="008F78AE"/>
    <w:rsid w:val="009002CD"/>
    <w:rsid w:val="00900479"/>
    <w:rsid w:val="009004AA"/>
    <w:rsid w:val="009004D6"/>
    <w:rsid w:val="00900910"/>
    <w:rsid w:val="00900FEB"/>
    <w:rsid w:val="00901B13"/>
    <w:rsid w:val="00901D01"/>
    <w:rsid w:val="00901DAC"/>
    <w:rsid w:val="00902246"/>
    <w:rsid w:val="0090226B"/>
    <w:rsid w:val="009023FD"/>
    <w:rsid w:val="0090273D"/>
    <w:rsid w:val="0090275B"/>
    <w:rsid w:val="00902A04"/>
    <w:rsid w:val="00902B69"/>
    <w:rsid w:val="00902EFE"/>
    <w:rsid w:val="0090351E"/>
    <w:rsid w:val="00903A64"/>
    <w:rsid w:val="00903B29"/>
    <w:rsid w:val="00904877"/>
    <w:rsid w:val="00905173"/>
    <w:rsid w:val="00905418"/>
    <w:rsid w:val="009054A6"/>
    <w:rsid w:val="00905568"/>
    <w:rsid w:val="0090557E"/>
    <w:rsid w:val="0090561E"/>
    <w:rsid w:val="00905C08"/>
    <w:rsid w:val="009060FE"/>
    <w:rsid w:val="0090656A"/>
    <w:rsid w:val="00906B98"/>
    <w:rsid w:val="00906BFD"/>
    <w:rsid w:val="009071FF"/>
    <w:rsid w:val="00907474"/>
    <w:rsid w:val="009074A4"/>
    <w:rsid w:val="00907D42"/>
    <w:rsid w:val="00907DE9"/>
    <w:rsid w:val="00907E01"/>
    <w:rsid w:val="00907E89"/>
    <w:rsid w:val="00907EA2"/>
    <w:rsid w:val="009108D0"/>
    <w:rsid w:val="00910EAA"/>
    <w:rsid w:val="00911356"/>
    <w:rsid w:val="009116DE"/>
    <w:rsid w:val="00911790"/>
    <w:rsid w:val="00911954"/>
    <w:rsid w:val="00911959"/>
    <w:rsid w:val="00911AD6"/>
    <w:rsid w:val="00911DFE"/>
    <w:rsid w:val="00911E42"/>
    <w:rsid w:val="00911E43"/>
    <w:rsid w:val="0091244E"/>
    <w:rsid w:val="009124FB"/>
    <w:rsid w:val="009125DC"/>
    <w:rsid w:val="00912D9F"/>
    <w:rsid w:val="009132AD"/>
    <w:rsid w:val="00913471"/>
    <w:rsid w:val="009134E7"/>
    <w:rsid w:val="0091363E"/>
    <w:rsid w:val="009136E3"/>
    <w:rsid w:val="00913874"/>
    <w:rsid w:val="00913DC4"/>
    <w:rsid w:val="009140EB"/>
    <w:rsid w:val="00914135"/>
    <w:rsid w:val="00914524"/>
    <w:rsid w:val="009148F6"/>
    <w:rsid w:val="00914BA6"/>
    <w:rsid w:val="009156D8"/>
    <w:rsid w:val="00915A72"/>
    <w:rsid w:val="00915D77"/>
    <w:rsid w:val="00915D83"/>
    <w:rsid w:val="00915EBB"/>
    <w:rsid w:val="009162B0"/>
    <w:rsid w:val="00916561"/>
    <w:rsid w:val="0091699E"/>
    <w:rsid w:val="00917B4E"/>
    <w:rsid w:val="00917CA0"/>
    <w:rsid w:val="00920586"/>
    <w:rsid w:val="00920934"/>
    <w:rsid w:val="00920C04"/>
    <w:rsid w:val="00920C2B"/>
    <w:rsid w:val="00920C5F"/>
    <w:rsid w:val="00920FE8"/>
    <w:rsid w:val="00921034"/>
    <w:rsid w:val="0092124E"/>
    <w:rsid w:val="009219A1"/>
    <w:rsid w:val="009219AB"/>
    <w:rsid w:val="00921F15"/>
    <w:rsid w:val="009221DB"/>
    <w:rsid w:val="00922413"/>
    <w:rsid w:val="0092252B"/>
    <w:rsid w:val="009229D0"/>
    <w:rsid w:val="00922F82"/>
    <w:rsid w:val="0092312E"/>
    <w:rsid w:val="009232A0"/>
    <w:rsid w:val="00923671"/>
    <w:rsid w:val="009236E8"/>
    <w:rsid w:val="00923754"/>
    <w:rsid w:val="00923978"/>
    <w:rsid w:val="00923B2D"/>
    <w:rsid w:val="009242D8"/>
    <w:rsid w:val="0092436E"/>
    <w:rsid w:val="00924686"/>
    <w:rsid w:val="0092482F"/>
    <w:rsid w:val="009248D1"/>
    <w:rsid w:val="00925513"/>
    <w:rsid w:val="009258B9"/>
    <w:rsid w:val="00925996"/>
    <w:rsid w:val="0092601B"/>
    <w:rsid w:val="009265A3"/>
    <w:rsid w:val="009273EF"/>
    <w:rsid w:val="00927473"/>
    <w:rsid w:val="00927607"/>
    <w:rsid w:val="00927638"/>
    <w:rsid w:val="00927A82"/>
    <w:rsid w:val="00927C77"/>
    <w:rsid w:val="00930035"/>
    <w:rsid w:val="0093038D"/>
    <w:rsid w:val="009304D1"/>
    <w:rsid w:val="009305AD"/>
    <w:rsid w:val="0093074D"/>
    <w:rsid w:val="00930CB7"/>
    <w:rsid w:val="00930CE0"/>
    <w:rsid w:val="00930D79"/>
    <w:rsid w:val="00930F04"/>
    <w:rsid w:val="00930FFF"/>
    <w:rsid w:val="00931071"/>
    <w:rsid w:val="00931387"/>
    <w:rsid w:val="00931DED"/>
    <w:rsid w:val="0093240F"/>
    <w:rsid w:val="0093245E"/>
    <w:rsid w:val="00932716"/>
    <w:rsid w:val="00932865"/>
    <w:rsid w:val="009329AE"/>
    <w:rsid w:val="00932B6B"/>
    <w:rsid w:val="00932F32"/>
    <w:rsid w:val="00933089"/>
    <w:rsid w:val="009333E2"/>
    <w:rsid w:val="00933739"/>
    <w:rsid w:val="00933B5D"/>
    <w:rsid w:val="009341E0"/>
    <w:rsid w:val="009349FD"/>
    <w:rsid w:val="00934A00"/>
    <w:rsid w:val="00934A57"/>
    <w:rsid w:val="00935254"/>
    <w:rsid w:val="0093526D"/>
    <w:rsid w:val="009355D4"/>
    <w:rsid w:val="009356A1"/>
    <w:rsid w:val="00935FBB"/>
    <w:rsid w:val="00936121"/>
    <w:rsid w:val="00936133"/>
    <w:rsid w:val="0093618A"/>
    <w:rsid w:val="0093623E"/>
    <w:rsid w:val="00936375"/>
    <w:rsid w:val="0093680E"/>
    <w:rsid w:val="00936B28"/>
    <w:rsid w:val="00936CDF"/>
    <w:rsid w:val="00936DA6"/>
    <w:rsid w:val="00936F32"/>
    <w:rsid w:val="00937EFE"/>
    <w:rsid w:val="0094016B"/>
    <w:rsid w:val="009413A0"/>
    <w:rsid w:val="00941580"/>
    <w:rsid w:val="009418E5"/>
    <w:rsid w:val="00941A90"/>
    <w:rsid w:val="00941D81"/>
    <w:rsid w:val="00942064"/>
    <w:rsid w:val="009420D6"/>
    <w:rsid w:val="0094229E"/>
    <w:rsid w:val="00942452"/>
    <w:rsid w:val="009426F7"/>
    <w:rsid w:val="00942C1A"/>
    <w:rsid w:val="00942FD9"/>
    <w:rsid w:val="00943001"/>
    <w:rsid w:val="00943029"/>
    <w:rsid w:val="009434F9"/>
    <w:rsid w:val="009435A6"/>
    <w:rsid w:val="0094369D"/>
    <w:rsid w:val="00943C03"/>
    <w:rsid w:val="00943C4C"/>
    <w:rsid w:val="00943DF2"/>
    <w:rsid w:val="00943E07"/>
    <w:rsid w:val="00943F24"/>
    <w:rsid w:val="00943F63"/>
    <w:rsid w:val="00944304"/>
    <w:rsid w:val="00944456"/>
    <w:rsid w:val="009444AC"/>
    <w:rsid w:val="00944557"/>
    <w:rsid w:val="00944D62"/>
    <w:rsid w:val="00944D6D"/>
    <w:rsid w:val="009452C3"/>
    <w:rsid w:val="00945571"/>
    <w:rsid w:val="00945A4B"/>
    <w:rsid w:val="00945B7E"/>
    <w:rsid w:val="00946350"/>
    <w:rsid w:val="00946436"/>
    <w:rsid w:val="00946468"/>
    <w:rsid w:val="00946B20"/>
    <w:rsid w:val="00947063"/>
    <w:rsid w:val="009471F3"/>
    <w:rsid w:val="009474EC"/>
    <w:rsid w:val="0094763E"/>
    <w:rsid w:val="009478B2"/>
    <w:rsid w:val="00947CC0"/>
    <w:rsid w:val="00947E78"/>
    <w:rsid w:val="009501C5"/>
    <w:rsid w:val="0095064A"/>
    <w:rsid w:val="00950C35"/>
    <w:rsid w:val="0095108B"/>
    <w:rsid w:val="00951166"/>
    <w:rsid w:val="009514D6"/>
    <w:rsid w:val="00951521"/>
    <w:rsid w:val="0095173C"/>
    <w:rsid w:val="00951E0F"/>
    <w:rsid w:val="00951EC7"/>
    <w:rsid w:val="00951EF9"/>
    <w:rsid w:val="0095272B"/>
    <w:rsid w:val="00952827"/>
    <w:rsid w:val="00952DA3"/>
    <w:rsid w:val="00952F41"/>
    <w:rsid w:val="009531B8"/>
    <w:rsid w:val="00953550"/>
    <w:rsid w:val="00953872"/>
    <w:rsid w:val="0095388C"/>
    <w:rsid w:val="00953F8F"/>
    <w:rsid w:val="00954677"/>
    <w:rsid w:val="00954937"/>
    <w:rsid w:val="00954951"/>
    <w:rsid w:val="00954995"/>
    <w:rsid w:val="009554E3"/>
    <w:rsid w:val="00955657"/>
    <w:rsid w:val="009558AC"/>
    <w:rsid w:val="0095598C"/>
    <w:rsid w:val="009559E8"/>
    <w:rsid w:val="00956130"/>
    <w:rsid w:val="009568A8"/>
    <w:rsid w:val="009568C8"/>
    <w:rsid w:val="00956BBC"/>
    <w:rsid w:val="00956CBD"/>
    <w:rsid w:val="00956CDF"/>
    <w:rsid w:val="009572C7"/>
    <w:rsid w:val="0095735E"/>
    <w:rsid w:val="009574D6"/>
    <w:rsid w:val="00957732"/>
    <w:rsid w:val="00957BB7"/>
    <w:rsid w:val="00957D34"/>
    <w:rsid w:val="00957D73"/>
    <w:rsid w:val="00957D8C"/>
    <w:rsid w:val="00957E08"/>
    <w:rsid w:val="009600A5"/>
    <w:rsid w:val="009602B8"/>
    <w:rsid w:val="00960566"/>
    <w:rsid w:val="009609DF"/>
    <w:rsid w:val="00960B11"/>
    <w:rsid w:val="00960B7F"/>
    <w:rsid w:val="00960BBB"/>
    <w:rsid w:val="00960BF6"/>
    <w:rsid w:val="00960CEE"/>
    <w:rsid w:val="0096132A"/>
    <w:rsid w:val="00961427"/>
    <w:rsid w:val="0096164F"/>
    <w:rsid w:val="00961738"/>
    <w:rsid w:val="00962625"/>
    <w:rsid w:val="00962ADF"/>
    <w:rsid w:val="00962D53"/>
    <w:rsid w:val="00962E13"/>
    <w:rsid w:val="009633F9"/>
    <w:rsid w:val="00963688"/>
    <w:rsid w:val="0096392B"/>
    <w:rsid w:val="00963A14"/>
    <w:rsid w:val="009641EA"/>
    <w:rsid w:val="0096425B"/>
    <w:rsid w:val="00964331"/>
    <w:rsid w:val="00964387"/>
    <w:rsid w:val="00964477"/>
    <w:rsid w:val="0096470A"/>
    <w:rsid w:val="00964884"/>
    <w:rsid w:val="00964F47"/>
    <w:rsid w:val="009651DA"/>
    <w:rsid w:val="0096579D"/>
    <w:rsid w:val="00965896"/>
    <w:rsid w:val="00965F1A"/>
    <w:rsid w:val="0096607F"/>
    <w:rsid w:val="009660ED"/>
    <w:rsid w:val="009662BE"/>
    <w:rsid w:val="00966306"/>
    <w:rsid w:val="00966398"/>
    <w:rsid w:val="00966986"/>
    <w:rsid w:val="009672B3"/>
    <w:rsid w:val="00967648"/>
    <w:rsid w:val="00967873"/>
    <w:rsid w:val="009679A8"/>
    <w:rsid w:val="00967E08"/>
    <w:rsid w:val="009700D1"/>
    <w:rsid w:val="009708F1"/>
    <w:rsid w:val="009709C4"/>
    <w:rsid w:val="00970CFB"/>
    <w:rsid w:val="00970D20"/>
    <w:rsid w:val="00970D23"/>
    <w:rsid w:val="00970D24"/>
    <w:rsid w:val="009711DA"/>
    <w:rsid w:val="0097133D"/>
    <w:rsid w:val="009713E3"/>
    <w:rsid w:val="009714B4"/>
    <w:rsid w:val="009714E9"/>
    <w:rsid w:val="009715A2"/>
    <w:rsid w:val="00971707"/>
    <w:rsid w:val="0097183E"/>
    <w:rsid w:val="00971907"/>
    <w:rsid w:val="00971B19"/>
    <w:rsid w:val="0097246D"/>
    <w:rsid w:val="00972899"/>
    <w:rsid w:val="00972F4F"/>
    <w:rsid w:val="00972FD6"/>
    <w:rsid w:val="009730BC"/>
    <w:rsid w:val="00973452"/>
    <w:rsid w:val="009736E5"/>
    <w:rsid w:val="0097373C"/>
    <w:rsid w:val="00973B20"/>
    <w:rsid w:val="00973C60"/>
    <w:rsid w:val="00973D4D"/>
    <w:rsid w:val="00974244"/>
    <w:rsid w:val="009742B0"/>
    <w:rsid w:val="00974431"/>
    <w:rsid w:val="00974619"/>
    <w:rsid w:val="00974BA5"/>
    <w:rsid w:val="0097521A"/>
    <w:rsid w:val="0097544E"/>
    <w:rsid w:val="00975C62"/>
    <w:rsid w:val="00975C65"/>
    <w:rsid w:val="00975F15"/>
    <w:rsid w:val="00976032"/>
    <w:rsid w:val="00976083"/>
    <w:rsid w:val="00976187"/>
    <w:rsid w:val="009768CD"/>
    <w:rsid w:val="0097694F"/>
    <w:rsid w:val="00976CA0"/>
    <w:rsid w:val="00977823"/>
    <w:rsid w:val="00980496"/>
    <w:rsid w:val="009805F3"/>
    <w:rsid w:val="00980CE4"/>
    <w:rsid w:val="009812F3"/>
    <w:rsid w:val="0098156A"/>
    <w:rsid w:val="00981818"/>
    <w:rsid w:val="00981BBE"/>
    <w:rsid w:val="00981CB1"/>
    <w:rsid w:val="00981EBA"/>
    <w:rsid w:val="009820A7"/>
    <w:rsid w:val="009822D9"/>
    <w:rsid w:val="0098252E"/>
    <w:rsid w:val="0098293E"/>
    <w:rsid w:val="009829EE"/>
    <w:rsid w:val="00982C60"/>
    <w:rsid w:val="00982C8D"/>
    <w:rsid w:val="00983082"/>
    <w:rsid w:val="00983176"/>
    <w:rsid w:val="009838E2"/>
    <w:rsid w:val="00983DC3"/>
    <w:rsid w:val="00983F7C"/>
    <w:rsid w:val="00984250"/>
    <w:rsid w:val="009847FE"/>
    <w:rsid w:val="00984B90"/>
    <w:rsid w:val="0098518D"/>
    <w:rsid w:val="0098557D"/>
    <w:rsid w:val="0098565E"/>
    <w:rsid w:val="00985709"/>
    <w:rsid w:val="00985A18"/>
    <w:rsid w:val="009861DB"/>
    <w:rsid w:val="009864CE"/>
    <w:rsid w:val="00986775"/>
    <w:rsid w:val="009869C9"/>
    <w:rsid w:val="00987106"/>
    <w:rsid w:val="0098717C"/>
    <w:rsid w:val="00987476"/>
    <w:rsid w:val="00987C14"/>
    <w:rsid w:val="00987CBF"/>
    <w:rsid w:val="00987E3B"/>
    <w:rsid w:val="00987FF1"/>
    <w:rsid w:val="0099013A"/>
    <w:rsid w:val="00990356"/>
    <w:rsid w:val="0099038F"/>
    <w:rsid w:val="00990500"/>
    <w:rsid w:val="00990A89"/>
    <w:rsid w:val="00990C72"/>
    <w:rsid w:val="00991790"/>
    <w:rsid w:val="00991991"/>
    <w:rsid w:val="00991AA5"/>
    <w:rsid w:val="00991CAF"/>
    <w:rsid w:val="00991EF8"/>
    <w:rsid w:val="0099202A"/>
    <w:rsid w:val="009929A3"/>
    <w:rsid w:val="009929E9"/>
    <w:rsid w:val="00992FF8"/>
    <w:rsid w:val="00993501"/>
    <w:rsid w:val="0099362A"/>
    <w:rsid w:val="00993861"/>
    <w:rsid w:val="00993A05"/>
    <w:rsid w:val="00993A26"/>
    <w:rsid w:val="00993BBB"/>
    <w:rsid w:val="00993DFE"/>
    <w:rsid w:val="00994070"/>
    <w:rsid w:val="0099414A"/>
    <w:rsid w:val="00994714"/>
    <w:rsid w:val="009947CA"/>
    <w:rsid w:val="009947EB"/>
    <w:rsid w:val="0099499B"/>
    <w:rsid w:val="00994FBD"/>
    <w:rsid w:val="0099508A"/>
    <w:rsid w:val="00995354"/>
    <w:rsid w:val="009954EA"/>
    <w:rsid w:val="009957AD"/>
    <w:rsid w:val="00995FBE"/>
    <w:rsid w:val="009965EF"/>
    <w:rsid w:val="0099695B"/>
    <w:rsid w:val="00996B15"/>
    <w:rsid w:val="00996E19"/>
    <w:rsid w:val="009973A0"/>
    <w:rsid w:val="00997C38"/>
    <w:rsid w:val="00997F98"/>
    <w:rsid w:val="009A0082"/>
    <w:rsid w:val="009A028D"/>
    <w:rsid w:val="009A0925"/>
    <w:rsid w:val="009A09EA"/>
    <w:rsid w:val="009A0C15"/>
    <w:rsid w:val="009A0C9B"/>
    <w:rsid w:val="009A0CFC"/>
    <w:rsid w:val="009A0EB5"/>
    <w:rsid w:val="009A1067"/>
    <w:rsid w:val="009A1A1C"/>
    <w:rsid w:val="009A1EDD"/>
    <w:rsid w:val="009A1F0E"/>
    <w:rsid w:val="009A1F25"/>
    <w:rsid w:val="009A2C19"/>
    <w:rsid w:val="009A2C24"/>
    <w:rsid w:val="009A3ABB"/>
    <w:rsid w:val="009A454A"/>
    <w:rsid w:val="009A49FA"/>
    <w:rsid w:val="009A52A6"/>
    <w:rsid w:val="009A5903"/>
    <w:rsid w:val="009A5921"/>
    <w:rsid w:val="009A59CE"/>
    <w:rsid w:val="009A5A96"/>
    <w:rsid w:val="009A5B83"/>
    <w:rsid w:val="009A5BBE"/>
    <w:rsid w:val="009A5C6B"/>
    <w:rsid w:val="009A6B8A"/>
    <w:rsid w:val="009A6D89"/>
    <w:rsid w:val="009A6F64"/>
    <w:rsid w:val="009A71E9"/>
    <w:rsid w:val="009A732B"/>
    <w:rsid w:val="009A785B"/>
    <w:rsid w:val="009A785E"/>
    <w:rsid w:val="009A7B10"/>
    <w:rsid w:val="009A7C21"/>
    <w:rsid w:val="009A7DCA"/>
    <w:rsid w:val="009A7E1C"/>
    <w:rsid w:val="009B02BC"/>
    <w:rsid w:val="009B02E7"/>
    <w:rsid w:val="009B058E"/>
    <w:rsid w:val="009B06D1"/>
    <w:rsid w:val="009B0A1B"/>
    <w:rsid w:val="009B0CCB"/>
    <w:rsid w:val="009B14A3"/>
    <w:rsid w:val="009B14D8"/>
    <w:rsid w:val="009B1ADE"/>
    <w:rsid w:val="009B1BFB"/>
    <w:rsid w:val="009B1D66"/>
    <w:rsid w:val="009B219F"/>
    <w:rsid w:val="009B23C0"/>
    <w:rsid w:val="009B23DA"/>
    <w:rsid w:val="009B246B"/>
    <w:rsid w:val="009B2794"/>
    <w:rsid w:val="009B32EE"/>
    <w:rsid w:val="009B350A"/>
    <w:rsid w:val="009B3ADA"/>
    <w:rsid w:val="009B3F5F"/>
    <w:rsid w:val="009B4008"/>
    <w:rsid w:val="009B41C8"/>
    <w:rsid w:val="009B4FA7"/>
    <w:rsid w:val="009B50E2"/>
    <w:rsid w:val="009B5421"/>
    <w:rsid w:val="009B55AF"/>
    <w:rsid w:val="009B56BE"/>
    <w:rsid w:val="009B5BC2"/>
    <w:rsid w:val="009B5C24"/>
    <w:rsid w:val="009B5CFA"/>
    <w:rsid w:val="009B5ED5"/>
    <w:rsid w:val="009B639C"/>
    <w:rsid w:val="009B64A9"/>
    <w:rsid w:val="009B6550"/>
    <w:rsid w:val="009B66E5"/>
    <w:rsid w:val="009B6AA5"/>
    <w:rsid w:val="009B6AE8"/>
    <w:rsid w:val="009B6BBE"/>
    <w:rsid w:val="009B6C25"/>
    <w:rsid w:val="009B72FF"/>
    <w:rsid w:val="009B751C"/>
    <w:rsid w:val="009B788B"/>
    <w:rsid w:val="009B78D3"/>
    <w:rsid w:val="009B7B66"/>
    <w:rsid w:val="009B7BF7"/>
    <w:rsid w:val="009C003B"/>
    <w:rsid w:val="009C0065"/>
    <w:rsid w:val="009C026C"/>
    <w:rsid w:val="009C047D"/>
    <w:rsid w:val="009C054F"/>
    <w:rsid w:val="009C0E69"/>
    <w:rsid w:val="009C10EB"/>
    <w:rsid w:val="009C1276"/>
    <w:rsid w:val="009C1576"/>
    <w:rsid w:val="009C179E"/>
    <w:rsid w:val="009C1814"/>
    <w:rsid w:val="009C1887"/>
    <w:rsid w:val="009C1E05"/>
    <w:rsid w:val="009C1EC2"/>
    <w:rsid w:val="009C2055"/>
    <w:rsid w:val="009C205F"/>
    <w:rsid w:val="009C2325"/>
    <w:rsid w:val="009C24A6"/>
    <w:rsid w:val="009C2620"/>
    <w:rsid w:val="009C287F"/>
    <w:rsid w:val="009C33ED"/>
    <w:rsid w:val="009C396A"/>
    <w:rsid w:val="009C3E24"/>
    <w:rsid w:val="009C425E"/>
    <w:rsid w:val="009C4791"/>
    <w:rsid w:val="009C4816"/>
    <w:rsid w:val="009C497C"/>
    <w:rsid w:val="009C4AD6"/>
    <w:rsid w:val="009C4E2F"/>
    <w:rsid w:val="009C521D"/>
    <w:rsid w:val="009C52DD"/>
    <w:rsid w:val="009C534C"/>
    <w:rsid w:val="009C5409"/>
    <w:rsid w:val="009C57FB"/>
    <w:rsid w:val="009C585D"/>
    <w:rsid w:val="009C599B"/>
    <w:rsid w:val="009C5F8D"/>
    <w:rsid w:val="009C6320"/>
    <w:rsid w:val="009C63F5"/>
    <w:rsid w:val="009C71B7"/>
    <w:rsid w:val="009C7374"/>
    <w:rsid w:val="009C737E"/>
    <w:rsid w:val="009C74FC"/>
    <w:rsid w:val="009C7742"/>
    <w:rsid w:val="009C77AF"/>
    <w:rsid w:val="009C7AE3"/>
    <w:rsid w:val="009C7AF2"/>
    <w:rsid w:val="009C7DFF"/>
    <w:rsid w:val="009C7FAC"/>
    <w:rsid w:val="009D0202"/>
    <w:rsid w:val="009D04AC"/>
    <w:rsid w:val="009D075C"/>
    <w:rsid w:val="009D0894"/>
    <w:rsid w:val="009D0EAF"/>
    <w:rsid w:val="009D1C91"/>
    <w:rsid w:val="009D1E06"/>
    <w:rsid w:val="009D1F67"/>
    <w:rsid w:val="009D20DC"/>
    <w:rsid w:val="009D262F"/>
    <w:rsid w:val="009D29CD"/>
    <w:rsid w:val="009D2AF1"/>
    <w:rsid w:val="009D3428"/>
    <w:rsid w:val="009D3CA6"/>
    <w:rsid w:val="009D411C"/>
    <w:rsid w:val="009D414F"/>
    <w:rsid w:val="009D4575"/>
    <w:rsid w:val="009D460D"/>
    <w:rsid w:val="009D4649"/>
    <w:rsid w:val="009D4800"/>
    <w:rsid w:val="009D49EE"/>
    <w:rsid w:val="009D4A62"/>
    <w:rsid w:val="009D4BC2"/>
    <w:rsid w:val="009D4CB5"/>
    <w:rsid w:val="009D4E00"/>
    <w:rsid w:val="009D4F03"/>
    <w:rsid w:val="009D4FB6"/>
    <w:rsid w:val="009D577D"/>
    <w:rsid w:val="009D57F2"/>
    <w:rsid w:val="009D5959"/>
    <w:rsid w:val="009D5A45"/>
    <w:rsid w:val="009D5B34"/>
    <w:rsid w:val="009D60BB"/>
    <w:rsid w:val="009D626E"/>
    <w:rsid w:val="009D65CB"/>
    <w:rsid w:val="009D6A34"/>
    <w:rsid w:val="009D6FE6"/>
    <w:rsid w:val="009D7253"/>
    <w:rsid w:val="009D72A1"/>
    <w:rsid w:val="009D7B21"/>
    <w:rsid w:val="009D7D03"/>
    <w:rsid w:val="009D7D4A"/>
    <w:rsid w:val="009D7DB9"/>
    <w:rsid w:val="009D7FAA"/>
    <w:rsid w:val="009E01C2"/>
    <w:rsid w:val="009E0E1E"/>
    <w:rsid w:val="009E0ED4"/>
    <w:rsid w:val="009E0EEF"/>
    <w:rsid w:val="009E10CF"/>
    <w:rsid w:val="009E1774"/>
    <w:rsid w:val="009E1875"/>
    <w:rsid w:val="009E1993"/>
    <w:rsid w:val="009E199C"/>
    <w:rsid w:val="009E1A2C"/>
    <w:rsid w:val="009E1DFB"/>
    <w:rsid w:val="009E206A"/>
    <w:rsid w:val="009E20A9"/>
    <w:rsid w:val="009E2782"/>
    <w:rsid w:val="009E2AE2"/>
    <w:rsid w:val="009E2F2C"/>
    <w:rsid w:val="009E30D8"/>
    <w:rsid w:val="009E3AF4"/>
    <w:rsid w:val="009E3CB1"/>
    <w:rsid w:val="009E3CB2"/>
    <w:rsid w:val="009E3D9A"/>
    <w:rsid w:val="009E3E94"/>
    <w:rsid w:val="009E3F50"/>
    <w:rsid w:val="009E4113"/>
    <w:rsid w:val="009E44A7"/>
    <w:rsid w:val="009E47D4"/>
    <w:rsid w:val="009E4FB1"/>
    <w:rsid w:val="009E5047"/>
    <w:rsid w:val="009E5087"/>
    <w:rsid w:val="009E5F3E"/>
    <w:rsid w:val="009E6210"/>
    <w:rsid w:val="009E641A"/>
    <w:rsid w:val="009E6520"/>
    <w:rsid w:val="009E67C4"/>
    <w:rsid w:val="009E6E18"/>
    <w:rsid w:val="009E6FA0"/>
    <w:rsid w:val="009E71B0"/>
    <w:rsid w:val="009E7B88"/>
    <w:rsid w:val="009E7F63"/>
    <w:rsid w:val="009F046F"/>
    <w:rsid w:val="009F0AA2"/>
    <w:rsid w:val="009F0DFC"/>
    <w:rsid w:val="009F1060"/>
    <w:rsid w:val="009F1077"/>
    <w:rsid w:val="009F1095"/>
    <w:rsid w:val="009F152A"/>
    <w:rsid w:val="009F1648"/>
    <w:rsid w:val="009F16CA"/>
    <w:rsid w:val="009F18C4"/>
    <w:rsid w:val="009F199C"/>
    <w:rsid w:val="009F1A10"/>
    <w:rsid w:val="009F1A89"/>
    <w:rsid w:val="009F1E87"/>
    <w:rsid w:val="009F222A"/>
    <w:rsid w:val="009F2492"/>
    <w:rsid w:val="009F26B1"/>
    <w:rsid w:val="009F26C1"/>
    <w:rsid w:val="009F2C16"/>
    <w:rsid w:val="009F2C7F"/>
    <w:rsid w:val="009F35BC"/>
    <w:rsid w:val="009F3ABC"/>
    <w:rsid w:val="009F3B53"/>
    <w:rsid w:val="009F3E42"/>
    <w:rsid w:val="009F3F7F"/>
    <w:rsid w:val="009F4B41"/>
    <w:rsid w:val="009F4E11"/>
    <w:rsid w:val="009F4EB5"/>
    <w:rsid w:val="009F50FA"/>
    <w:rsid w:val="009F537E"/>
    <w:rsid w:val="009F5496"/>
    <w:rsid w:val="009F5C24"/>
    <w:rsid w:val="009F5D81"/>
    <w:rsid w:val="009F5E47"/>
    <w:rsid w:val="009F6031"/>
    <w:rsid w:val="009F6229"/>
    <w:rsid w:val="009F62B6"/>
    <w:rsid w:val="009F6775"/>
    <w:rsid w:val="009F69EF"/>
    <w:rsid w:val="009F71B0"/>
    <w:rsid w:val="009F7439"/>
    <w:rsid w:val="009F787B"/>
    <w:rsid w:val="009F7A2A"/>
    <w:rsid w:val="009F7F15"/>
    <w:rsid w:val="009F7F66"/>
    <w:rsid w:val="009F7F74"/>
    <w:rsid w:val="00A0042F"/>
    <w:rsid w:val="00A00872"/>
    <w:rsid w:val="00A009C4"/>
    <w:rsid w:val="00A00C6D"/>
    <w:rsid w:val="00A0171E"/>
    <w:rsid w:val="00A01C5E"/>
    <w:rsid w:val="00A02171"/>
    <w:rsid w:val="00A02186"/>
    <w:rsid w:val="00A025C5"/>
    <w:rsid w:val="00A02801"/>
    <w:rsid w:val="00A0287F"/>
    <w:rsid w:val="00A037D6"/>
    <w:rsid w:val="00A03923"/>
    <w:rsid w:val="00A041FC"/>
    <w:rsid w:val="00A04B3E"/>
    <w:rsid w:val="00A054D8"/>
    <w:rsid w:val="00A05A76"/>
    <w:rsid w:val="00A05CE3"/>
    <w:rsid w:val="00A05DAF"/>
    <w:rsid w:val="00A05E14"/>
    <w:rsid w:val="00A06038"/>
    <w:rsid w:val="00A0642C"/>
    <w:rsid w:val="00A06784"/>
    <w:rsid w:val="00A069B6"/>
    <w:rsid w:val="00A06EB7"/>
    <w:rsid w:val="00A0757F"/>
    <w:rsid w:val="00A076E9"/>
    <w:rsid w:val="00A076FC"/>
    <w:rsid w:val="00A07A13"/>
    <w:rsid w:val="00A10051"/>
    <w:rsid w:val="00A10466"/>
    <w:rsid w:val="00A1051D"/>
    <w:rsid w:val="00A10828"/>
    <w:rsid w:val="00A10B8D"/>
    <w:rsid w:val="00A10DC1"/>
    <w:rsid w:val="00A1109F"/>
    <w:rsid w:val="00A11138"/>
    <w:rsid w:val="00A112B3"/>
    <w:rsid w:val="00A11362"/>
    <w:rsid w:val="00A11411"/>
    <w:rsid w:val="00A116D7"/>
    <w:rsid w:val="00A11ED0"/>
    <w:rsid w:val="00A1213B"/>
    <w:rsid w:val="00A126D0"/>
    <w:rsid w:val="00A12ADF"/>
    <w:rsid w:val="00A12B11"/>
    <w:rsid w:val="00A12C66"/>
    <w:rsid w:val="00A12EAB"/>
    <w:rsid w:val="00A1311A"/>
    <w:rsid w:val="00A13148"/>
    <w:rsid w:val="00A13AA7"/>
    <w:rsid w:val="00A13D0A"/>
    <w:rsid w:val="00A13E93"/>
    <w:rsid w:val="00A14097"/>
    <w:rsid w:val="00A140BB"/>
    <w:rsid w:val="00A14D03"/>
    <w:rsid w:val="00A14F25"/>
    <w:rsid w:val="00A153E3"/>
    <w:rsid w:val="00A1594F"/>
    <w:rsid w:val="00A15A8E"/>
    <w:rsid w:val="00A16114"/>
    <w:rsid w:val="00A16190"/>
    <w:rsid w:val="00A1676B"/>
    <w:rsid w:val="00A16BC6"/>
    <w:rsid w:val="00A16E49"/>
    <w:rsid w:val="00A173DD"/>
    <w:rsid w:val="00A2020B"/>
    <w:rsid w:val="00A207A0"/>
    <w:rsid w:val="00A20977"/>
    <w:rsid w:val="00A209E0"/>
    <w:rsid w:val="00A210B6"/>
    <w:rsid w:val="00A2162A"/>
    <w:rsid w:val="00A2174B"/>
    <w:rsid w:val="00A21A66"/>
    <w:rsid w:val="00A21CC9"/>
    <w:rsid w:val="00A21EE6"/>
    <w:rsid w:val="00A21FD5"/>
    <w:rsid w:val="00A22245"/>
    <w:rsid w:val="00A22479"/>
    <w:rsid w:val="00A225A2"/>
    <w:rsid w:val="00A2261A"/>
    <w:rsid w:val="00A22787"/>
    <w:rsid w:val="00A22894"/>
    <w:rsid w:val="00A2292D"/>
    <w:rsid w:val="00A22B5E"/>
    <w:rsid w:val="00A22FC4"/>
    <w:rsid w:val="00A231A2"/>
    <w:rsid w:val="00A23528"/>
    <w:rsid w:val="00A23AC4"/>
    <w:rsid w:val="00A23B6F"/>
    <w:rsid w:val="00A23CD3"/>
    <w:rsid w:val="00A23FE5"/>
    <w:rsid w:val="00A24206"/>
    <w:rsid w:val="00A242E4"/>
    <w:rsid w:val="00A24574"/>
    <w:rsid w:val="00A25141"/>
    <w:rsid w:val="00A25264"/>
    <w:rsid w:val="00A25404"/>
    <w:rsid w:val="00A259AA"/>
    <w:rsid w:val="00A260C8"/>
    <w:rsid w:val="00A26701"/>
    <w:rsid w:val="00A2677B"/>
    <w:rsid w:val="00A26943"/>
    <w:rsid w:val="00A26A2E"/>
    <w:rsid w:val="00A26BB3"/>
    <w:rsid w:val="00A26F24"/>
    <w:rsid w:val="00A2756F"/>
    <w:rsid w:val="00A2770D"/>
    <w:rsid w:val="00A27852"/>
    <w:rsid w:val="00A27C2F"/>
    <w:rsid w:val="00A27DD7"/>
    <w:rsid w:val="00A30359"/>
    <w:rsid w:val="00A30482"/>
    <w:rsid w:val="00A3077B"/>
    <w:rsid w:val="00A30954"/>
    <w:rsid w:val="00A30A81"/>
    <w:rsid w:val="00A310B0"/>
    <w:rsid w:val="00A311A1"/>
    <w:rsid w:val="00A313A7"/>
    <w:rsid w:val="00A31507"/>
    <w:rsid w:val="00A31A1A"/>
    <w:rsid w:val="00A31AD2"/>
    <w:rsid w:val="00A31B6F"/>
    <w:rsid w:val="00A31F64"/>
    <w:rsid w:val="00A32355"/>
    <w:rsid w:val="00A326DD"/>
    <w:rsid w:val="00A327CF"/>
    <w:rsid w:val="00A327FF"/>
    <w:rsid w:val="00A328FE"/>
    <w:rsid w:val="00A32AA6"/>
    <w:rsid w:val="00A32C3E"/>
    <w:rsid w:val="00A337FC"/>
    <w:rsid w:val="00A33979"/>
    <w:rsid w:val="00A33B14"/>
    <w:rsid w:val="00A33B17"/>
    <w:rsid w:val="00A33BC4"/>
    <w:rsid w:val="00A33C03"/>
    <w:rsid w:val="00A33C0D"/>
    <w:rsid w:val="00A33C58"/>
    <w:rsid w:val="00A342B6"/>
    <w:rsid w:val="00A3438B"/>
    <w:rsid w:val="00A34487"/>
    <w:rsid w:val="00A346F6"/>
    <w:rsid w:val="00A34953"/>
    <w:rsid w:val="00A34960"/>
    <w:rsid w:val="00A34964"/>
    <w:rsid w:val="00A34CB2"/>
    <w:rsid w:val="00A34FB2"/>
    <w:rsid w:val="00A35116"/>
    <w:rsid w:val="00A3544B"/>
    <w:rsid w:val="00A354F9"/>
    <w:rsid w:val="00A3555F"/>
    <w:rsid w:val="00A358F3"/>
    <w:rsid w:val="00A359AD"/>
    <w:rsid w:val="00A35B0A"/>
    <w:rsid w:val="00A35DA1"/>
    <w:rsid w:val="00A36D77"/>
    <w:rsid w:val="00A36EA6"/>
    <w:rsid w:val="00A36F13"/>
    <w:rsid w:val="00A36F2D"/>
    <w:rsid w:val="00A3714C"/>
    <w:rsid w:val="00A375CE"/>
    <w:rsid w:val="00A37A2F"/>
    <w:rsid w:val="00A37AE3"/>
    <w:rsid w:val="00A37E56"/>
    <w:rsid w:val="00A401B7"/>
    <w:rsid w:val="00A402C2"/>
    <w:rsid w:val="00A40FA1"/>
    <w:rsid w:val="00A4108D"/>
    <w:rsid w:val="00A415B4"/>
    <w:rsid w:val="00A41AA7"/>
    <w:rsid w:val="00A41BCA"/>
    <w:rsid w:val="00A41E82"/>
    <w:rsid w:val="00A42028"/>
    <w:rsid w:val="00A4266D"/>
    <w:rsid w:val="00A427FF"/>
    <w:rsid w:val="00A42D43"/>
    <w:rsid w:val="00A42D86"/>
    <w:rsid w:val="00A42E7C"/>
    <w:rsid w:val="00A43053"/>
    <w:rsid w:val="00A4398F"/>
    <w:rsid w:val="00A43B4A"/>
    <w:rsid w:val="00A44B34"/>
    <w:rsid w:val="00A44B3F"/>
    <w:rsid w:val="00A44B63"/>
    <w:rsid w:val="00A44CAB"/>
    <w:rsid w:val="00A44D34"/>
    <w:rsid w:val="00A44EB7"/>
    <w:rsid w:val="00A45329"/>
    <w:rsid w:val="00A4543F"/>
    <w:rsid w:val="00A458BC"/>
    <w:rsid w:val="00A45BAE"/>
    <w:rsid w:val="00A45CB4"/>
    <w:rsid w:val="00A46361"/>
    <w:rsid w:val="00A4675C"/>
    <w:rsid w:val="00A471F2"/>
    <w:rsid w:val="00A4757B"/>
    <w:rsid w:val="00A478A2"/>
    <w:rsid w:val="00A47BE7"/>
    <w:rsid w:val="00A5050C"/>
    <w:rsid w:val="00A50542"/>
    <w:rsid w:val="00A507D5"/>
    <w:rsid w:val="00A50BDF"/>
    <w:rsid w:val="00A50D54"/>
    <w:rsid w:val="00A50D7A"/>
    <w:rsid w:val="00A50E6D"/>
    <w:rsid w:val="00A50F53"/>
    <w:rsid w:val="00A51017"/>
    <w:rsid w:val="00A51201"/>
    <w:rsid w:val="00A51231"/>
    <w:rsid w:val="00A51D6D"/>
    <w:rsid w:val="00A5219F"/>
    <w:rsid w:val="00A523E6"/>
    <w:rsid w:val="00A5245F"/>
    <w:rsid w:val="00A52683"/>
    <w:rsid w:val="00A526E6"/>
    <w:rsid w:val="00A52D02"/>
    <w:rsid w:val="00A5300F"/>
    <w:rsid w:val="00A53503"/>
    <w:rsid w:val="00A5357E"/>
    <w:rsid w:val="00A53638"/>
    <w:rsid w:val="00A537A5"/>
    <w:rsid w:val="00A537A8"/>
    <w:rsid w:val="00A53EB4"/>
    <w:rsid w:val="00A53F66"/>
    <w:rsid w:val="00A5481D"/>
    <w:rsid w:val="00A5494C"/>
    <w:rsid w:val="00A54D17"/>
    <w:rsid w:val="00A55863"/>
    <w:rsid w:val="00A55A72"/>
    <w:rsid w:val="00A55DC4"/>
    <w:rsid w:val="00A55E89"/>
    <w:rsid w:val="00A56123"/>
    <w:rsid w:val="00A5655E"/>
    <w:rsid w:val="00A5675D"/>
    <w:rsid w:val="00A56ACB"/>
    <w:rsid w:val="00A56E63"/>
    <w:rsid w:val="00A56EF2"/>
    <w:rsid w:val="00A56F19"/>
    <w:rsid w:val="00A57B94"/>
    <w:rsid w:val="00A57CA6"/>
    <w:rsid w:val="00A57DBE"/>
    <w:rsid w:val="00A57ECA"/>
    <w:rsid w:val="00A6021C"/>
    <w:rsid w:val="00A603FA"/>
    <w:rsid w:val="00A60525"/>
    <w:rsid w:val="00A6079B"/>
    <w:rsid w:val="00A60F18"/>
    <w:rsid w:val="00A618A7"/>
    <w:rsid w:val="00A62045"/>
    <w:rsid w:val="00A624AA"/>
    <w:rsid w:val="00A62C3B"/>
    <w:rsid w:val="00A62EBB"/>
    <w:rsid w:val="00A632D4"/>
    <w:rsid w:val="00A633F6"/>
    <w:rsid w:val="00A637B3"/>
    <w:rsid w:val="00A63994"/>
    <w:rsid w:val="00A639C8"/>
    <w:rsid w:val="00A63ABF"/>
    <w:rsid w:val="00A63BAF"/>
    <w:rsid w:val="00A63BB2"/>
    <w:rsid w:val="00A63DC3"/>
    <w:rsid w:val="00A6435B"/>
    <w:rsid w:val="00A6443E"/>
    <w:rsid w:val="00A64950"/>
    <w:rsid w:val="00A64BA8"/>
    <w:rsid w:val="00A64D1B"/>
    <w:rsid w:val="00A650FC"/>
    <w:rsid w:val="00A654FB"/>
    <w:rsid w:val="00A65889"/>
    <w:rsid w:val="00A6591B"/>
    <w:rsid w:val="00A66018"/>
    <w:rsid w:val="00A66176"/>
    <w:rsid w:val="00A66410"/>
    <w:rsid w:val="00A666CC"/>
    <w:rsid w:val="00A6678D"/>
    <w:rsid w:val="00A6696F"/>
    <w:rsid w:val="00A6699A"/>
    <w:rsid w:val="00A66FD7"/>
    <w:rsid w:val="00A670CA"/>
    <w:rsid w:val="00A674C4"/>
    <w:rsid w:val="00A677C5"/>
    <w:rsid w:val="00A678DE"/>
    <w:rsid w:val="00A67960"/>
    <w:rsid w:val="00A67DD3"/>
    <w:rsid w:val="00A67FE3"/>
    <w:rsid w:val="00A7020E"/>
    <w:rsid w:val="00A70382"/>
    <w:rsid w:val="00A70550"/>
    <w:rsid w:val="00A705A6"/>
    <w:rsid w:val="00A7066C"/>
    <w:rsid w:val="00A70C8C"/>
    <w:rsid w:val="00A70EF3"/>
    <w:rsid w:val="00A71635"/>
    <w:rsid w:val="00A71960"/>
    <w:rsid w:val="00A7197F"/>
    <w:rsid w:val="00A72A8F"/>
    <w:rsid w:val="00A72AA2"/>
    <w:rsid w:val="00A72FC0"/>
    <w:rsid w:val="00A732DE"/>
    <w:rsid w:val="00A73579"/>
    <w:rsid w:val="00A736BC"/>
    <w:rsid w:val="00A73872"/>
    <w:rsid w:val="00A7391F"/>
    <w:rsid w:val="00A73A3E"/>
    <w:rsid w:val="00A73B42"/>
    <w:rsid w:val="00A73FE3"/>
    <w:rsid w:val="00A7421E"/>
    <w:rsid w:val="00A7423E"/>
    <w:rsid w:val="00A7435C"/>
    <w:rsid w:val="00A74AEB"/>
    <w:rsid w:val="00A750FA"/>
    <w:rsid w:val="00A752DB"/>
    <w:rsid w:val="00A753EF"/>
    <w:rsid w:val="00A75422"/>
    <w:rsid w:val="00A7542F"/>
    <w:rsid w:val="00A754A2"/>
    <w:rsid w:val="00A75BA5"/>
    <w:rsid w:val="00A76389"/>
    <w:rsid w:val="00A769C3"/>
    <w:rsid w:val="00A76CE1"/>
    <w:rsid w:val="00A76EA9"/>
    <w:rsid w:val="00A7703A"/>
    <w:rsid w:val="00A774C9"/>
    <w:rsid w:val="00A775B6"/>
    <w:rsid w:val="00A775C2"/>
    <w:rsid w:val="00A778A3"/>
    <w:rsid w:val="00A8013D"/>
    <w:rsid w:val="00A801F7"/>
    <w:rsid w:val="00A80651"/>
    <w:rsid w:val="00A807E3"/>
    <w:rsid w:val="00A80B12"/>
    <w:rsid w:val="00A814ED"/>
    <w:rsid w:val="00A81955"/>
    <w:rsid w:val="00A8228F"/>
    <w:rsid w:val="00A823D6"/>
    <w:rsid w:val="00A82638"/>
    <w:rsid w:val="00A8298E"/>
    <w:rsid w:val="00A829C6"/>
    <w:rsid w:val="00A829F8"/>
    <w:rsid w:val="00A82E40"/>
    <w:rsid w:val="00A83525"/>
    <w:rsid w:val="00A8384D"/>
    <w:rsid w:val="00A83B1B"/>
    <w:rsid w:val="00A83CD1"/>
    <w:rsid w:val="00A83D9C"/>
    <w:rsid w:val="00A83ECB"/>
    <w:rsid w:val="00A842AE"/>
    <w:rsid w:val="00A845B2"/>
    <w:rsid w:val="00A84686"/>
    <w:rsid w:val="00A84978"/>
    <w:rsid w:val="00A84AAC"/>
    <w:rsid w:val="00A84BF1"/>
    <w:rsid w:val="00A84E48"/>
    <w:rsid w:val="00A85345"/>
    <w:rsid w:val="00A8552A"/>
    <w:rsid w:val="00A85879"/>
    <w:rsid w:val="00A85A9A"/>
    <w:rsid w:val="00A85DA5"/>
    <w:rsid w:val="00A86444"/>
    <w:rsid w:val="00A8698C"/>
    <w:rsid w:val="00A869D0"/>
    <w:rsid w:val="00A86BA5"/>
    <w:rsid w:val="00A86C2B"/>
    <w:rsid w:val="00A86CB5"/>
    <w:rsid w:val="00A86FF2"/>
    <w:rsid w:val="00A870B2"/>
    <w:rsid w:val="00A871DE"/>
    <w:rsid w:val="00A87485"/>
    <w:rsid w:val="00A87794"/>
    <w:rsid w:val="00A87AB6"/>
    <w:rsid w:val="00A87D4E"/>
    <w:rsid w:val="00A87D82"/>
    <w:rsid w:val="00A90731"/>
    <w:rsid w:val="00A90AC1"/>
    <w:rsid w:val="00A90C87"/>
    <w:rsid w:val="00A90D37"/>
    <w:rsid w:val="00A9113B"/>
    <w:rsid w:val="00A9123F"/>
    <w:rsid w:val="00A91465"/>
    <w:rsid w:val="00A916C7"/>
    <w:rsid w:val="00A91951"/>
    <w:rsid w:val="00A91AB6"/>
    <w:rsid w:val="00A92584"/>
    <w:rsid w:val="00A92805"/>
    <w:rsid w:val="00A92C33"/>
    <w:rsid w:val="00A92C46"/>
    <w:rsid w:val="00A93032"/>
    <w:rsid w:val="00A93109"/>
    <w:rsid w:val="00A931C4"/>
    <w:rsid w:val="00A9328F"/>
    <w:rsid w:val="00A9397C"/>
    <w:rsid w:val="00A939FA"/>
    <w:rsid w:val="00A93A37"/>
    <w:rsid w:val="00A93CB5"/>
    <w:rsid w:val="00A93E5D"/>
    <w:rsid w:val="00A93F04"/>
    <w:rsid w:val="00A94049"/>
    <w:rsid w:val="00A94183"/>
    <w:rsid w:val="00A9451E"/>
    <w:rsid w:val="00A945B3"/>
    <w:rsid w:val="00A9480D"/>
    <w:rsid w:val="00A94A10"/>
    <w:rsid w:val="00A94C3F"/>
    <w:rsid w:val="00A95555"/>
    <w:rsid w:val="00A95BDF"/>
    <w:rsid w:val="00A95C72"/>
    <w:rsid w:val="00A96F45"/>
    <w:rsid w:val="00A96F75"/>
    <w:rsid w:val="00A96F8B"/>
    <w:rsid w:val="00A973B5"/>
    <w:rsid w:val="00A97400"/>
    <w:rsid w:val="00A976F3"/>
    <w:rsid w:val="00A977B9"/>
    <w:rsid w:val="00AA008F"/>
    <w:rsid w:val="00AA065E"/>
    <w:rsid w:val="00AA0702"/>
    <w:rsid w:val="00AA07F4"/>
    <w:rsid w:val="00AA0C0B"/>
    <w:rsid w:val="00AA0C1E"/>
    <w:rsid w:val="00AA0F04"/>
    <w:rsid w:val="00AA1093"/>
    <w:rsid w:val="00AA141D"/>
    <w:rsid w:val="00AA1563"/>
    <w:rsid w:val="00AA157C"/>
    <w:rsid w:val="00AA1951"/>
    <w:rsid w:val="00AA19E2"/>
    <w:rsid w:val="00AA1A3F"/>
    <w:rsid w:val="00AA1BBE"/>
    <w:rsid w:val="00AA216C"/>
    <w:rsid w:val="00AA2C04"/>
    <w:rsid w:val="00AA3138"/>
    <w:rsid w:val="00AA36D0"/>
    <w:rsid w:val="00AA39AC"/>
    <w:rsid w:val="00AA3DF3"/>
    <w:rsid w:val="00AA3F16"/>
    <w:rsid w:val="00AA3F36"/>
    <w:rsid w:val="00AA3FC6"/>
    <w:rsid w:val="00AA45D2"/>
    <w:rsid w:val="00AA4753"/>
    <w:rsid w:val="00AA4B89"/>
    <w:rsid w:val="00AA4E03"/>
    <w:rsid w:val="00AA4E81"/>
    <w:rsid w:val="00AA5CD0"/>
    <w:rsid w:val="00AA5F81"/>
    <w:rsid w:val="00AA6458"/>
    <w:rsid w:val="00AA65F6"/>
    <w:rsid w:val="00AA6804"/>
    <w:rsid w:val="00AA6871"/>
    <w:rsid w:val="00AA6B75"/>
    <w:rsid w:val="00AA7491"/>
    <w:rsid w:val="00AA7D84"/>
    <w:rsid w:val="00AB0646"/>
    <w:rsid w:val="00AB07A7"/>
    <w:rsid w:val="00AB0E5F"/>
    <w:rsid w:val="00AB104B"/>
    <w:rsid w:val="00AB12B8"/>
    <w:rsid w:val="00AB150C"/>
    <w:rsid w:val="00AB16D6"/>
    <w:rsid w:val="00AB19FB"/>
    <w:rsid w:val="00AB1A9B"/>
    <w:rsid w:val="00AB1B6A"/>
    <w:rsid w:val="00AB1F3B"/>
    <w:rsid w:val="00AB2271"/>
    <w:rsid w:val="00AB22AE"/>
    <w:rsid w:val="00AB2492"/>
    <w:rsid w:val="00AB2A2E"/>
    <w:rsid w:val="00AB2B62"/>
    <w:rsid w:val="00AB317B"/>
    <w:rsid w:val="00AB32C1"/>
    <w:rsid w:val="00AB3571"/>
    <w:rsid w:val="00AB36D2"/>
    <w:rsid w:val="00AB3750"/>
    <w:rsid w:val="00AB3899"/>
    <w:rsid w:val="00AB3B99"/>
    <w:rsid w:val="00AB3BEB"/>
    <w:rsid w:val="00AB3C0F"/>
    <w:rsid w:val="00AB3E64"/>
    <w:rsid w:val="00AB404A"/>
    <w:rsid w:val="00AB45A8"/>
    <w:rsid w:val="00AB45E3"/>
    <w:rsid w:val="00AB46F7"/>
    <w:rsid w:val="00AB472B"/>
    <w:rsid w:val="00AB4D36"/>
    <w:rsid w:val="00AB5238"/>
    <w:rsid w:val="00AB58AC"/>
    <w:rsid w:val="00AB5962"/>
    <w:rsid w:val="00AB5DEE"/>
    <w:rsid w:val="00AB64FD"/>
    <w:rsid w:val="00AB6511"/>
    <w:rsid w:val="00AB66C1"/>
    <w:rsid w:val="00AB6756"/>
    <w:rsid w:val="00AB6C94"/>
    <w:rsid w:val="00AB6CAD"/>
    <w:rsid w:val="00AB6D81"/>
    <w:rsid w:val="00AB70A4"/>
    <w:rsid w:val="00AB749E"/>
    <w:rsid w:val="00AC0034"/>
    <w:rsid w:val="00AC01A6"/>
    <w:rsid w:val="00AC0491"/>
    <w:rsid w:val="00AC0570"/>
    <w:rsid w:val="00AC0C43"/>
    <w:rsid w:val="00AC0EC7"/>
    <w:rsid w:val="00AC0F19"/>
    <w:rsid w:val="00AC1086"/>
    <w:rsid w:val="00AC1275"/>
    <w:rsid w:val="00AC1408"/>
    <w:rsid w:val="00AC1628"/>
    <w:rsid w:val="00AC176D"/>
    <w:rsid w:val="00AC1B1D"/>
    <w:rsid w:val="00AC1CC8"/>
    <w:rsid w:val="00AC1D52"/>
    <w:rsid w:val="00AC1FB1"/>
    <w:rsid w:val="00AC27EF"/>
    <w:rsid w:val="00AC2FAB"/>
    <w:rsid w:val="00AC325E"/>
    <w:rsid w:val="00AC383B"/>
    <w:rsid w:val="00AC3A56"/>
    <w:rsid w:val="00AC3FF6"/>
    <w:rsid w:val="00AC406E"/>
    <w:rsid w:val="00AC4196"/>
    <w:rsid w:val="00AC42CF"/>
    <w:rsid w:val="00AC4545"/>
    <w:rsid w:val="00AC4626"/>
    <w:rsid w:val="00AC4841"/>
    <w:rsid w:val="00AC48C7"/>
    <w:rsid w:val="00AC4BD8"/>
    <w:rsid w:val="00AC4D2A"/>
    <w:rsid w:val="00AC4D6C"/>
    <w:rsid w:val="00AC5241"/>
    <w:rsid w:val="00AC543D"/>
    <w:rsid w:val="00AC568D"/>
    <w:rsid w:val="00AC571C"/>
    <w:rsid w:val="00AC5BD4"/>
    <w:rsid w:val="00AC5F7D"/>
    <w:rsid w:val="00AC60CC"/>
    <w:rsid w:val="00AC6F1B"/>
    <w:rsid w:val="00AC725C"/>
    <w:rsid w:val="00AC7382"/>
    <w:rsid w:val="00AC74B1"/>
    <w:rsid w:val="00AC7550"/>
    <w:rsid w:val="00AC79CA"/>
    <w:rsid w:val="00AC7FA7"/>
    <w:rsid w:val="00AD0A20"/>
    <w:rsid w:val="00AD0A98"/>
    <w:rsid w:val="00AD0B74"/>
    <w:rsid w:val="00AD0DCB"/>
    <w:rsid w:val="00AD0EC2"/>
    <w:rsid w:val="00AD1146"/>
    <w:rsid w:val="00AD14EF"/>
    <w:rsid w:val="00AD16CE"/>
    <w:rsid w:val="00AD1EA6"/>
    <w:rsid w:val="00AD1F36"/>
    <w:rsid w:val="00AD21A8"/>
    <w:rsid w:val="00AD2321"/>
    <w:rsid w:val="00AD24B2"/>
    <w:rsid w:val="00AD27C6"/>
    <w:rsid w:val="00AD2AF4"/>
    <w:rsid w:val="00AD3B1C"/>
    <w:rsid w:val="00AD3C46"/>
    <w:rsid w:val="00AD3EFE"/>
    <w:rsid w:val="00AD3F7A"/>
    <w:rsid w:val="00AD3FC8"/>
    <w:rsid w:val="00AD41AD"/>
    <w:rsid w:val="00AD46F3"/>
    <w:rsid w:val="00AD477E"/>
    <w:rsid w:val="00AD481E"/>
    <w:rsid w:val="00AD493F"/>
    <w:rsid w:val="00AD4AC3"/>
    <w:rsid w:val="00AD4B29"/>
    <w:rsid w:val="00AD4C0F"/>
    <w:rsid w:val="00AD4CD3"/>
    <w:rsid w:val="00AD5242"/>
    <w:rsid w:val="00AD5431"/>
    <w:rsid w:val="00AD594E"/>
    <w:rsid w:val="00AD5CB4"/>
    <w:rsid w:val="00AD5E62"/>
    <w:rsid w:val="00AD5E69"/>
    <w:rsid w:val="00AD627E"/>
    <w:rsid w:val="00AD6690"/>
    <w:rsid w:val="00AD671A"/>
    <w:rsid w:val="00AD691E"/>
    <w:rsid w:val="00AD7150"/>
    <w:rsid w:val="00AD7220"/>
    <w:rsid w:val="00AD7739"/>
    <w:rsid w:val="00AD796E"/>
    <w:rsid w:val="00AD7FC2"/>
    <w:rsid w:val="00AE00E7"/>
    <w:rsid w:val="00AE02D1"/>
    <w:rsid w:val="00AE0B66"/>
    <w:rsid w:val="00AE0EDB"/>
    <w:rsid w:val="00AE1152"/>
    <w:rsid w:val="00AE1646"/>
    <w:rsid w:val="00AE17D2"/>
    <w:rsid w:val="00AE1A61"/>
    <w:rsid w:val="00AE1CA5"/>
    <w:rsid w:val="00AE1D56"/>
    <w:rsid w:val="00AE1F4D"/>
    <w:rsid w:val="00AE209F"/>
    <w:rsid w:val="00AE21FA"/>
    <w:rsid w:val="00AE2B81"/>
    <w:rsid w:val="00AE2E7E"/>
    <w:rsid w:val="00AE2E81"/>
    <w:rsid w:val="00AE36CF"/>
    <w:rsid w:val="00AE4015"/>
    <w:rsid w:val="00AE405D"/>
    <w:rsid w:val="00AE414D"/>
    <w:rsid w:val="00AE4E22"/>
    <w:rsid w:val="00AE4F4C"/>
    <w:rsid w:val="00AE50AF"/>
    <w:rsid w:val="00AE50E3"/>
    <w:rsid w:val="00AE5A7A"/>
    <w:rsid w:val="00AE5D0F"/>
    <w:rsid w:val="00AE5E7A"/>
    <w:rsid w:val="00AE6354"/>
    <w:rsid w:val="00AE6902"/>
    <w:rsid w:val="00AE7308"/>
    <w:rsid w:val="00AE7667"/>
    <w:rsid w:val="00AE78CD"/>
    <w:rsid w:val="00AE7A30"/>
    <w:rsid w:val="00AE7FE6"/>
    <w:rsid w:val="00AF0463"/>
    <w:rsid w:val="00AF05B3"/>
    <w:rsid w:val="00AF0754"/>
    <w:rsid w:val="00AF08AF"/>
    <w:rsid w:val="00AF116E"/>
    <w:rsid w:val="00AF11A9"/>
    <w:rsid w:val="00AF128D"/>
    <w:rsid w:val="00AF171C"/>
    <w:rsid w:val="00AF211B"/>
    <w:rsid w:val="00AF22AF"/>
    <w:rsid w:val="00AF23C3"/>
    <w:rsid w:val="00AF24D2"/>
    <w:rsid w:val="00AF25D2"/>
    <w:rsid w:val="00AF2AF4"/>
    <w:rsid w:val="00AF2F97"/>
    <w:rsid w:val="00AF36EC"/>
    <w:rsid w:val="00AF3787"/>
    <w:rsid w:val="00AF3AEE"/>
    <w:rsid w:val="00AF3BD3"/>
    <w:rsid w:val="00AF3BEB"/>
    <w:rsid w:val="00AF3E14"/>
    <w:rsid w:val="00AF410E"/>
    <w:rsid w:val="00AF42A4"/>
    <w:rsid w:val="00AF42C2"/>
    <w:rsid w:val="00AF42E7"/>
    <w:rsid w:val="00AF4504"/>
    <w:rsid w:val="00AF5358"/>
    <w:rsid w:val="00AF5EB1"/>
    <w:rsid w:val="00AF5F53"/>
    <w:rsid w:val="00AF6476"/>
    <w:rsid w:val="00AF69C7"/>
    <w:rsid w:val="00AF6C02"/>
    <w:rsid w:val="00AF6D18"/>
    <w:rsid w:val="00AF6DF1"/>
    <w:rsid w:val="00AF7354"/>
    <w:rsid w:val="00AF7420"/>
    <w:rsid w:val="00AF7580"/>
    <w:rsid w:val="00AF75C9"/>
    <w:rsid w:val="00AF7AA6"/>
    <w:rsid w:val="00AF7AC7"/>
    <w:rsid w:val="00AF7D5E"/>
    <w:rsid w:val="00AF7E84"/>
    <w:rsid w:val="00AF7EDC"/>
    <w:rsid w:val="00B0003A"/>
    <w:rsid w:val="00B001E4"/>
    <w:rsid w:val="00B00594"/>
    <w:rsid w:val="00B00B03"/>
    <w:rsid w:val="00B00F5D"/>
    <w:rsid w:val="00B00F81"/>
    <w:rsid w:val="00B01F57"/>
    <w:rsid w:val="00B021A8"/>
    <w:rsid w:val="00B024CC"/>
    <w:rsid w:val="00B0272D"/>
    <w:rsid w:val="00B02995"/>
    <w:rsid w:val="00B02C4F"/>
    <w:rsid w:val="00B02D36"/>
    <w:rsid w:val="00B02F54"/>
    <w:rsid w:val="00B02F84"/>
    <w:rsid w:val="00B03584"/>
    <w:rsid w:val="00B03F80"/>
    <w:rsid w:val="00B049FC"/>
    <w:rsid w:val="00B04B04"/>
    <w:rsid w:val="00B04B16"/>
    <w:rsid w:val="00B04C37"/>
    <w:rsid w:val="00B04D24"/>
    <w:rsid w:val="00B05411"/>
    <w:rsid w:val="00B054DD"/>
    <w:rsid w:val="00B056EE"/>
    <w:rsid w:val="00B058B8"/>
    <w:rsid w:val="00B05AD0"/>
    <w:rsid w:val="00B05B15"/>
    <w:rsid w:val="00B062B1"/>
    <w:rsid w:val="00B062F0"/>
    <w:rsid w:val="00B062FA"/>
    <w:rsid w:val="00B067B7"/>
    <w:rsid w:val="00B06FC7"/>
    <w:rsid w:val="00B0739E"/>
    <w:rsid w:val="00B07CC2"/>
    <w:rsid w:val="00B1019E"/>
    <w:rsid w:val="00B1024B"/>
    <w:rsid w:val="00B106B6"/>
    <w:rsid w:val="00B10735"/>
    <w:rsid w:val="00B11610"/>
    <w:rsid w:val="00B11727"/>
    <w:rsid w:val="00B11A08"/>
    <w:rsid w:val="00B11A0C"/>
    <w:rsid w:val="00B120EE"/>
    <w:rsid w:val="00B1251B"/>
    <w:rsid w:val="00B1257E"/>
    <w:rsid w:val="00B12DD2"/>
    <w:rsid w:val="00B12F2E"/>
    <w:rsid w:val="00B1331F"/>
    <w:rsid w:val="00B13B2C"/>
    <w:rsid w:val="00B13E44"/>
    <w:rsid w:val="00B13F2F"/>
    <w:rsid w:val="00B14128"/>
    <w:rsid w:val="00B14558"/>
    <w:rsid w:val="00B14A8D"/>
    <w:rsid w:val="00B14FD2"/>
    <w:rsid w:val="00B15280"/>
    <w:rsid w:val="00B156BF"/>
    <w:rsid w:val="00B1572D"/>
    <w:rsid w:val="00B15DD8"/>
    <w:rsid w:val="00B15ED5"/>
    <w:rsid w:val="00B15F4E"/>
    <w:rsid w:val="00B1649C"/>
    <w:rsid w:val="00B1657D"/>
    <w:rsid w:val="00B165D2"/>
    <w:rsid w:val="00B16BAC"/>
    <w:rsid w:val="00B16E34"/>
    <w:rsid w:val="00B1771E"/>
    <w:rsid w:val="00B1779B"/>
    <w:rsid w:val="00B17F1E"/>
    <w:rsid w:val="00B200AE"/>
    <w:rsid w:val="00B20250"/>
    <w:rsid w:val="00B205FA"/>
    <w:rsid w:val="00B20A50"/>
    <w:rsid w:val="00B20B10"/>
    <w:rsid w:val="00B20C11"/>
    <w:rsid w:val="00B20C45"/>
    <w:rsid w:val="00B210E3"/>
    <w:rsid w:val="00B2116D"/>
    <w:rsid w:val="00B21474"/>
    <w:rsid w:val="00B21582"/>
    <w:rsid w:val="00B21C51"/>
    <w:rsid w:val="00B21FC1"/>
    <w:rsid w:val="00B220C1"/>
    <w:rsid w:val="00B2227E"/>
    <w:rsid w:val="00B224A4"/>
    <w:rsid w:val="00B22634"/>
    <w:rsid w:val="00B22736"/>
    <w:rsid w:val="00B2293E"/>
    <w:rsid w:val="00B22CFE"/>
    <w:rsid w:val="00B22D1F"/>
    <w:rsid w:val="00B22EAE"/>
    <w:rsid w:val="00B2373A"/>
    <w:rsid w:val="00B23998"/>
    <w:rsid w:val="00B23A23"/>
    <w:rsid w:val="00B23D24"/>
    <w:rsid w:val="00B23FAE"/>
    <w:rsid w:val="00B24851"/>
    <w:rsid w:val="00B251EF"/>
    <w:rsid w:val="00B2578B"/>
    <w:rsid w:val="00B25802"/>
    <w:rsid w:val="00B25847"/>
    <w:rsid w:val="00B25B95"/>
    <w:rsid w:val="00B25C9F"/>
    <w:rsid w:val="00B25D9F"/>
    <w:rsid w:val="00B2633C"/>
    <w:rsid w:val="00B2699D"/>
    <w:rsid w:val="00B26FE3"/>
    <w:rsid w:val="00B2724B"/>
    <w:rsid w:val="00B27276"/>
    <w:rsid w:val="00B272D0"/>
    <w:rsid w:val="00B27541"/>
    <w:rsid w:val="00B27633"/>
    <w:rsid w:val="00B277C0"/>
    <w:rsid w:val="00B27AF3"/>
    <w:rsid w:val="00B27BE0"/>
    <w:rsid w:val="00B27C7E"/>
    <w:rsid w:val="00B30222"/>
    <w:rsid w:val="00B30671"/>
    <w:rsid w:val="00B30746"/>
    <w:rsid w:val="00B308F8"/>
    <w:rsid w:val="00B3098E"/>
    <w:rsid w:val="00B30DBA"/>
    <w:rsid w:val="00B31527"/>
    <w:rsid w:val="00B31615"/>
    <w:rsid w:val="00B31DF9"/>
    <w:rsid w:val="00B3258B"/>
    <w:rsid w:val="00B3264E"/>
    <w:rsid w:val="00B3282B"/>
    <w:rsid w:val="00B3287A"/>
    <w:rsid w:val="00B328F3"/>
    <w:rsid w:val="00B3297E"/>
    <w:rsid w:val="00B329FB"/>
    <w:rsid w:val="00B32BE7"/>
    <w:rsid w:val="00B3342E"/>
    <w:rsid w:val="00B3353A"/>
    <w:rsid w:val="00B33794"/>
    <w:rsid w:val="00B338FD"/>
    <w:rsid w:val="00B339B1"/>
    <w:rsid w:val="00B33B9D"/>
    <w:rsid w:val="00B33FAD"/>
    <w:rsid w:val="00B341D2"/>
    <w:rsid w:val="00B343E6"/>
    <w:rsid w:val="00B344CE"/>
    <w:rsid w:val="00B348A6"/>
    <w:rsid w:val="00B35744"/>
    <w:rsid w:val="00B35CFF"/>
    <w:rsid w:val="00B35E36"/>
    <w:rsid w:val="00B36156"/>
    <w:rsid w:val="00B36224"/>
    <w:rsid w:val="00B36313"/>
    <w:rsid w:val="00B3664C"/>
    <w:rsid w:val="00B36AB9"/>
    <w:rsid w:val="00B3719D"/>
    <w:rsid w:val="00B372C3"/>
    <w:rsid w:val="00B373C0"/>
    <w:rsid w:val="00B37566"/>
    <w:rsid w:val="00B40146"/>
    <w:rsid w:val="00B4015E"/>
    <w:rsid w:val="00B4026C"/>
    <w:rsid w:val="00B4028D"/>
    <w:rsid w:val="00B402BE"/>
    <w:rsid w:val="00B402C4"/>
    <w:rsid w:val="00B40A38"/>
    <w:rsid w:val="00B40E08"/>
    <w:rsid w:val="00B416CD"/>
    <w:rsid w:val="00B41863"/>
    <w:rsid w:val="00B41D2C"/>
    <w:rsid w:val="00B41D7F"/>
    <w:rsid w:val="00B41FF6"/>
    <w:rsid w:val="00B4274E"/>
    <w:rsid w:val="00B429BD"/>
    <w:rsid w:val="00B42FB2"/>
    <w:rsid w:val="00B43154"/>
    <w:rsid w:val="00B4325C"/>
    <w:rsid w:val="00B4327B"/>
    <w:rsid w:val="00B4359E"/>
    <w:rsid w:val="00B43A98"/>
    <w:rsid w:val="00B43D6E"/>
    <w:rsid w:val="00B450D7"/>
    <w:rsid w:val="00B452AC"/>
    <w:rsid w:val="00B45BE7"/>
    <w:rsid w:val="00B46948"/>
    <w:rsid w:val="00B469DB"/>
    <w:rsid w:val="00B46A5F"/>
    <w:rsid w:val="00B46F06"/>
    <w:rsid w:val="00B47432"/>
    <w:rsid w:val="00B47800"/>
    <w:rsid w:val="00B47812"/>
    <w:rsid w:val="00B47A12"/>
    <w:rsid w:val="00B50371"/>
    <w:rsid w:val="00B50A19"/>
    <w:rsid w:val="00B50BD8"/>
    <w:rsid w:val="00B50E6F"/>
    <w:rsid w:val="00B50FC3"/>
    <w:rsid w:val="00B5123C"/>
    <w:rsid w:val="00B51ADB"/>
    <w:rsid w:val="00B51BA8"/>
    <w:rsid w:val="00B51C36"/>
    <w:rsid w:val="00B51D01"/>
    <w:rsid w:val="00B51D18"/>
    <w:rsid w:val="00B521FF"/>
    <w:rsid w:val="00B5235B"/>
    <w:rsid w:val="00B52F8D"/>
    <w:rsid w:val="00B53185"/>
    <w:rsid w:val="00B5323F"/>
    <w:rsid w:val="00B53342"/>
    <w:rsid w:val="00B534FF"/>
    <w:rsid w:val="00B54089"/>
    <w:rsid w:val="00B5436A"/>
    <w:rsid w:val="00B54745"/>
    <w:rsid w:val="00B547B8"/>
    <w:rsid w:val="00B54A79"/>
    <w:rsid w:val="00B54E25"/>
    <w:rsid w:val="00B550A5"/>
    <w:rsid w:val="00B55348"/>
    <w:rsid w:val="00B55535"/>
    <w:rsid w:val="00B55835"/>
    <w:rsid w:val="00B558E7"/>
    <w:rsid w:val="00B559EB"/>
    <w:rsid w:val="00B55B81"/>
    <w:rsid w:val="00B55C64"/>
    <w:rsid w:val="00B56852"/>
    <w:rsid w:val="00B568A7"/>
    <w:rsid w:val="00B569DB"/>
    <w:rsid w:val="00B56A86"/>
    <w:rsid w:val="00B56AC2"/>
    <w:rsid w:val="00B56CE6"/>
    <w:rsid w:val="00B56ECD"/>
    <w:rsid w:val="00B56FD6"/>
    <w:rsid w:val="00B573C4"/>
    <w:rsid w:val="00B5798A"/>
    <w:rsid w:val="00B57D87"/>
    <w:rsid w:val="00B600C2"/>
    <w:rsid w:val="00B604A2"/>
    <w:rsid w:val="00B60C56"/>
    <w:rsid w:val="00B60FE2"/>
    <w:rsid w:val="00B61090"/>
    <w:rsid w:val="00B61468"/>
    <w:rsid w:val="00B615F5"/>
    <w:rsid w:val="00B61735"/>
    <w:rsid w:val="00B61945"/>
    <w:rsid w:val="00B61AAE"/>
    <w:rsid w:val="00B61B11"/>
    <w:rsid w:val="00B61F4E"/>
    <w:rsid w:val="00B61FD8"/>
    <w:rsid w:val="00B620FB"/>
    <w:rsid w:val="00B62345"/>
    <w:rsid w:val="00B623ED"/>
    <w:rsid w:val="00B62957"/>
    <w:rsid w:val="00B62E7D"/>
    <w:rsid w:val="00B62EC5"/>
    <w:rsid w:val="00B633D7"/>
    <w:rsid w:val="00B63A0D"/>
    <w:rsid w:val="00B63DE0"/>
    <w:rsid w:val="00B644FB"/>
    <w:rsid w:val="00B6450C"/>
    <w:rsid w:val="00B648A0"/>
    <w:rsid w:val="00B6506B"/>
    <w:rsid w:val="00B656F2"/>
    <w:rsid w:val="00B65A04"/>
    <w:rsid w:val="00B65C32"/>
    <w:rsid w:val="00B66009"/>
    <w:rsid w:val="00B6627C"/>
    <w:rsid w:val="00B66335"/>
    <w:rsid w:val="00B665A3"/>
    <w:rsid w:val="00B6676C"/>
    <w:rsid w:val="00B66AD3"/>
    <w:rsid w:val="00B66D2B"/>
    <w:rsid w:val="00B66E68"/>
    <w:rsid w:val="00B6715A"/>
    <w:rsid w:val="00B6721F"/>
    <w:rsid w:val="00B67333"/>
    <w:rsid w:val="00B6736D"/>
    <w:rsid w:val="00B67481"/>
    <w:rsid w:val="00B674C8"/>
    <w:rsid w:val="00B675D7"/>
    <w:rsid w:val="00B67B63"/>
    <w:rsid w:val="00B67F0E"/>
    <w:rsid w:val="00B67FAC"/>
    <w:rsid w:val="00B70154"/>
    <w:rsid w:val="00B70203"/>
    <w:rsid w:val="00B7068D"/>
    <w:rsid w:val="00B70941"/>
    <w:rsid w:val="00B70DA3"/>
    <w:rsid w:val="00B71040"/>
    <w:rsid w:val="00B71100"/>
    <w:rsid w:val="00B71236"/>
    <w:rsid w:val="00B71239"/>
    <w:rsid w:val="00B71345"/>
    <w:rsid w:val="00B71DBF"/>
    <w:rsid w:val="00B71E7F"/>
    <w:rsid w:val="00B71F23"/>
    <w:rsid w:val="00B725A4"/>
    <w:rsid w:val="00B72A31"/>
    <w:rsid w:val="00B72B47"/>
    <w:rsid w:val="00B72B67"/>
    <w:rsid w:val="00B72C33"/>
    <w:rsid w:val="00B72D71"/>
    <w:rsid w:val="00B7309B"/>
    <w:rsid w:val="00B73508"/>
    <w:rsid w:val="00B73638"/>
    <w:rsid w:val="00B736E1"/>
    <w:rsid w:val="00B74024"/>
    <w:rsid w:val="00B74303"/>
    <w:rsid w:val="00B7437A"/>
    <w:rsid w:val="00B743A0"/>
    <w:rsid w:val="00B74404"/>
    <w:rsid w:val="00B74B9F"/>
    <w:rsid w:val="00B7514B"/>
    <w:rsid w:val="00B75EED"/>
    <w:rsid w:val="00B76184"/>
    <w:rsid w:val="00B76230"/>
    <w:rsid w:val="00B76285"/>
    <w:rsid w:val="00B7642F"/>
    <w:rsid w:val="00B76521"/>
    <w:rsid w:val="00B765B5"/>
    <w:rsid w:val="00B76A5F"/>
    <w:rsid w:val="00B76E24"/>
    <w:rsid w:val="00B770FA"/>
    <w:rsid w:val="00B77181"/>
    <w:rsid w:val="00B7746A"/>
    <w:rsid w:val="00B774CC"/>
    <w:rsid w:val="00B776B9"/>
    <w:rsid w:val="00B80252"/>
    <w:rsid w:val="00B80297"/>
    <w:rsid w:val="00B80493"/>
    <w:rsid w:val="00B805C5"/>
    <w:rsid w:val="00B808E5"/>
    <w:rsid w:val="00B80AC2"/>
    <w:rsid w:val="00B80E56"/>
    <w:rsid w:val="00B80EC2"/>
    <w:rsid w:val="00B81257"/>
    <w:rsid w:val="00B815B2"/>
    <w:rsid w:val="00B828AD"/>
    <w:rsid w:val="00B8293F"/>
    <w:rsid w:val="00B82C40"/>
    <w:rsid w:val="00B83174"/>
    <w:rsid w:val="00B836E7"/>
    <w:rsid w:val="00B84076"/>
    <w:rsid w:val="00B843E4"/>
    <w:rsid w:val="00B84513"/>
    <w:rsid w:val="00B846C8"/>
    <w:rsid w:val="00B84744"/>
    <w:rsid w:val="00B849E5"/>
    <w:rsid w:val="00B85200"/>
    <w:rsid w:val="00B852DC"/>
    <w:rsid w:val="00B855F8"/>
    <w:rsid w:val="00B85B5A"/>
    <w:rsid w:val="00B85B8A"/>
    <w:rsid w:val="00B85FB3"/>
    <w:rsid w:val="00B86319"/>
    <w:rsid w:val="00B86616"/>
    <w:rsid w:val="00B868C8"/>
    <w:rsid w:val="00B86A7A"/>
    <w:rsid w:val="00B86AAB"/>
    <w:rsid w:val="00B87603"/>
    <w:rsid w:val="00B8766F"/>
    <w:rsid w:val="00B87857"/>
    <w:rsid w:val="00B87D9F"/>
    <w:rsid w:val="00B90022"/>
    <w:rsid w:val="00B9013E"/>
    <w:rsid w:val="00B9033E"/>
    <w:rsid w:val="00B9034B"/>
    <w:rsid w:val="00B906B7"/>
    <w:rsid w:val="00B908A1"/>
    <w:rsid w:val="00B90BD5"/>
    <w:rsid w:val="00B90FBA"/>
    <w:rsid w:val="00B913BC"/>
    <w:rsid w:val="00B91456"/>
    <w:rsid w:val="00B917D9"/>
    <w:rsid w:val="00B91AD8"/>
    <w:rsid w:val="00B91CD9"/>
    <w:rsid w:val="00B91E6F"/>
    <w:rsid w:val="00B91F29"/>
    <w:rsid w:val="00B91FDB"/>
    <w:rsid w:val="00B92300"/>
    <w:rsid w:val="00B92687"/>
    <w:rsid w:val="00B928B7"/>
    <w:rsid w:val="00B929D9"/>
    <w:rsid w:val="00B933CD"/>
    <w:rsid w:val="00B93503"/>
    <w:rsid w:val="00B93616"/>
    <w:rsid w:val="00B939F6"/>
    <w:rsid w:val="00B93B09"/>
    <w:rsid w:val="00B93E29"/>
    <w:rsid w:val="00B93F5C"/>
    <w:rsid w:val="00B93F70"/>
    <w:rsid w:val="00B94771"/>
    <w:rsid w:val="00B94793"/>
    <w:rsid w:val="00B94A43"/>
    <w:rsid w:val="00B94ADC"/>
    <w:rsid w:val="00B94EFB"/>
    <w:rsid w:val="00B94F44"/>
    <w:rsid w:val="00B950E5"/>
    <w:rsid w:val="00B95582"/>
    <w:rsid w:val="00B955E9"/>
    <w:rsid w:val="00B955ED"/>
    <w:rsid w:val="00B956A2"/>
    <w:rsid w:val="00B95949"/>
    <w:rsid w:val="00B95B8D"/>
    <w:rsid w:val="00B95C91"/>
    <w:rsid w:val="00B95E15"/>
    <w:rsid w:val="00B960B0"/>
    <w:rsid w:val="00B964B7"/>
    <w:rsid w:val="00B96657"/>
    <w:rsid w:val="00B96807"/>
    <w:rsid w:val="00B96B7F"/>
    <w:rsid w:val="00B96F40"/>
    <w:rsid w:val="00B97160"/>
    <w:rsid w:val="00B97244"/>
    <w:rsid w:val="00B974BC"/>
    <w:rsid w:val="00B97547"/>
    <w:rsid w:val="00B975B4"/>
    <w:rsid w:val="00B977D6"/>
    <w:rsid w:val="00B97895"/>
    <w:rsid w:val="00B97CC0"/>
    <w:rsid w:val="00B97E40"/>
    <w:rsid w:val="00BA0768"/>
    <w:rsid w:val="00BA0A26"/>
    <w:rsid w:val="00BA0D26"/>
    <w:rsid w:val="00BA128B"/>
    <w:rsid w:val="00BA1773"/>
    <w:rsid w:val="00BA17C9"/>
    <w:rsid w:val="00BA1C59"/>
    <w:rsid w:val="00BA1C66"/>
    <w:rsid w:val="00BA1E73"/>
    <w:rsid w:val="00BA1F1D"/>
    <w:rsid w:val="00BA2000"/>
    <w:rsid w:val="00BA2014"/>
    <w:rsid w:val="00BA2214"/>
    <w:rsid w:val="00BA2820"/>
    <w:rsid w:val="00BA28F7"/>
    <w:rsid w:val="00BA2A38"/>
    <w:rsid w:val="00BA2D06"/>
    <w:rsid w:val="00BA2F8B"/>
    <w:rsid w:val="00BA304D"/>
    <w:rsid w:val="00BA30DF"/>
    <w:rsid w:val="00BA36A1"/>
    <w:rsid w:val="00BA388E"/>
    <w:rsid w:val="00BA3EB7"/>
    <w:rsid w:val="00BA4441"/>
    <w:rsid w:val="00BA4BAA"/>
    <w:rsid w:val="00BA4C83"/>
    <w:rsid w:val="00BA4D39"/>
    <w:rsid w:val="00BA4DEE"/>
    <w:rsid w:val="00BA4F05"/>
    <w:rsid w:val="00BA56AF"/>
    <w:rsid w:val="00BA5981"/>
    <w:rsid w:val="00BA5F78"/>
    <w:rsid w:val="00BA601A"/>
    <w:rsid w:val="00BA6377"/>
    <w:rsid w:val="00BA6668"/>
    <w:rsid w:val="00BA6833"/>
    <w:rsid w:val="00BA6856"/>
    <w:rsid w:val="00BA6940"/>
    <w:rsid w:val="00BA6E98"/>
    <w:rsid w:val="00BA7004"/>
    <w:rsid w:val="00BA7008"/>
    <w:rsid w:val="00BA70C9"/>
    <w:rsid w:val="00BA71A2"/>
    <w:rsid w:val="00BA7355"/>
    <w:rsid w:val="00BA7405"/>
    <w:rsid w:val="00BA757B"/>
    <w:rsid w:val="00BA7983"/>
    <w:rsid w:val="00BA7C33"/>
    <w:rsid w:val="00BB02DB"/>
    <w:rsid w:val="00BB04A7"/>
    <w:rsid w:val="00BB0807"/>
    <w:rsid w:val="00BB0E62"/>
    <w:rsid w:val="00BB0FCB"/>
    <w:rsid w:val="00BB1130"/>
    <w:rsid w:val="00BB161C"/>
    <w:rsid w:val="00BB1AE2"/>
    <w:rsid w:val="00BB1CA3"/>
    <w:rsid w:val="00BB1FBF"/>
    <w:rsid w:val="00BB1FDC"/>
    <w:rsid w:val="00BB212F"/>
    <w:rsid w:val="00BB2145"/>
    <w:rsid w:val="00BB22E4"/>
    <w:rsid w:val="00BB252C"/>
    <w:rsid w:val="00BB2885"/>
    <w:rsid w:val="00BB2A2B"/>
    <w:rsid w:val="00BB2CDA"/>
    <w:rsid w:val="00BB37CB"/>
    <w:rsid w:val="00BB466D"/>
    <w:rsid w:val="00BB472C"/>
    <w:rsid w:val="00BB4E8A"/>
    <w:rsid w:val="00BB5481"/>
    <w:rsid w:val="00BB563B"/>
    <w:rsid w:val="00BB5E4B"/>
    <w:rsid w:val="00BB5EE5"/>
    <w:rsid w:val="00BB637E"/>
    <w:rsid w:val="00BB6CA6"/>
    <w:rsid w:val="00BB6DF4"/>
    <w:rsid w:val="00BB7007"/>
    <w:rsid w:val="00BB70AA"/>
    <w:rsid w:val="00BB71EE"/>
    <w:rsid w:val="00BB727D"/>
    <w:rsid w:val="00BB73B5"/>
    <w:rsid w:val="00BB7451"/>
    <w:rsid w:val="00BB78A3"/>
    <w:rsid w:val="00BB78C0"/>
    <w:rsid w:val="00BC00D3"/>
    <w:rsid w:val="00BC00F0"/>
    <w:rsid w:val="00BC0230"/>
    <w:rsid w:val="00BC0851"/>
    <w:rsid w:val="00BC0B43"/>
    <w:rsid w:val="00BC0B84"/>
    <w:rsid w:val="00BC0ECD"/>
    <w:rsid w:val="00BC0EF0"/>
    <w:rsid w:val="00BC13C7"/>
    <w:rsid w:val="00BC13FB"/>
    <w:rsid w:val="00BC1BB3"/>
    <w:rsid w:val="00BC1BBB"/>
    <w:rsid w:val="00BC1C27"/>
    <w:rsid w:val="00BC1D19"/>
    <w:rsid w:val="00BC1E49"/>
    <w:rsid w:val="00BC1E9C"/>
    <w:rsid w:val="00BC2107"/>
    <w:rsid w:val="00BC2A15"/>
    <w:rsid w:val="00BC2A90"/>
    <w:rsid w:val="00BC2E42"/>
    <w:rsid w:val="00BC3142"/>
    <w:rsid w:val="00BC33BE"/>
    <w:rsid w:val="00BC3620"/>
    <w:rsid w:val="00BC3C27"/>
    <w:rsid w:val="00BC3DBB"/>
    <w:rsid w:val="00BC4058"/>
    <w:rsid w:val="00BC41A1"/>
    <w:rsid w:val="00BC424C"/>
    <w:rsid w:val="00BC4280"/>
    <w:rsid w:val="00BC4352"/>
    <w:rsid w:val="00BC4456"/>
    <w:rsid w:val="00BC46EB"/>
    <w:rsid w:val="00BC4C3D"/>
    <w:rsid w:val="00BC5158"/>
    <w:rsid w:val="00BC5345"/>
    <w:rsid w:val="00BC54D5"/>
    <w:rsid w:val="00BC5885"/>
    <w:rsid w:val="00BC5B22"/>
    <w:rsid w:val="00BC5F11"/>
    <w:rsid w:val="00BC5F15"/>
    <w:rsid w:val="00BC60E4"/>
    <w:rsid w:val="00BC6340"/>
    <w:rsid w:val="00BC658F"/>
    <w:rsid w:val="00BC685D"/>
    <w:rsid w:val="00BC6AC4"/>
    <w:rsid w:val="00BC6B06"/>
    <w:rsid w:val="00BC6B70"/>
    <w:rsid w:val="00BC6D4A"/>
    <w:rsid w:val="00BC78EB"/>
    <w:rsid w:val="00BC7B3F"/>
    <w:rsid w:val="00BC7E46"/>
    <w:rsid w:val="00BC7FBD"/>
    <w:rsid w:val="00BD0067"/>
    <w:rsid w:val="00BD0566"/>
    <w:rsid w:val="00BD082D"/>
    <w:rsid w:val="00BD095F"/>
    <w:rsid w:val="00BD0AB0"/>
    <w:rsid w:val="00BD1849"/>
    <w:rsid w:val="00BD185E"/>
    <w:rsid w:val="00BD18C1"/>
    <w:rsid w:val="00BD1E87"/>
    <w:rsid w:val="00BD22EF"/>
    <w:rsid w:val="00BD2B95"/>
    <w:rsid w:val="00BD2C21"/>
    <w:rsid w:val="00BD30D5"/>
    <w:rsid w:val="00BD32F2"/>
    <w:rsid w:val="00BD3868"/>
    <w:rsid w:val="00BD38EB"/>
    <w:rsid w:val="00BD3A5A"/>
    <w:rsid w:val="00BD3BE1"/>
    <w:rsid w:val="00BD3C6D"/>
    <w:rsid w:val="00BD3CB7"/>
    <w:rsid w:val="00BD3DD9"/>
    <w:rsid w:val="00BD4C71"/>
    <w:rsid w:val="00BD4E53"/>
    <w:rsid w:val="00BD4E7F"/>
    <w:rsid w:val="00BD5F46"/>
    <w:rsid w:val="00BD60CF"/>
    <w:rsid w:val="00BD6238"/>
    <w:rsid w:val="00BD626E"/>
    <w:rsid w:val="00BD67FD"/>
    <w:rsid w:val="00BD68C4"/>
    <w:rsid w:val="00BD70EA"/>
    <w:rsid w:val="00BD729A"/>
    <w:rsid w:val="00BD7465"/>
    <w:rsid w:val="00BD7CED"/>
    <w:rsid w:val="00BD7D7E"/>
    <w:rsid w:val="00BE0242"/>
    <w:rsid w:val="00BE0377"/>
    <w:rsid w:val="00BE045A"/>
    <w:rsid w:val="00BE04BA"/>
    <w:rsid w:val="00BE0715"/>
    <w:rsid w:val="00BE0E91"/>
    <w:rsid w:val="00BE0EFC"/>
    <w:rsid w:val="00BE0FA4"/>
    <w:rsid w:val="00BE0FF2"/>
    <w:rsid w:val="00BE11C7"/>
    <w:rsid w:val="00BE140C"/>
    <w:rsid w:val="00BE1469"/>
    <w:rsid w:val="00BE1CF8"/>
    <w:rsid w:val="00BE1F50"/>
    <w:rsid w:val="00BE20E8"/>
    <w:rsid w:val="00BE23B7"/>
    <w:rsid w:val="00BE2862"/>
    <w:rsid w:val="00BE2D41"/>
    <w:rsid w:val="00BE3062"/>
    <w:rsid w:val="00BE327A"/>
    <w:rsid w:val="00BE3534"/>
    <w:rsid w:val="00BE38C4"/>
    <w:rsid w:val="00BE395C"/>
    <w:rsid w:val="00BE3F24"/>
    <w:rsid w:val="00BE3F3E"/>
    <w:rsid w:val="00BE41DA"/>
    <w:rsid w:val="00BE46AB"/>
    <w:rsid w:val="00BE488D"/>
    <w:rsid w:val="00BE4AAE"/>
    <w:rsid w:val="00BE4D6A"/>
    <w:rsid w:val="00BE4DE4"/>
    <w:rsid w:val="00BE51D7"/>
    <w:rsid w:val="00BE5270"/>
    <w:rsid w:val="00BE5355"/>
    <w:rsid w:val="00BE5510"/>
    <w:rsid w:val="00BE5B74"/>
    <w:rsid w:val="00BE5E9B"/>
    <w:rsid w:val="00BE625A"/>
    <w:rsid w:val="00BE69FD"/>
    <w:rsid w:val="00BE6B0A"/>
    <w:rsid w:val="00BE6C61"/>
    <w:rsid w:val="00BE6DB4"/>
    <w:rsid w:val="00BE6ED0"/>
    <w:rsid w:val="00BE7391"/>
    <w:rsid w:val="00BE7C02"/>
    <w:rsid w:val="00BE7C0E"/>
    <w:rsid w:val="00BE7DF1"/>
    <w:rsid w:val="00BF0A67"/>
    <w:rsid w:val="00BF0BBC"/>
    <w:rsid w:val="00BF0C9A"/>
    <w:rsid w:val="00BF0ECD"/>
    <w:rsid w:val="00BF12FF"/>
    <w:rsid w:val="00BF14CC"/>
    <w:rsid w:val="00BF1BBF"/>
    <w:rsid w:val="00BF1CC8"/>
    <w:rsid w:val="00BF20BD"/>
    <w:rsid w:val="00BF21FE"/>
    <w:rsid w:val="00BF22D1"/>
    <w:rsid w:val="00BF255F"/>
    <w:rsid w:val="00BF2A10"/>
    <w:rsid w:val="00BF2A95"/>
    <w:rsid w:val="00BF378E"/>
    <w:rsid w:val="00BF394A"/>
    <w:rsid w:val="00BF39EB"/>
    <w:rsid w:val="00BF3C31"/>
    <w:rsid w:val="00BF3D57"/>
    <w:rsid w:val="00BF3D67"/>
    <w:rsid w:val="00BF3D7D"/>
    <w:rsid w:val="00BF3F30"/>
    <w:rsid w:val="00BF4303"/>
    <w:rsid w:val="00BF44A2"/>
    <w:rsid w:val="00BF44DF"/>
    <w:rsid w:val="00BF4969"/>
    <w:rsid w:val="00BF4A8F"/>
    <w:rsid w:val="00BF4D06"/>
    <w:rsid w:val="00BF5041"/>
    <w:rsid w:val="00BF53A3"/>
    <w:rsid w:val="00BF53C2"/>
    <w:rsid w:val="00BF5728"/>
    <w:rsid w:val="00BF5ECB"/>
    <w:rsid w:val="00BF5F22"/>
    <w:rsid w:val="00BF5F3E"/>
    <w:rsid w:val="00BF5F54"/>
    <w:rsid w:val="00BF6274"/>
    <w:rsid w:val="00BF67BF"/>
    <w:rsid w:val="00BF6976"/>
    <w:rsid w:val="00BF6DA0"/>
    <w:rsid w:val="00BF7177"/>
    <w:rsid w:val="00BF73E9"/>
    <w:rsid w:val="00BF7617"/>
    <w:rsid w:val="00BF7D64"/>
    <w:rsid w:val="00C00035"/>
    <w:rsid w:val="00C000CC"/>
    <w:rsid w:val="00C00149"/>
    <w:rsid w:val="00C00577"/>
    <w:rsid w:val="00C0094D"/>
    <w:rsid w:val="00C009B1"/>
    <w:rsid w:val="00C00B70"/>
    <w:rsid w:val="00C00F2E"/>
    <w:rsid w:val="00C011EF"/>
    <w:rsid w:val="00C0166B"/>
    <w:rsid w:val="00C01766"/>
    <w:rsid w:val="00C01BF5"/>
    <w:rsid w:val="00C02233"/>
    <w:rsid w:val="00C026F8"/>
    <w:rsid w:val="00C0307A"/>
    <w:rsid w:val="00C035ED"/>
    <w:rsid w:val="00C0398D"/>
    <w:rsid w:val="00C03A74"/>
    <w:rsid w:val="00C03C4A"/>
    <w:rsid w:val="00C03DB8"/>
    <w:rsid w:val="00C03FCA"/>
    <w:rsid w:val="00C04A69"/>
    <w:rsid w:val="00C04AF0"/>
    <w:rsid w:val="00C04FAD"/>
    <w:rsid w:val="00C05273"/>
    <w:rsid w:val="00C054E8"/>
    <w:rsid w:val="00C0566F"/>
    <w:rsid w:val="00C05A74"/>
    <w:rsid w:val="00C05AC7"/>
    <w:rsid w:val="00C05D18"/>
    <w:rsid w:val="00C05F74"/>
    <w:rsid w:val="00C060AE"/>
    <w:rsid w:val="00C060CA"/>
    <w:rsid w:val="00C0632A"/>
    <w:rsid w:val="00C06B0C"/>
    <w:rsid w:val="00C06C24"/>
    <w:rsid w:val="00C070C3"/>
    <w:rsid w:val="00C0727E"/>
    <w:rsid w:val="00C079EE"/>
    <w:rsid w:val="00C07D10"/>
    <w:rsid w:val="00C107FE"/>
    <w:rsid w:val="00C11251"/>
    <w:rsid w:val="00C112A5"/>
    <w:rsid w:val="00C115C3"/>
    <w:rsid w:val="00C118DD"/>
    <w:rsid w:val="00C11A78"/>
    <w:rsid w:val="00C11BDD"/>
    <w:rsid w:val="00C12528"/>
    <w:rsid w:val="00C12A65"/>
    <w:rsid w:val="00C12C16"/>
    <w:rsid w:val="00C12CD8"/>
    <w:rsid w:val="00C1338B"/>
    <w:rsid w:val="00C136AD"/>
    <w:rsid w:val="00C1434D"/>
    <w:rsid w:val="00C14F4E"/>
    <w:rsid w:val="00C15033"/>
    <w:rsid w:val="00C15157"/>
    <w:rsid w:val="00C15297"/>
    <w:rsid w:val="00C152A2"/>
    <w:rsid w:val="00C152C9"/>
    <w:rsid w:val="00C1541C"/>
    <w:rsid w:val="00C158F1"/>
    <w:rsid w:val="00C163CF"/>
    <w:rsid w:val="00C1644D"/>
    <w:rsid w:val="00C16612"/>
    <w:rsid w:val="00C16953"/>
    <w:rsid w:val="00C169FC"/>
    <w:rsid w:val="00C16A77"/>
    <w:rsid w:val="00C16EAD"/>
    <w:rsid w:val="00C17234"/>
    <w:rsid w:val="00C17994"/>
    <w:rsid w:val="00C17BC9"/>
    <w:rsid w:val="00C17C01"/>
    <w:rsid w:val="00C17C83"/>
    <w:rsid w:val="00C17D61"/>
    <w:rsid w:val="00C17D86"/>
    <w:rsid w:val="00C200C3"/>
    <w:rsid w:val="00C20641"/>
    <w:rsid w:val="00C209D4"/>
    <w:rsid w:val="00C20A3F"/>
    <w:rsid w:val="00C20AA3"/>
    <w:rsid w:val="00C20C15"/>
    <w:rsid w:val="00C20DDC"/>
    <w:rsid w:val="00C20F5E"/>
    <w:rsid w:val="00C20FF3"/>
    <w:rsid w:val="00C21363"/>
    <w:rsid w:val="00C21637"/>
    <w:rsid w:val="00C21720"/>
    <w:rsid w:val="00C21A52"/>
    <w:rsid w:val="00C21B85"/>
    <w:rsid w:val="00C2253C"/>
    <w:rsid w:val="00C225F6"/>
    <w:rsid w:val="00C226FC"/>
    <w:rsid w:val="00C2284B"/>
    <w:rsid w:val="00C22D4F"/>
    <w:rsid w:val="00C232B3"/>
    <w:rsid w:val="00C2336B"/>
    <w:rsid w:val="00C23BF0"/>
    <w:rsid w:val="00C23D33"/>
    <w:rsid w:val="00C24027"/>
    <w:rsid w:val="00C24489"/>
    <w:rsid w:val="00C24508"/>
    <w:rsid w:val="00C24798"/>
    <w:rsid w:val="00C24A8C"/>
    <w:rsid w:val="00C24AA7"/>
    <w:rsid w:val="00C24AC8"/>
    <w:rsid w:val="00C25390"/>
    <w:rsid w:val="00C2543D"/>
    <w:rsid w:val="00C2580C"/>
    <w:rsid w:val="00C25F53"/>
    <w:rsid w:val="00C26192"/>
    <w:rsid w:val="00C261C2"/>
    <w:rsid w:val="00C2633D"/>
    <w:rsid w:val="00C2699B"/>
    <w:rsid w:val="00C26A12"/>
    <w:rsid w:val="00C26C30"/>
    <w:rsid w:val="00C26E96"/>
    <w:rsid w:val="00C27264"/>
    <w:rsid w:val="00C27466"/>
    <w:rsid w:val="00C27B42"/>
    <w:rsid w:val="00C301D8"/>
    <w:rsid w:val="00C30AC6"/>
    <w:rsid w:val="00C31679"/>
    <w:rsid w:val="00C31751"/>
    <w:rsid w:val="00C319CC"/>
    <w:rsid w:val="00C31AF6"/>
    <w:rsid w:val="00C31EC0"/>
    <w:rsid w:val="00C322D8"/>
    <w:rsid w:val="00C3250C"/>
    <w:rsid w:val="00C328AE"/>
    <w:rsid w:val="00C3299D"/>
    <w:rsid w:val="00C32B31"/>
    <w:rsid w:val="00C32BAA"/>
    <w:rsid w:val="00C33637"/>
    <w:rsid w:val="00C33A9F"/>
    <w:rsid w:val="00C33DD4"/>
    <w:rsid w:val="00C33E11"/>
    <w:rsid w:val="00C33FD8"/>
    <w:rsid w:val="00C34052"/>
    <w:rsid w:val="00C347D4"/>
    <w:rsid w:val="00C34A82"/>
    <w:rsid w:val="00C34B62"/>
    <w:rsid w:val="00C35548"/>
    <w:rsid w:val="00C35585"/>
    <w:rsid w:val="00C3560B"/>
    <w:rsid w:val="00C358EB"/>
    <w:rsid w:val="00C3592C"/>
    <w:rsid w:val="00C359E7"/>
    <w:rsid w:val="00C366C4"/>
    <w:rsid w:val="00C3692A"/>
    <w:rsid w:val="00C36A09"/>
    <w:rsid w:val="00C36CFC"/>
    <w:rsid w:val="00C36E49"/>
    <w:rsid w:val="00C375DF"/>
    <w:rsid w:val="00C3762F"/>
    <w:rsid w:val="00C37658"/>
    <w:rsid w:val="00C3774D"/>
    <w:rsid w:val="00C379D6"/>
    <w:rsid w:val="00C408BD"/>
    <w:rsid w:val="00C409BD"/>
    <w:rsid w:val="00C41333"/>
    <w:rsid w:val="00C41340"/>
    <w:rsid w:val="00C413D1"/>
    <w:rsid w:val="00C41504"/>
    <w:rsid w:val="00C4166D"/>
    <w:rsid w:val="00C41B75"/>
    <w:rsid w:val="00C41DBB"/>
    <w:rsid w:val="00C41F9F"/>
    <w:rsid w:val="00C42473"/>
    <w:rsid w:val="00C424A7"/>
    <w:rsid w:val="00C425ED"/>
    <w:rsid w:val="00C42867"/>
    <w:rsid w:val="00C42EA5"/>
    <w:rsid w:val="00C43689"/>
    <w:rsid w:val="00C436D9"/>
    <w:rsid w:val="00C436EA"/>
    <w:rsid w:val="00C4375E"/>
    <w:rsid w:val="00C4417B"/>
    <w:rsid w:val="00C4478C"/>
    <w:rsid w:val="00C447FE"/>
    <w:rsid w:val="00C44832"/>
    <w:rsid w:val="00C4486F"/>
    <w:rsid w:val="00C44CB0"/>
    <w:rsid w:val="00C44CE7"/>
    <w:rsid w:val="00C44E20"/>
    <w:rsid w:val="00C45638"/>
    <w:rsid w:val="00C45A96"/>
    <w:rsid w:val="00C45B2C"/>
    <w:rsid w:val="00C45EC6"/>
    <w:rsid w:val="00C45FC0"/>
    <w:rsid w:val="00C46928"/>
    <w:rsid w:val="00C46F52"/>
    <w:rsid w:val="00C47182"/>
    <w:rsid w:val="00C47211"/>
    <w:rsid w:val="00C474AA"/>
    <w:rsid w:val="00C47A7B"/>
    <w:rsid w:val="00C47BDC"/>
    <w:rsid w:val="00C47DAA"/>
    <w:rsid w:val="00C47DD7"/>
    <w:rsid w:val="00C47F7A"/>
    <w:rsid w:val="00C500B5"/>
    <w:rsid w:val="00C503C5"/>
    <w:rsid w:val="00C50697"/>
    <w:rsid w:val="00C5098F"/>
    <w:rsid w:val="00C50D1E"/>
    <w:rsid w:val="00C5113C"/>
    <w:rsid w:val="00C5128E"/>
    <w:rsid w:val="00C51667"/>
    <w:rsid w:val="00C518F6"/>
    <w:rsid w:val="00C51E9F"/>
    <w:rsid w:val="00C51F8F"/>
    <w:rsid w:val="00C51FA7"/>
    <w:rsid w:val="00C52979"/>
    <w:rsid w:val="00C52BDB"/>
    <w:rsid w:val="00C52E2B"/>
    <w:rsid w:val="00C53522"/>
    <w:rsid w:val="00C53734"/>
    <w:rsid w:val="00C53790"/>
    <w:rsid w:val="00C53843"/>
    <w:rsid w:val="00C53A3F"/>
    <w:rsid w:val="00C53ACA"/>
    <w:rsid w:val="00C53B67"/>
    <w:rsid w:val="00C540B7"/>
    <w:rsid w:val="00C54A6D"/>
    <w:rsid w:val="00C54A74"/>
    <w:rsid w:val="00C554A0"/>
    <w:rsid w:val="00C556BD"/>
    <w:rsid w:val="00C55A3C"/>
    <w:rsid w:val="00C55B6C"/>
    <w:rsid w:val="00C565DB"/>
    <w:rsid w:val="00C568D2"/>
    <w:rsid w:val="00C56D30"/>
    <w:rsid w:val="00C56DEA"/>
    <w:rsid w:val="00C56F4C"/>
    <w:rsid w:val="00C575A8"/>
    <w:rsid w:val="00C577AD"/>
    <w:rsid w:val="00C57E5F"/>
    <w:rsid w:val="00C57E69"/>
    <w:rsid w:val="00C60051"/>
    <w:rsid w:val="00C60E26"/>
    <w:rsid w:val="00C60F0A"/>
    <w:rsid w:val="00C6142B"/>
    <w:rsid w:val="00C61A8E"/>
    <w:rsid w:val="00C61CB3"/>
    <w:rsid w:val="00C61E6A"/>
    <w:rsid w:val="00C62743"/>
    <w:rsid w:val="00C62828"/>
    <w:rsid w:val="00C62AD9"/>
    <w:rsid w:val="00C62E84"/>
    <w:rsid w:val="00C62F68"/>
    <w:rsid w:val="00C63306"/>
    <w:rsid w:val="00C633E3"/>
    <w:rsid w:val="00C63DD8"/>
    <w:rsid w:val="00C63E08"/>
    <w:rsid w:val="00C64873"/>
    <w:rsid w:val="00C64E19"/>
    <w:rsid w:val="00C6547E"/>
    <w:rsid w:val="00C6636B"/>
    <w:rsid w:val="00C667D0"/>
    <w:rsid w:val="00C667D3"/>
    <w:rsid w:val="00C66EF5"/>
    <w:rsid w:val="00C6740F"/>
    <w:rsid w:val="00C67A3C"/>
    <w:rsid w:val="00C67A54"/>
    <w:rsid w:val="00C67EAD"/>
    <w:rsid w:val="00C67F6C"/>
    <w:rsid w:val="00C70007"/>
    <w:rsid w:val="00C70071"/>
    <w:rsid w:val="00C705E3"/>
    <w:rsid w:val="00C7073A"/>
    <w:rsid w:val="00C70F26"/>
    <w:rsid w:val="00C71318"/>
    <w:rsid w:val="00C71516"/>
    <w:rsid w:val="00C71981"/>
    <w:rsid w:val="00C72109"/>
    <w:rsid w:val="00C72407"/>
    <w:rsid w:val="00C7243E"/>
    <w:rsid w:val="00C727B7"/>
    <w:rsid w:val="00C72DBA"/>
    <w:rsid w:val="00C72E56"/>
    <w:rsid w:val="00C731FF"/>
    <w:rsid w:val="00C734AF"/>
    <w:rsid w:val="00C739DB"/>
    <w:rsid w:val="00C739FE"/>
    <w:rsid w:val="00C73B8A"/>
    <w:rsid w:val="00C73F1B"/>
    <w:rsid w:val="00C741CF"/>
    <w:rsid w:val="00C745A1"/>
    <w:rsid w:val="00C745E2"/>
    <w:rsid w:val="00C74687"/>
    <w:rsid w:val="00C74AD6"/>
    <w:rsid w:val="00C74B7E"/>
    <w:rsid w:val="00C74EFE"/>
    <w:rsid w:val="00C75A02"/>
    <w:rsid w:val="00C75A46"/>
    <w:rsid w:val="00C75A8A"/>
    <w:rsid w:val="00C76021"/>
    <w:rsid w:val="00C76BD0"/>
    <w:rsid w:val="00C76CE1"/>
    <w:rsid w:val="00C76F04"/>
    <w:rsid w:val="00C76F7D"/>
    <w:rsid w:val="00C77680"/>
    <w:rsid w:val="00C77684"/>
    <w:rsid w:val="00C77BDE"/>
    <w:rsid w:val="00C77E4F"/>
    <w:rsid w:val="00C80932"/>
    <w:rsid w:val="00C80BB5"/>
    <w:rsid w:val="00C80C4F"/>
    <w:rsid w:val="00C810C2"/>
    <w:rsid w:val="00C810D2"/>
    <w:rsid w:val="00C81553"/>
    <w:rsid w:val="00C81650"/>
    <w:rsid w:val="00C829F0"/>
    <w:rsid w:val="00C82A78"/>
    <w:rsid w:val="00C82BAA"/>
    <w:rsid w:val="00C82CDE"/>
    <w:rsid w:val="00C82DFB"/>
    <w:rsid w:val="00C82ED1"/>
    <w:rsid w:val="00C82F8F"/>
    <w:rsid w:val="00C837FF"/>
    <w:rsid w:val="00C83826"/>
    <w:rsid w:val="00C83A3F"/>
    <w:rsid w:val="00C83D0D"/>
    <w:rsid w:val="00C83E4D"/>
    <w:rsid w:val="00C842A0"/>
    <w:rsid w:val="00C843B6"/>
    <w:rsid w:val="00C84A02"/>
    <w:rsid w:val="00C84CF1"/>
    <w:rsid w:val="00C84FA0"/>
    <w:rsid w:val="00C8543E"/>
    <w:rsid w:val="00C85664"/>
    <w:rsid w:val="00C85AE7"/>
    <w:rsid w:val="00C85F9D"/>
    <w:rsid w:val="00C865E4"/>
    <w:rsid w:val="00C86DB7"/>
    <w:rsid w:val="00C86E56"/>
    <w:rsid w:val="00C8726C"/>
    <w:rsid w:val="00C87C98"/>
    <w:rsid w:val="00C87F52"/>
    <w:rsid w:val="00C87F6E"/>
    <w:rsid w:val="00C90009"/>
    <w:rsid w:val="00C90100"/>
    <w:rsid w:val="00C9083A"/>
    <w:rsid w:val="00C9088B"/>
    <w:rsid w:val="00C90CF5"/>
    <w:rsid w:val="00C90D67"/>
    <w:rsid w:val="00C917EE"/>
    <w:rsid w:val="00C91AE9"/>
    <w:rsid w:val="00C91B1D"/>
    <w:rsid w:val="00C91D92"/>
    <w:rsid w:val="00C92402"/>
    <w:rsid w:val="00C92777"/>
    <w:rsid w:val="00C928EF"/>
    <w:rsid w:val="00C92C77"/>
    <w:rsid w:val="00C92DB7"/>
    <w:rsid w:val="00C92E6F"/>
    <w:rsid w:val="00C92FEA"/>
    <w:rsid w:val="00C93303"/>
    <w:rsid w:val="00C9332C"/>
    <w:rsid w:val="00C938D0"/>
    <w:rsid w:val="00C9397D"/>
    <w:rsid w:val="00C93B6E"/>
    <w:rsid w:val="00C93BA3"/>
    <w:rsid w:val="00C941D5"/>
    <w:rsid w:val="00C94FFC"/>
    <w:rsid w:val="00C95339"/>
    <w:rsid w:val="00C953D7"/>
    <w:rsid w:val="00C953F9"/>
    <w:rsid w:val="00C955B0"/>
    <w:rsid w:val="00C95809"/>
    <w:rsid w:val="00C95A86"/>
    <w:rsid w:val="00C95BB0"/>
    <w:rsid w:val="00C95DD8"/>
    <w:rsid w:val="00C95EDB"/>
    <w:rsid w:val="00C96176"/>
    <w:rsid w:val="00C96323"/>
    <w:rsid w:val="00C96513"/>
    <w:rsid w:val="00C96CE8"/>
    <w:rsid w:val="00C9725B"/>
    <w:rsid w:val="00C9769B"/>
    <w:rsid w:val="00C97D56"/>
    <w:rsid w:val="00C97D65"/>
    <w:rsid w:val="00CA07D6"/>
    <w:rsid w:val="00CA090D"/>
    <w:rsid w:val="00CA0F4D"/>
    <w:rsid w:val="00CA1612"/>
    <w:rsid w:val="00CA1861"/>
    <w:rsid w:val="00CA1BAC"/>
    <w:rsid w:val="00CA1D71"/>
    <w:rsid w:val="00CA214D"/>
    <w:rsid w:val="00CA22C1"/>
    <w:rsid w:val="00CA29BF"/>
    <w:rsid w:val="00CA2C0C"/>
    <w:rsid w:val="00CA3034"/>
    <w:rsid w:val="00CA32B1"/>
    <w:rsid w:val="00CA3348"/>
    <w:rsid w:val="00CA3862"/>
    <w:rsid w:val="00CA3A01"/>
    <w:rsid w:val="00CA3E2E"/>
    <w:rsid w:val="00CA3EA8"/>
    <w:rsid w:val="00CA3FD3"/>
    <w:rsid w:val="00CA4058"/>
    <w:rsid w:val="00CA4600"/>
    <w:rsid w:val="00CA4D37"/>
    <w:rsid w:val="00CA576A"/>
    <w:rsid w:val="00CA5BA7"/>
    <w:rsid w:val="00CA5BC8"/>
    <w:rsid w:val="00CA6499"/>
    <w:rsid w:val="00CA673D"/>
    <w:rsid w:val="00CA6A81"/>
    <w:rsid w:val="00CA6F24"/>
    <w:rsid w:val="00CA739C"/>
    <w:rsid w:val="00CA75F9"/>
    <w:rsid w:val="00CA7989"/>
    <w:rsid w:val="00CA7B1F"/>
    <w:rsid w:val="00CA7DAF"/>
    <w:rsid w:val="00CB04AB"/>
    <w:rsid w:val="00CB0597"/>
    <w:rsid w:val="00CB06FA"/>
    <w:rsid w:val="00CB07A4"/>
    <w:rsid w:val="00CB08D1"/>
    <w:rsid w:val="00CB08D3"/>
    <w:rsid w:val="00CB0B3C"/>
    <w:rsid w:val="00CB0C28"/>
    <w:rsid w:val="00CB0E8B"/>
    <w:rsid w:val="00CB13B0"/>
    <w:rsid w:val="00CB1762"/>
    <w:rsid w:val="00CB1AB6"/>
    <w:rsid w:val="00CB1AB9"/>
    <w:rsid w:val="00CB1EB1"/>
    <w:rsid w:val="00CB2217"/>
    <w:rsid w:val="00CB2B0D"/>
    <w:rsid w:val="00CB2C16"/>
    <w:rsid w:val="00CB2C50"/>
    <w:rsid w:val="00CB3552"/>
    <w:rsid w:val="00CB3958"/>
    <w:rsid w:val="00CB39B6"/>
    <w:rsid w:val="00CB3EE4"/>
    <w:rsid w:val="00CB4342"/>
    <w:rsid w:val="00CB449C"/>
    <w:rsid w:val="00CB48D3"/>
    <w:rsid w:val="00CB4E68"/>
    <w:rsid w:val="00CB4E78"/>
    <w:rsid w:val="00CB5618"/>
    <w:rsid w:val="00CB5842"/>
    <w:rsid w:val="00CB586D"/>
    <w:rsid w:val="00CB58B4"/>
    <w:rsid w:val="00CB58F2"/>
    <w:rsid w:val="00CB5F3F"/>
    <w:rsid w:val="00CB60A7"/>
    <w:rsid w:val="00CB6285"/>
    <w:rsid w:val="00CB6307"/>
    <w:rsid w:val="00CB6321"/>
    <w:rsid w:val="00CB64D5"/>
    <w:rsid w:val="00CB6DBF"/>
    <w:rsid w:val="00CB6ECD"/>
    <w:rsid w:val="00CB70C7"/>
    <w:rsid w:val="00CB7220"/>
    <w:rsid w:val="00CB7D1C"/>
    <w:rsid w:val="00CC0141"/>
    <w:rsid w:val="00CC0C1C"/>
    <w:rsid w:val="00CC0FA4"/>
    <w:rsid w:val="00CC1DFE"/>
    <w:rsid w:val="00CC240C"/>
    <w:rsid w:val="00CC247D"/>
    <w:rsid w:val="00CC2837"/>
    <w:rsid w:val="00CC2E48"/>
    <w:rsid w:val="00CC33AB"/>
    <w:rsid w:val="00CC3810"/>
    <w:rsid w:val="00CC38B3"/>
    <w:rsid w:val="00CC3BEF"/>
    <w:rsid w:val="00CC3CEA"/>
    <w:rsid w:val="00CC3E50"/>
    <w:rsid w:val="00CC4554"/>
    <w:rsid w:val="00CC4A78"/>
    <w:rsid w:val="00CC53B2"/>
    <w:rsid w:val="00CC5839"/>
    <w:rsid w:val="00CC5A35"/>
    <w:rsid w:val="00CC5AFC"/>
    <w:rsid w:val="00CC612B"/>
    <w:rsid w:val="00CC632C"/>
    <w:rsid w:val="00CC66FA"/>
    <w:rsid w:val="00CC66FD"/>
    <w:rsid w:val="00CC6AB8"/>
    <w:rsid w:val="00CC6B3F"/>
    <w:rsid w:val="00CC6D99"/>
    <w:rsid w:val="00CC7038"/>
    <w:rsid w:val="00CC713D"/>
    <w:rsid w:val="00CC72A3"/>
    <w:rsid w:val="00CC7364"/>
    <w:rsid w:val="00CC740F"/>
    <w:rsid w:val="00CC7473"/>
    <w:rsid w:val="00CD0426"/>
    <w:rsid w:val="00CD0432"/>
    <w:rsid w:val="00CD07FE"/>
    <w:rsid w:val="00CD0A1F"/>
    <w:rsid w:val="00CD0AF1"/>
    <w:rsid w:val="00CD0BD4"/>
    <w:rsid w:val="00CD0DFB"/>
    <w:rsid w:val="00CD0EBA"/>
    <w:rsid w:val="00CD1282"/>
    <w:rsid w:val="00CD1375"/>
    <w:rsid w:val="00CD1EF2"/>
    <w:rsid w:val="00CD2016"/>
    <w:rsid w:val="00CD24A2"/>
    <w:rsid w:val="00CD26AC"/>
    <w:rsid w:val="00CD2A97"/>
    <w:rsid w:val="00CD2B13"/>
    <w:rsid w:val="00CD31F7"/>
    <w:rsid w:val="00CD39F7"/>
    <w:rsid w:val="00CD39FD"/>
    <w:rsid w:val="00CD3BD8"/>
    <w:rsid w:val="00CD3E3C"/>
    <w:rsid w:val="00CD3EF2"/>
    <w:rsid w:val="00CD4701"/>
    <w:rsid w:val="00CD4801"/>
    <w:rsid w:val="00CD48AD"/>
    <w:rsid w:val="00CD5081"/>
    <w:rsid w:val="00CD50C4"/>
    <w:rsid w:val="00CD5B37"/>
    <w:rsid w:val="00CD5C51"/>
    <w:rsid w:val="00CD5ED6"/>
    <w:rsid w:val="00CD654A"/>
    <w:rsid w:val="00CD65FC"/>
    <w:rsid w:val="00CD6725"/>
    <w:rsid w:val="00CD743E"/>
    <w:rsid w:val="00CD798A"/>
    <w:rsid w:val="00CE04B9"/>
    <w:rsid w:val="00CE08C0"/>
    <w:rsid w:val="00CE09EC"/>
    <w:rsid w:val="00CE0A6A"/>
    <w:rsid w:val="00CE0F9D"/>
    <w:rsid w:val="00CE1230"/>
    <w:rsid w:val="00CE13DE"/>
    <w:rsid w:val="00CE14E9"/>
    <w:rsid w:val="00CE1CBC"/>
    <w:rsid w:val="00CE2100"/>
    <w:rsid w:val="00CE2144"/>
    <w:rsid w:val="00CE22BA"/>
    <w:rsid w:val="00CE23BC"/>
    <w:rsid w:val="00CE2438"/>
    <w:rsid w:val="00CE269F"/>
    <w:rsid w:val="00CE270C"/>
    <w:rsid w:val="00CE2774"/>
    <w:rsid w:val="00CE27E4"/>
    <w:rsid w:val="00CE3131"/>
    <w:rsid w:val="00CE328E"/>
    <w:rsid w:val="00CE341C"/>
    <w:rsid w:val="00CE3446"/>
    <w:rsid w:val="00CE362A"/>
    <w:rsid w:val="00CE36AE"/>
    <w:rsid w:val="00CE3864"/>
    <w:rsid w:val="00CE386B"/>
    <w:rsid w:val="00CE3A8B"/>
    <w:rsid w:val="00CE480E"/>
    <w:rsid w:val="00CE4CC6"/>
    <w:rsid w:val="00CE4DC2"/>
    <w:rsid w:val="00CE4F43"/>
    <w:rsid w:val="00CE5246"/>
    <w:rsid w:val="00CE53D7"/>
    <w:rsid w:val="00CE64B4"/>
    <w:rsid w:val="00CE6513"/>
    <w:rsid w:val="00CE6C00"/>
    <w:rsid w:val="00CE6F79"/>
    <w:rsid w:val="00CE7139"/>
    <w:rsid w:val="00CE7416"/>
    <w:rsid w:val="00CE775E"/>
    <w:rsid w:val="00CE7E83"/>
    <w:rsid w:val="00CF0322"/>
    <w:rsid w:val="00CF03A8"/>
    <w:rsid w:val="00CF07BD"/>
    <w:rsid w:val="00CF0DD2"/>
    <w:rsid w:val="00CF0FE4"/>
    <w:rsid w:val="00CF10E3"/>
    <w:rsid w:val="00CF1180"/>
    <w:rsid w:val="00CF1672"/>
    <w:rsid w:val="00CF1E8A"/>
    <w:rsid w:val="00CF21C4"/>
    <w:rsid w:val="00CF23D4"/>
    <w:rsid w:val="00CF2BC3"/>
    <w:rsid w:val="00CF2BD5"/>
    <w:rsid w:val="00CF2ECF"/>
    <w:rsid w:val="00CF339F"/>
    <w:rsid w:val="00CF3A9B"/>
    <w:rsid w:val="00CF3F16"/>
    <w:rsid w:val="00CF3FCD"/>
    <w:rsid w:val="00CF40C9"/>
    <w:rsid w:val="00CF4176"/>
    <w:rsid w:val="00CF4208"/>
    <w:rsid w:val="00CF446F"/>
    <w:rsid w:val="00CF44CE"/>
    <w:rsid w:val="00CF4549"/>
    <w:rsid w:val="00CF45DE"/>
    <w:rsid w:val="00CF45F7"/>
    <w:rsid w:val="00CF47F8"/>
    <w:rsid w:val="00CF4C48"/>
    <w:rsid w:val="00CF50F3"/>
    <w:rsid w:val="00CF5220"/>
    <w:rsid w:val="00CF545A"/>
    <w:rsid w:val="00CF5461"/>
    <w:rsid w:val="00CF5BF5"/>
    <w:rsid w:val="00CF5F27"/>
    <w:rsid w:val="00CF6095"/>
    <w:rsid w:val="00CF62FA"/>
    <w:rsid w:val="00CF661B"/>
    <w:rsid w:val="00CF66FD"/>
    <w:rsid w:val="00CF6F9A"/>
    <w:rsid w:val="00CF767C"/>
    <w:rsid w:val="00CF78A4"/>
    <w:rsid w:val="00CF7D82"/>
    <w:rsid w:val="00D00836"/>
    <w:rsid w:val="00D0093A"/>
    <w:rsid w:val="00D00F4E"/>
    <w:rsid w:val="00D010F6"/>
    <w:rsid w:val="00D0117E"/>
    <w:rsid w:val="00D01594"/>
    <w:rsid w:val="00D01807"/>
    <w:rsid w:val="00D01B56"/>
    <w:rsid w:val="00D02111"/>
    <w:rsid w:val="00D0212E"/>
    <w:rsid w:val="00D0240F"/>
    <w:rsid w:val="00D026D1"/>
    <w:rsid w:val="00D02B4E"/>
    <w:rsid w:val="00D02CB4"/>
    <w:rsid w:val="00D02ECC"/>
    <w:rsid w:val="00D030E9"/>
    <w:rsid w:val="00D03301"/>
    <w:rsid w:val="00D03354"/>
    <w:rsid w:val="00D03EEB"/>
    <w:rsid w:val="00D04355"/>
    <w:rsid w:val="00D043CC"/>
    <w:rsid w:val="00D0454B"/>
    <w:rsid w:val="00D04ACF"/>
    <w:rsid w:val="00D04B09"/>
    <w:rsid w:val="00D04D91"/>
    <w:rsid w:val="00D0537F"/>
    <w:rsid w:val="00D0539C"/>
    <w:rsid w:val="00D05A21"/>
    <w:rsid w:val="00D05D16"/>
    <w:rsid w:val="00D05EB4"/>
    <w:rsid w:val="00D06026"/>
    <w:rsid w:val="00D06232"/>
    <w:rsid w:val="00D07376"/>
    <w:rsid w:val="00D07A83"/>
    <w:rsid w:val="00D100AA"/>
    <w:rsid w:val="00D1032B"/>
    <w:rsid w:val="00D103E1"/>
    <w:rsid w:val="00D10C2C"/>
    <w:rsid w:val="00D10D3D"/>
    <w:rsid w:val="00D10F14"/>
    <w:rsid w:val="00D11374"/>
    <w:rsid w:val="00D11551"/>
    <w:rsid w:val="00D1175B"/>
    <w:rsid w:val="00D1175F"/>
    <w:rsid w:val="00D117EA"/>
    <w:rsid w:val="00D119A3"/>
    <w:rsid w:val="00D11B40"/>
    <w:rsid w:val="00D11C76"/>
    <w:rsid w:val="00D11CEA"/>
    <w:rsid w:val="00D11D32"/>
    <w:rsid w:val="00D11E3E"/>
    <w:rsid w:val="00D12184"/>
    <w:rsid w:val="00D12222"/>
    <w:rsid w:val="00D12369"/>
    <w:rsid w:val="00D12461"/>
    <w:rsid w:val="00D12521"/>
    <w:rsid w:val="00D12AD2"/>
    <w:rsid w:val="00D12D13"/>
    <w:rsid w:val="00D13050"/>
    <w:rsid w:val="00D13365"/>
    <w:rsid w:val="00D134BA"/>
    <w:rsid w:val="00D13849"/>
    <w:rsid w:val="00D13A31"/>
    <w:rsid w:val="00D13BCE"/>
    <w:rsid w:val="00D13C19"/>
    <w:rsid w:val="00D13CBC"/>
    <w:rsid w:val="00D1412D"/>
    <w:rsid w:val="00D141F0"/>
    <w:rsid w:val="00D14D98"/>
    <w:rsid w:val="00D14E5C"/>
    <w:rsid w:val="00D150DD"/>
    <w:rsid w:val="00D15122"/>
    <w:rsid w:val="00D15123"/>
    <w:rsid w:val="00D154D1"/>
    <w:rsid w:val="00D156B4"/>
    <w:rsid w:val="00D159A4"/>
    <w:rsid w:val="00D15A55"/>
    <w:rsid w:val="00D15ACA"/>
    <w:rsid w:val="00D15ED1"/>
    <w:rsid w:val="00D160AA"/>
    <w:rsid w:val="00D161B3"/>
    <w:rsid w:val="00D16503"/>
    <w:rsid w:val="00D16552"/>
    <w:rsid w:val="00D16845"/>
    <w:rsid w:val="00D16DE1"/>
    <w:rsid w:val="00D1731E"/>
    <w:rsid w:val="00D174C9"/>
    <w:rsid w:val="00D17593"/>
    <w:rsid w:val="00D17DDB"/>
    <w:rsid w:val="00D2044F"/>
    <w:rsid w:val="00D20876"/>
    <w:rsid w:val="00D209AD"/>
    <w:rsid w:val="00D20ADA"/>
    <w:rsid w:val="00D20D6A"/>
    <w:rsid w:val="00D20D9C"/>
    <w:rsid w:val="00D20D9F"/>
    <w:rsid w:val="00D20DB8"/>
    <w:rsid w:val="00D21042"/>
    <w:rsid w:val="00D21437"/>
    <w:rsid w:val="00D2154C"/>
    <w:rsid w:val="00D2171D"/>
    <w:rsid w:val="00D21785"/>
    <w:rsid w:val="00D21891"/>
    <w:rsid w:val="00D21D20"/>
    <w:rsid w:val="00D2227F"/>
    <w:rsid w:val="00D227E2"/>
    <w:rsid w:val="00D22C57"/>
    <w:rsid w:val="00D22C79"/>
    <w:rsid w:val="00D22D25"/>
    <w:rsid w:val="00D22E2E"/>
    <w:rsid w:val="00D22F73"/>
    <w:rsid w:val="00D230C0"/>
    <w:rsid w:val="00D23719"/>
    <w:rsid w:val="00D237C7"/>
    <w:rsid w:val="00D23F37"/>
    <w:rsid w:val="00D23F92"/>
    <w:rsid w:val="00D2440F"/>
    <w:rsid w:val="00D247F9"/>
    <w:rsid w:val="00D248A7"/>
    <w:rsid w:val="00D24977"/>
    <w:rsid w:val="00D24AAC"/>
    <w:rsid w:val="00D24D3E"/>
    <w:rsid w:val="00D24DF0"/>
    <w:rsid w:val="00D250D5"/>
    <w:rsid w:val="00D253BE"/>
    <w:rsid w:val="00D256E5"/>
    <w:rsid w:val="00D25768"/>
    <w:rsid w:val="00D25B61"/>
    <w:rsid w:val="00D25B80"/>
    <w:rsid w:val="00D25C81"/>
    <w:rsid w:val="00D25CB4"/>
    <w:rsid w:val="00D25F77"/>
    <w:rsid w:val="00D26A45"/>
    <w:rsid w:val="00D26B9A"/>
    <w:rsid w:val="00D26E11"/>
    <w:rsid w:val="00D26F89"/>
    <w:rsid w:val="00D26FAD"/>
    <w:rsid w:val="00D27299"/>
    <w:rsid w:val="00D27933"/>
    <w:rsid w:val="00D27A14"/>
    <w:rsid w:val="00D303F2"/>
    <w:rsid w:val="00D30762"/>
    <w:rsid w:val="00D30B30"/>
    <w:rsid w:val="00D30BC1"/>
    <w:rsid w:val="00D317DF"/>
    <w:rsid w:val="00D31EFC"/>
    <w:rsid w:val="00D31F8F"/>
    <w:rsid w:val="00D32038"/>
    <w:rsid w:val="00D3224D"/>
    <w:rsid w:val="00D323A0"/>
    <w:rsid w:val="00D323F7"/>
    <w:rsid w:val="00D32630"/>
    <w:rsid w:val="00D32817"/>
    <w:rsid w:val="00D32CCC"/>
    <w:rsid w:val="00D33120"/>
    <w:rsid w:val="00D3332D"/>
    <w:rsid w:val="00D336D3"/>
    <w:rsid w:val="00D33779"/>
    <w:rsid w:val="00D33A46"/>
    <w:rsid w:val="00D33BB6"/>
    <w:rsid w:val="00D33D80"/>
    <w:rsid w:val="00D34151"/>
    <w:rsid w:val="00D3427E"/>
    <w:rsid w:val="00D344B7"/>
    <w:rsid w:val="00D34ABB"/>
    <w:rsid w:val="00D34D76"/>
    <w:rsid w:val="00D34DC2"/>
    <w:rsid w:val="00D34F20"/>
    <w:rsid w:val="00D350F7"/>
    <w:rsid w:val="00D35173"/>
    <w:rsid w:val="00D354F7"/>
    <w:rsid w:val="00D35EE3"/>
    <w:rsid w:val="00D36142"/>
    <w:rsid w:val="00D36235"/>
    <w:rsid w:val="00D363F9"/>
    <w:rsid w:val="00D36486"/>
    <w:rsid w:val="00D36576"/>
    <w:rsid w:val="00D367BE"/>
    <w:rsid w:val="00D36A07"/>
    <w:rsid w:val="00D36B64"/>
    <w:rsid w:val="00D36CDF"/>
    <w:rsid w:val="00D36E4D"/>
    <w:rsid w:val="00D36F9D"/>
    <w:rsid w:val="00D37160"/>
    <w:rsid w:val="00D372CE"/>
    <w:rsid w:val="00D377DA"/>
    <w:rsid w:val="00D37A3E"/>
    <w:rsid w:val="00D37A48"/>
    <w:rsid w:val="00D40067"/>
    <w:rsid w:val="00D40852"/>
    <w:rsid w:val="00D4089E"/>
    <w:rsid w:val="00D40A7B"/>
    <w:rsid w:val="00D40F11"/>
    <w:rsid w:val="00D41302"/>
    <w:rsid w:val="00D41430"/>
    <w:rsid w:val="00D41633"/>
    <w:rsid w:val="00D41F88"/>
    <w:rsid w:val="00D423D3"/>
    <w:rsid w:val="00D42554"/>
    <w:rsid w:val="00D42761"/>
    <w:rsid w:val="00D429DC"/>
    <w:rsid w:val="00D42BDF"/>
    <w:rsid w:val="00D43535"/>
    <w:rsid w:val="00D43551"/>
    <w:rsid w:val="00D43688"/>
    <w:rsid w:val="00D437B2"/>
    <w:rsid w:val="00D43C21"/>
    <w:rsid w:val="00D43D44"/>
    <w:rsid w:val="00D4411B"/>
    <w:rsid w:val="00D44387"/>
    <w:rsid w:val="00D4494C"/>
    <w:rsid w:val="00D44A31"/>
    <w:rsid w:val="00D44D13"/>
    <w:rsid w:val="00D44D61"/>
    <w:rsid w:val="00D450E3"/>
    <w:rsid w:val="00D4512E"/>
    <w:rsid w:val="00D4535B"/>
    <w:rsid w:val="00D45909"/>
    <w:rsid w:val="00D45C27"/>
    <w:rsid w:val="00D45DCD"/>
    <w:rsid w:val="00D45E4A"/>
    <w:rsid w:val="00D45EFD"/>
    <w:rsid w:val="00D45F2A"/>
    <w:rsid w:val="00D4626B"/>
    <w:rsid w:val="00D46308"/>
    <w:rsid w:val="00D469B8"/>
    <w:rsid w:val="00D46B70"/>
    <w:rsid w:val="00D47007"/>
    <w:rsid w:val="00D47239"/>
    <w:rsid w:val="00D47569"/>
    <w:rsid w:val="00D479C6"/>
    <w:rsid w:val="00D47A45"/>
    <w:rsid w:val="00D47C0A"/>
    <w:rsid w:val="00D47CD2"/>
    <w:rsid w:val="00D47E99"/>
    <w:rsid w:val="00D50014"/>
    <w:rsid w:val="00D500C0"/>
    <w:rsid w:val="00D50591"/>
    <w:rsid w:val="00D50870"/>
    <w:rsid w:val="00D50B2D"/>
    <w:rsid w:val="00D50C2D"/>
    <w:rsid w:val="00D51483"/>
    <w:rsid w:val="00D51D55"/>
    <w:rsid w:val="00D5227A"/>
    <w:rsid w:val="00D52507"/>
    <w:rsid w:val="00D529A0"/>
    <w:rsid w:val="00D52B14"/>
    <w:rsid w:val="00D52E49"/>
    <w:rsid w:val="00D530A2"/>
    <w:rsid w:val="00D5374D"/>
    <w:rsid w:val="00D5445D"/>
    <w:rsid w:val="00D546FA"/>
    <w:rsid w:val="00D54741"/>
    <w:rsid w:val="00D54860"/>
    <w:rsid w:val="00D55433"/>
    <w:rsid w:val="00D55B42"/>
    <w:rsid w:val="00D55F4F"/>
    <w:rsid w:val="00D56A57"/>
    <w:rsid w:val="00D56AF3"/>
    <w:rsid w:val="00D56DEA"/>
    <w:rsid w:val="00D56EA6"/>
    <w:rsid w:val="00D56EF5"/>
    <w:rsid w:val="00D56FCF"/>
    <w:rsid w:val="00D57724"/>
    <w:rsid w:val="00D57AFD"/>
    <w:rsid w:val="00D57E9C"/>
    <w:rsid w:val="00D57ECE"/>
    <w:rsid w:val="00D57F49"/>
    <w:rsid w:val="00D57FEC"/>
    <w:rsid w:val="00D57FF8"/>
    <w:rsid w:val="00D6027F"/>
    <w:rsid w:val="00D605B6"/>
    <w:rsid w:val="00D608AA"/>
    <w:rsid w:val="00D608E6"/>
    <w:rsid w:val="00D60A00"/>
    <w:rsid w:val="00D60BC1"/>
    <w:rsid w:val="00D60BCE"/>
    <w:rsid w:val="00D60C46"/>
    <w:rsid w:val="00D615AC"/>
    <w:rsid w:val="00D61760"/>
    <w:rsid w:val="00D61B92"/>
    <w:rsid w:val="00D61BED"/>
    <w:rsid w:val="00D61F58"/>
    <w:rsid w:val="00D61FDD"/>
    <w:rsid w:val="00D62047"/>
    <w:rsid w:val="00D62299"/>
    <w:rsid w:val="00D623CA"/>
    <w:rsid w:val="00D62A96"/>
    <w:rsid w:val="00D62BD4"/>
    <w:rsid w:val="00D62CE0"/>
    <w:rsid w:val="00D62E16"/>
    <w:rsid w:val="00D62EE1"/>
    <w:rsid w:val="00D62F0A"/>
    <w:rsid w:val="00D635C3"/>
    <w:rsid w:val="00D636F8"/>
    <w:rsid w:val="00D639ED"/>
    <w:rsid w:val="00D643AC"/>
    <w:rsid w:val="00D64997"/>
    <w:rsid w:val="00D64A23"/>
    <w:rsid w:val="00D64C08"/>
    <w:rsid w:val="00D64FDD"/>
    <w:rsid w:val="00D65176"/>
    <w:rsid w:val="00D6534C"/>
    <w:rsid w:val="00D653F1"/>
    <w:rsid w:val="00D6546C"/>
    <w:rsid w:val="00D659BA"/>
    <w:rsid w:val="00D65B7B"/>
    <w:rsid w:val="00D65B8B"/>
    <w:rsid w:val="00D65C92"/>
    <w:rsid w:val="00D65FF1"/>
    <w:rsid w:val="00D66572"/>
    <w:rsid w:val="00D6675E"/>
    <w:rsid w:val="00D668AB"/>
    <w:rsid w:val="00D668FC"/>
    <w:rsid w:val="00D66B5E"/>
    <w:rsid w:val="00D670F4"/>
    <w:rsid w:val="00D6738B"/>
    <w:rsid w:val="00D6748A"/>
    <w:rsid w:val="00D67C80"/>
    <w:rsid w:val="00D67EE2"/>
    <w:rsid w:val="00D70342"/>
    <w:rsid w:val="00D703D2"/>
    <w:rsid w:val="00D70929"/>
    <w:rsid w:val="00D70BD7"/>
    <w:rsid w:val="00D70DD8"/>
    <w:rsid w:val="00D71164"/>
    <w:rsid w:val="00D713A4"/>
    <w:rsid w:val="00D71C63"/>
    <w:rsid w:val="00D71E77"/>
    <w:rsid w:val="00D724C2"/>
    <w:rsid w:val="00D72557"/>
    <w:rsid w:val="00D7255B"/>
    <w:rsid w:val="00D7258A"/>
    <w:rsid w:val="00D727DF"/>
    <w:rsid w:val="00D7287F"/>
    <w:rsid w:val="00D729B0"/>
    <w:rsid w:val="00D729D4"/>
    <w:rsid w:val="00D72EAF"/>
    <w:rsid w:val="00D7304C"/>
    <w:rsid w:val="00D7318E"/>
    <w:rsid w:val="00D73270"/>
    <w:rsid w:val="00D73408"/>
    <w:rsid w:val="00D73901"/>
    <w:rsid w:val="00D73A24"/>
    <w:rsid w:val="00D73CD6"/>
    <w:rsid w:val="00D741F5"/>
    <w:rsid w:val="00D743BA"/>
    <w:rsid w:val="00D748AC"/>
    <w:rsid w:val="00D749CB"/>
    <w:rsid w:val="00D75092"/>
    <w:rsid w:val="00D75550"/>
    <w:rsid w:val="00D758BE"/>
    <w:rsid w:val="00D75BEB"/>
    <w:rsid w:val="00D7621B"/>
    <w:rsid w:val="00D7629A"/>
    <w:rsid w:val="00D765DF"/>
    <w:rsid w:val="00D767BC"/>
    <w:rsid w:val="00D767DA"/>
    <w:rsid w:val="00D76AF1"/>
    <w:rsid w:val="00D76D60"/>
    <w:rsid w:val="00D77344"/>
    <w:rsid w:val="00D774D4"/>
    <w:rsid w:val="00D777F2"/>
    <w:rsid w:val="00D77AAF"/>
    <w:rsid w:val="00D77C12"/>
    <w:rsid w:val="00D77E7A"/>
    <w:rsid w:val="00D80406"/>
    <w:rsid w:val="00D8121D"/>
    <w:rsid w:val="00D81655"/>
    <w:rsid w:val="00D816B5"/>
    <w:rsid w:val="00D81808"/>
    <w:rsid w:val="00D81CD1"/>
    <w:rsid w:val="00D81F17"/>
    <w:rsid w:val="00D81F9F"/>
    <w:rsid w:val="00D8228F"/>
    <w:rsid w:val="00D822BF"/>
    <w:rsid w:val="00D823B5"/>
    <w:rsid w:val="00D8261D"/>
    <w:rsid w:val="00D82A75"/>
    <w:rsid w:val="00D82AD1"/>
    <w:rsid w:val="00D82E5D"/>
    <w:rsid w:val="00D83474"/>
    <w:rsid w:val="00D8363A"/>
    <w:rsid w:val="00D8388D"/>
    <w:rsid w:val="00D83992"/>
    <w:rsid w:val="00D83A1B"/>
    <w:rsid w:val="00D83C25"/>
    <w:rsid w:val="00D83D00"/>
    <w:rsid w:val="00D83E65"/>
    <w:rsid w:val="00D83E6D"/>
    <w:rsid w:val="00D8439B"/>
    <w:rsid w:val="00D845A5"/>
    <w:rsid w:val="00D846A7"/>
    <w:rsid w:val="00D84C0D"/>
    <w:rsid w:val="00D84FB5"/>
    <w:rsid w:val="00D8509B"/>
    <w:rsid w:val="00D85169"/>
    <w:rsid w:val="00D851B9"/>
    <w:rsid w:val="00D8540B"/>
    <w:rsid w:val="00D858C6"/>
    <w:rsid w:val="00D859E7"/>
    <w:rsid w:val="00D85EAF"/>
    <w:rsid w:val="00D86AB9"/>
    <w:rsid w:val="00D86B9D"/>
    <w:rsid w:val="00D87215"/>
    <w:rsid w:val="00D877B5"/>
    <w:rsid w:val="00D87933"/>
    <w:rsid w:val="00D87AD9"/>
    <w:rsid w:val="00D87B93"/>
    <w:rsid w:val="00D9006C"/>
    <w:rsid w:val="00D90CB5"/>
    <w:rsid w:val="00D90DA6"/>
    <w:rsid w:val="00D90FAF"/>
    <w:rsid w:val="00D913ED"/>
    <w:rsid w:val="00D91869"/>
    <w:rsid w:val="00D91A83"/>
    <w:rsid w:val="00D91EC3"/>
    <w:rsid w:val="00D91F90"/>
    <w:rsid w:val="00D92310"/>
    <w:rsid w:val="00D92481"/>
    <w:rsid w:val="00D9295D"/>
    <w:rsid w:val="00D92E6D"/>
    <w:rsid w:val="00D931FD"/>
    <w:rsid w:val="00D93465"/>
    <w:rsid w:val="00D935E2"/>
    <w:rsid w:val="00D9369A"/>
    <w:rsid w:val="00D937B7"/>
    <w:rsid w:val="00D938C9"/>
    <w:rsid w:val="00D93A55"/>
    <w:rsid w:val="00D93B40"/>
    <w:rsid w:val="00D93B95"/>
    <w:rsid w:val="00D94378"/>
    <w:rsid w:val="00D94C70"/>
    <w:rsid w:val="00D94DC5"/>
    <w:rsid w:val="00D94F44"/>
    <w:rsid w:val="00D95423"/>
    <w:rsid w:val="00D9567F"/>
    <w:rsid w:val="00D957F5"/>
    <w:rsid w:val="00D95BA5"/>
    <w:rsid w:val="00D96186"/>
    <w:rsid w:val="00D9639D"/>
    <w:rsid w:val="00D969BA"/>
    <w:rsid w:val="00D969BE"/>
    <w:rsid w:val="00D96B99"/>
    <w:rsid w:val="00D96CE6"/>
    <w:rsid w:val="00D96EAC"/>
    <w:rsid w:val="00D97984"/>
    <w:rsid w:val="00D97C34"/>
    <w:rsid w:val="00DA00D6"/>
    <w:rsid w:val="00DA02EA"/>
    <w:rsid w:val="00DA03BE"/>
    <w:rsid w:val="00DA0556"/>
    <w:rsid w:val="00DA08F5"/>
    <w:rsid w:val="00DA09C1"/>
    <w:rsid w:val="00DA0A6B"/>
    <w:rsid w:val="00DA0A90"/>
    <w:rsid w:val="00DA12D7"/>
    <w:rsid w:val="00DA183A"/>
    <w:rsid w:val="00DA1E27"/>
    <w:rsid w:val="00DA235F"/>
    <w:rsid w:val="00DA2674"/>
    <w:rsid w:val="00DA2A44"/>
    <w:rsid w:val="00DA2E26"/>
    <w:rsid w:val="00DA36E7"/>
    <w:rsid w:val="00DA37C6"/>
    <w:rsid w:val="00DA39EF"/>
    <w:rsid w:val="00DA44C3"/>
    <w:rsid w:val="00DA44CF"/>
    <w:rsid w:val="00DA44EC"/>
    <w:rsid w:val="00DA48B7"/>
    <w:rsid w:val="00DA49D2"/>
    <w:rsid w:val="00DA4C4E"/>
    <w:rsid w:val="00DA4E97"/>
    <w:rsid w:val="00DA4FA3"/>
    <w:rsid w:val="00DA522A"/>
    <w:rsid w:val="00DA5411"/>
    <w:rsid w:val="00DA5592"/>
    <w:rsid w:val="00DA573D"/>
    <w:rsid w:val="00DA57D1"/>
    <w:rsid w:val="00DA58D9"/>
    <w:rsid w:val="00DA5E42"/>
    <w:rsid w:val="00DA5F58"/>
    <w:rsid w:val="00DA6018"/>
    <w:rsid w:val="00DA606E"/>
    <w:rsid w:val="00DA60EB"/>
    <w:rsid w:val="00DA6216"/>
    <w:rsid w:val="00DA6306"/>
    <w:rsid w:val="00DA6353"/>
    <w:rsid w:val="00DA68DD"/>
    <w:rsid w:val="00DA6985"/>
    <w:rsid w:val="00DA6A77"/>
    <w:rsid w:val="00DA6C81"/>
    <w:rsid w:val="00DA6D5E"/>
    <w:rsid w:val="00DA6E08"/>
    <w:rsid w:val="00DA6FCD"/>
    <w:rsid w:val="00DA7190"/>
    <w:rsid w:val="00DA7518"/>
    <w:rsid w:val="00DA77E3"/>
    <w:rsid w:val="00DA7A7D"/>
    <w:rsid w:val="00DA7DE4"/>
    <w:rsid w:val="00DA7FAA"/>
    <w:rsid w:val="00DB0048"/>
    <w:rsid w:val="00DB014F"/>
    <w:rsid w:val="00DB0285"/>
    <w:rsid w:val="00DB0339"/>
    <w:rsid w:val="00DB047E"/>
    <w:rsid w:val="00DB0818"/>
    <w:rsid w:val="00DB0914"/>
    <w:rsid w:val="00DB0D08"/>
    <w:rsid w:val="00DB0E9B"/>
    <w:rsid w:val="00DB13F2"/>
    <w:rsid w:val="00DB1405"/>
    <w:rsid w:val="00DB1763"/>
    <w:rsid w:val="00DB1ABD"/>
    <w:rsid w:val="00DB1E48"/>
    <w:rsid w:val="00DB1F2B"/>
    <w:rsid w:val="00DB210A"/>
    <w:rsid w:val="00DB234B"/>
    <w:rsid w:val="00DB256E"/>
    <w:rsid w:val="00DB2F28"/>
    <w:rsid w:val="00DB2F2B"/>
    <w:rsid w:val="00DB2F7F"/>
    <w:rsid w:val="00DB3052"/>
    <w:rsid w:val="00DB3539"/>
    <w:rsid w:val="00DB3567"/>
    <w:rsid w:val="00DB362A"/>
    <w:rsid w:val="00DB3C99"/>
    <w:rsid w:val="00DB4086"/>
    <w:rsid w:val="00DB40FD"/>
    <w:rsid w:val="00DB4446"/>
    <w:rsid w:val="00DB4708"/>
    <w:rsid w:val="00DB4AF0"/>
    <w:rsid w:val="00DB54BA"/>
    <w:rsid w:val="00DB5502"/>
    <w:rsid w:val="00DB5690"/>
    <w:rsid w:val="00DB56E0"/>
    <w:rsid w:val="00DB595C"/>
    <w:rsid w:val="00DB625A"/>
    <w:rsid w:val="00DB62A0"/>
    <w:rsid w:val="00DB64F7"/>
    <w:rsid w:val="00DB6676"/>
    <w:rsid w:val="00DB67CD"/>
    <w:rsid w:val="00DB6A29"/>
    <w:rsid w:val="00DB6E8F"/>
    <w:rsid w:val="00DB70AC"/>
    <w:rsid w:val="00DB762A"/>
    <w:rsid w:val="00DB7ADC"/>
    <w:rsid w:val="00DB7FF5"/>
    <w:rsid w:val="00DC078E"/>
    <w:rsid w:val="00DC09AF"/>
    <w:rsid w:val="00DC09CA"/>
    <w:rsid w:val="00DC0E1E"/>
    <w:rsid w:val="00DC1099"/>
    <w:rsid w:val="00DC112F"/>
    <w:rsid w:val="00DC12D9"/>
    <w:rsid w:val="00DC147F"/>
    <w:rsid w:val="00DC1694"/>
    <w:rsid w:val="00DC169B"/>
    <w:rsid w:val="00DC1741"/>
    <w:rsid w:val="00DC182F"/>
    <w:rsid w:val="00DC1B26"/>
    <w:rsid w:val="00DC2018"/>
    <w:rsid w:val="00DC2118"/>
    <w:rsid w:val="00DC2488"/>
    <w:rsid w:val="00DC25AA"/>
    <w:rsid w:val="00DC27F0"/>
    <w:rsid w:val="00DC2930"/>
    <w:rsid w:val="00DC351B"/>
    <w:rsid w:val="00DC3685"/>
    <w:rsid w:val="00DC3A14"/>
    <w:rsid w:val="00DC3C99"/>
    <w:rsid w:val="00DC3F0C"/>
    <w:rsid w:val="00DC454D"/>
    <w:rsid w:val="00DC4923"/>
    <w:rsid w:val="00DC4CEB"/>
    <w:rsid w:val="00DC4E13"/>
    <w:rsid w:val="00DC505D"/>
    <w:rsid w:val="00DC52AC"/>
    <w:rsid w:val="00DC52C4"/>
    <w:rsid w:val="00DC5AD3"/>
    <w:rsid w:val="00DC5FEF"/>
    <w:rsid w:val="00DC6343"/>
    <w:rsid w:val="00DC6445"/>
    <w:rsid w:val="00DC6976"/>
    <w:rsid w:val="00DC6CA6"/>
    <w:rsid w:val="00DC7232"/>
    <w:rsid w:val="00DC7669"/>
    <w:rsid w:val="00DC76D6"/>
    <w:rsid w:val="00DC78B5"/>
    <w:rsid w:val="00DC7934"/>
    <w:rsid w:val="00DC7B2C"/>
    <w:rsid w:val="00DD030D"/>
    <w:rsid w:val="00DD07AF"/>
    <w:rsid w:val="00DD0CCC"/>
    <w:rsid w:val="00DD0D93"/>
    <w:rsid w:val="00DD0FE0"/>
    <w:rsid w:val="00DD1046"/>
    <w:rsid w:val="00DD1174"/>
    <w:rsid w:val="00DD1504"/>
    <w:rsid w:val="00DD156E"/>
    <w:rsid w:val="00DD159A"/>
    <w:rsid w:val="00DD1F02"/>
    <w:rsid w:val="00DD1F06"/>
    <w:rsid w:val="00DD1FB1"/>
    <w:rsid w:val="00DD1FC8"/>
    <w:rsid w:val="00DD25DB"/>
    <w:rsid w:val="00DD27AA"/>
    <w:rsid w:val="00DD2870"/>
    <w:rsid w:val="00DD2B78"/>
    <w:rsid w:val="00DD2C84"/>
    <w:rsid w:val="00DD326B"/>
    <w:rsid w:val="00DD3273"/>
    <w:rsid w:val="00DD36C4"/>
    <w:rsid w:val="00DD37A6"/>
    <w:rsid w:val="00DD445C"/>
    <w:rsid w:val="00DD48F9"/>
    <w:rsid w:val="00DD49FC"/>
    <w:rsid w:val="00DD4BF3"/>
    <w:rsid w:val="00DD4CCF"/>
    <w:rsid w:val="00DD4CD0"/>
    <w:rsid w:val="00DD5367"/>
    <w:rsid w:val="00DD53F9"/>
    <w:rsid w:val="00DD5A42"/>
    <w:rsid w:val="00DD5A4C"/>
    <w:rsid w:val="00DD6597"/>
    <w:rsid w:val="00DD6835"/>
    <w:rsid w:val="00DD6956"/>
    <w:rsid w:val="00DD728A"/>
    <w:rsid w:val="00DD7BB9"/>
    <w:rsid w:val="00DD7CD2"/>
    <w:rsid w:val="00DD7E10"/>
    <w:rsid w:val="00DE001D"/>
    <w:rsid w:val="00DE03C0"/>
    <w:rsid w:val="00DE04EF"/>
    <w:rsid w:val="00DE0521"/>
    <w:rsid w:val="00DE0655"/>
    <w:rsid w:val="00DE077B"/>
    <w:rsid w:val="00DE09E7"/>
    <w:rsid w:val="00DE0B27"/>
    <w:rsid w:val="00DE0B2B"/>
    <w:rsid w:val="00DE0DB0"/>
    <w:rsid w:val="00DE0DCD"/>
    <w:rsid w:val="00DE1048"/>
    <w:rsid w:val="00DE133A"/>
    <w:rsid w:val="00DE14A5"/>
    <w:rsid w:val="00DE167F"/>
    <w:rsid w:val="00DE1902"/>
    <w:rsid w:val="00DE1CA0"/>
    <w:rsid w:val="00DE1EB2"/>
    <w:rsid w:val="00DE2097"/>
    <w:rsid w:val="00DE22B2"/>
    <w:rsid w:val="00DE25C2"/>
    <w:rsid w:val="00DE2D9C"/>
    <w:rsid w:val="00DE2EF1"/>
    <w:rsid w:val="00DE2FCA"/>
    <w:rsid w:val="00DE2FFA"/>
    <w:rsid w:val="00DE3017"/>
    <w:rsid w:val="00DE3286"/>
    <w:rsid w:val="00DE38AC"/>
    <w:rsid w:val="00DE3A05"/>
    <w:rsid w:val="00DE3B7B"/>
    <w:rsid w:val="00DE3E99"/>
    <w:rsid w:val="00DE4747"/>
    <w:rsid w:val="00DE476E"/>
    <w:rsid w:val="00DE4C76"/>
    <w:rsid w:val="00DE4D58"/>
    <w:rsid w:val="00DE4F82"/>
    <w:rsid w:val="00DE4F98"/>
    <w:rsid w:val="00DE54D7"/>
    <w:rsid w:val="00DE5647"/>
    <w:rsid w:val="00DE5732"/>
    <w:rsid w:val="00DE5CD1"/>
    <w:rsid w:val="00DE5D53"/>
    <w:rsid w:val="00DE5F2B"/>
    <w:rsid w:val="00DE5F32"/>
    <w:rsid w:val="00DE60F0"/>
    <w:rsid w:val="00DE651F"/>
    <w:rsid w:val="00DE6A94"/>
    <w:rsid w:val="00DE6B66"/>
    <w:rsid w:val="00DE7541"/>
    <w:rsid w:val="00DE75E3"/>
    <w:rsid w:val="00DE7B31"/>
    <w:rsid w:val="00DE7CF3"/>
    <w:rsid w:val="00DE7D7C"/>
    <w:rsid w:val="00DE7EE1"/>
    <w:rsid w:val="00DF01C2"/>
    <w:rsid w:val="00DF0347"/>
    <w:rsid w:val="00DF03A7"/>
    <w:rsid w:val="00DF03DB"/>
    <w:rsid w:val="00DF0801"/>
    <w:rsid w:val="00DF0925"/>
    <w:rsid w:val="00DF0A43"/>
    <w:rsid w:val="00DF0C13"/>
    <w:rsid w:val="00DF15C6"/>
    <w:rsid w:val="00DF169F"/>
    <w:rsid w:val="00DF1723"/>
    <w:rsid w:val="00DF20AA"/>
    <w:rsid w:val="00DF264A"/>
    <w:rsid w:val="00DF33CF"/>
    <w:rsid w:val="00DF37DB"/>
    <w:rsid w:val="00DF3C8B"/>
    <w:rsid w:val="00DF452F"/>
    <w:rsid w:val="00DF4B11"/>
    <w:rsid w:val="00DF4B90"/>
    <w:rsid w:val="00DF531A"/>
    <w:rsid w:val="00DF547D"/>
    <w:rsid w:val="00DF57FA"/>
    <w:rsid w:val="00DF5915"/>
    <w:rsid w:val="00DF5D63"/>
    <w:rsid w:val="00DF5D89"/>
    <w:rsid w:val="00DF5E78"/>
    <w:rsid w:val="00DF6695"/>
    <w:rsid w:val="00DF67F7"/>
    <w:rsid w:val="00DF6EF0"/>
    <w:rsid w:val="00DF72AC"/>
    <w:rsid w:val="00DF7691"/>
    <w:rsid w:val="00DF795B"/>
    <w:rsid w:val="00DF7D89"/>
    <w:rsid w:val="00E00041"/>
    <w:rsid w:val="00E0024D"/>
    <w:rsid w:val="00E0047F"/>
    <w:rsid w:val="00E00935"/>
    <w:rsid w:val="00E00960"/>
    <w:rsid w:val="00E00A18"/>
    <w:rsid w:val="00E00D9F"/>
    <w:rsid w:val="00E01061"/>
    <w:rsid w:val="00E0157E"/>
    <w:rsid w:val="00E01B70"/>
    <w:rsid w:val="00E0220C"/>
    <w:rsid w:val="00E02354"/>
    <w:rsid w:val="00E02405"/>
    <w:rsid w:val="00E02501"/>
    <w:rsid w:val="00E02571"/>
    <w:rsid w:val="00E02789"/>
    <w:rsid w:val="00E02D7C"/>
    <w:rsid w:val="00E02D90"/>
    <w:rsid w:val="00E03241"/>
    <w:rsid w:val="00E03697"/>
    <w:rsid w:val="00E03704"/>
    <w:rsid w:val="00E03B40"/>
    <w:rsid w:val="00E03E99"/>
    <w:rsid w:val="00E04284"/>
    <w:rsid w:val="00E04B19"/>
    <w:rsid w:val="00E04C15"/>
    <w:rsid w:val="00E0529F"/>
    <w:rsid w:val="00E05325"/>
    <w:rsid w:val="00E05D29"/>
    <w:rsid w:val="00E05DED"/>
    <w:rsid w:val="00E064D2"/>
    <w:rsid w:val="00E06C91"/>
    <w:rsid w:val="00E06F6E"/>
    <w:rsid w:val="00E07122"/>
    <w:rsid w:val="00E07179"/>
    <w:rsid w:val="00E07397"/>
    <w:rsid w:val="00E073B3"/>
    <w:rsid w:val="00E077BE"/>
    <w:rsid w:val="00E07ABA"/>
    <w:rsid w:val="00E1037E"/>
    <w:rsid w:val="00E10469"/>
    <w:rsid w:val="00E10540"/>
    <w:rsid w:val="00E10740"/>
    <w:rsid w:val="00E10AB0"/>
    <w:rsid w:val="00E10B1E"/>
    <w:rsid w:val="00E1116E"/>
    <w:rsid w:val="00E111EE"/>
    <w:rsid w:val="00E114F7"/>
    <w:rsid w:val="00E11692"/>
    <w:rsid w:val="00E1176D"/>
    <w:rsid w:val="00E11868"/>
    <w:rsid w:val="00E11AC5"/>
    <w:rsid w:val="00E11E26"/>
    <w:rsid w:val="00E12046"/>
    <w:rsid w:val="00E12108"/>
    <w:rsid w:val="00E127B4"/>
    <w:rsid w:val="00E127E5"/>
    <w:rsid w:val="00E1300D"/>
    <w:rsid w:val="00E132C9"/>
    <w:rsid w:val="00E1335F"/>
    <w:rsid w:val="00E134DC"/>
    <w:rsid w:val="00E1389A"/>
    <w:rsid w:val="00E13BD6"/>
    <w:rsid w:val="00E13DF5"/>
    <w:rsid w:val="00E143A7"/>
    <w:rsid w:val="00E14543"/>
    <w:rsid w:val="00E14A4E"/>
    <w:rsid w:val="00E14A9E"/>
    <w:rsid w:val="00E152ED"/>
    <w:rsid w:val="00E15366"/>
    <w:rsid w:val="00E15457"/>
    <w:rsid w:val="00E15658"/>
    <w:rsid w:val="00E15808"/>
    <w:rsid w:val="00E1598A"/>
    <w:rsid w:val="00E15DF0"/>
    <w:rsid w:val="00E1602E"/>
    <w:rsid w:val="00E162D6"/>
    <w:rsid w:val="00E16796"/>
    <w:rsid w:val="00E1704E"/>
    <w:rsid w:val="00E17255"/>
    <w:rsid w:val="00E173AA"/>
    <w:rsid w:val="00E17490"/>
    <w:rsid w:val="00E1753E"/>
    <w:rsid w:val="00E175E3"/>
    <w:rsid w:val="00E1766B"/>
    <w:rsid w:val="00E1784E"/>
    <w:rsid w:val="00E179AA"/>
    <w:rsid w:val="00E20559"/>
    <w:rsid w:val="00E2125D"/>
    <w:rsid w:val="00E2134D"/>
    <w:rsid w:val="00E216C4"/>
    <w:rsid w:val="00E21BD6"/>
    <w:rsid w:val="00E21E97"/>
    <w:rsid w:val="00E22014"/>
    <w:rsid w:val="00E222F3"/>
    <w:rsid w:val="00E22640"/>
    <w:rsid w:val="00E2277C"/>
    <w:rsid w:val="00E229E1"/>
    <w:rsid w:val="00E22CD5"/>
    <w:rsid w:val="00E22D62"/>
    <w:rsid w:val="00E22D9E"/>
    <w:rsid w:val="00E23459"/>
    <w:rsid w:val="00E23B3D"/>
    <w:rsid w:val="00E23CCB"/>
    <w:rsid w:val="00E23CEC"/>
    <w:rsid w:val="00E23ECC"/>
    <w:rsid w:val="00E24687"/>
    <w:rsid w:val="00E24CE4"/>
    <w:rsid w:val="00E26320"/>
    <w:rsid w:val="00E2660E"/>
    <w:rsid w:val="00E267A9"/>
    <w:rsid w:val="00E267D6"/>
    <w:rsid w:val="00E2699D"/>
    <w:rsid w:val="00E26A59"/>
    <w:rsid w:val="00E26F48"/>
    <w:rsid w:val="00E270B4"/>
    <w:rsid w:val="00E27429"/>
    <w:rsid w:val="00E27631"/>
    <w:rsid w:val="00E30046"/>
    <w:rsid w:val="00E302AB"/>
    <w:rsid w:val="00E30383"/>
    <w:rsid w:val="00E305AD"/>
    <w:rsid w:val="00E30FC3"/>
    <w:rsid w:val="00E311EE"/>
    <w:rsid w:val="00E3135D"/>
    <w:rsid w:val="00E316F5"/>
    <w:rsid w:val="00E316F9"/>
    <w:rsid w:val="00E31883"/>
    <w:rsid w:val="00E3196A"/>
    <w:rsid w:val="00E319BA"/>
    <w:rsid w:val="00E319EB"/>
    <w:rsid w:val="00E319F6"/>
    <w:rsid w:val="00E31A31"/>
    <w:rsid w:val="00E31AC3"/>
    <w:rsid w:val="00E31B44"/>
    <w:rsid w:val="00E31CCE"/>
    <w:rsid w:val="00E31F15"/>
    <w:rsid w:val="00E320B0"/>
    <w:rsid w:val="00E3236C"/>
    <w:rsid w:val="00E32442"/>
    <w:rsid w:val="00E32509"/>
    <w:rsid w:val="00E328FE"/>
    <w:rsid w:val="00E32A26"/>
    <w:rsid w:val="00E32C45"/>
    <w:rsid w:val="00E32C8C"/>
    <w:rsid w:val="00E32E8D"/>
    <w:rsid w:val="00E334A4"/>
    <w:rsid w:val="00E336C5"/>
    <w:rsid w:val="00E33B87"/>
    <w:rsid w:val="00E33E78"/>
    <w:rsid w:val="00E342AD"/>
    <w:rsid w:val="00E342E7"/>
    <w:rsid w:val="00E342F5"/>
    <w:rsid w:val="00E34606"/>
    <w:rsid w:val="00E34F17"/>
    <w:rsid w:val="00E34F93"/>
    <w:rsid w:val="00E351AE"/>
    <w:rsid w:val="00E3551F"/>
    <w:rsid w:val="00E35692"/>
    <w:rsid w:val="00E3599B"/>
    <w:rsid w:val="00E35CF4"/>
    <w:rsid w:val="00E36278"/>
    <w:rsid w:val="00E36794"/>
    <w:rsid w:val="00E3682F"/>
    <w:rsid w:val="00E36CE1"/>
    <w:rsid w:val="00E36FCB"/>
    <w:rsid w:val="00E375FF"/>
    <w:rsid w:val="00E37A61"/>
    <w:rsid w:val="00E4045F"/>
    <w:rsid w:val="00E405C0"/>
    <w:rsid w:val="00E40824"/>
    <w:rsid w:val="00E41115"/>
    <w:rsid w:val="00E41B89"/>
    <w:rsid w:val="00E41D8A"/>
    <w:rsid w:val="00E42111"/>
    <w:rsid w:val="00E425C6"/>
    <w:rsid w:val="00E42695"/>
    <w:rsid w:val="00E4286A"/>
    <w:rsid w:val="00E42A95"/>
    <w:rsid w:val="00E43336"/>
    <w:rsid w:val="00E433AB"/>
    <w:rsid w:val="00E435B5"/>
    <w:rsid w:val="00E437B7"/>
    <w:rsid w:val="00E43AB9"/>
    <w:rsid w:val="00E43AC5"/>
    <w:rsid w:val="00E43B22"/>
    <w:rsid w:val="00E43BA7"/>
    <w:rsid w:val="00E43DE0"/>
    <w:rsid w:val="00E43FF0"/>
    <w:rsid w:val="00E44005"/>
    <w:rsid w:val="00E442D3"/>
    <w:rsid w:val="00E442EC"/>
    <w:rsid w:val="00E44FB8"/>
    <w:rsid w:val="00E451CE"/>
    <w:rsid w:val="00E45AC5"/>
    <w:rsid w:val="00E45ADF"/>
    <w:rsid w:val="00E461F9"/>
    <w:rsid w:val="00E46387"/>
    <w:rsid w:val="00E470AF"/>
    <w:rsid w:val="00E471FE"/>
    <w:rsid w:val="00E47200"/>
    <w:rsid w:val="00E47274"/>
    <w:rsid w:val="00E47ACA"/>
    <w:rsid w:val="00E47C6C"/>
    <w:rsid w:val="00E47F19"/>
    <w:rsid w:val="00E50021"/>
    <w:rsid w:val="00E50374"/>
    <w:rsid w:val="00E504FF"/>
    <w:rsid w:val="00E50E98"/>
    <w:rsid w:val="00E51335"/>
    <w:rsid w:val="00E518B9"/>
    <w:rsid w:val="00E519E6"/>
    <w:rsid w:val="00E51D7D"/>
    <w:rsid w:val="00E51FE2"/>
    <w:rsid w:val="00E52271"/>
    <w:rsid w:val="00E52978"/>
    <w:rsid w:val="00E52D65"/>
    <w:rsid w:val="00E52E2F"/>
    <w:rsid w:val="00E53DB6"/>
    <w:rsid w:val="00E5426D"/>
    <w:rsid w:val="00E54B3C"/>
    <w:rsid w:val="00E54E95"/>
    <w:rsid w:val="00E55460"/>
    <w:rsid w:val="00E554D6"/>
    <w:rsid w:val="00E55832"/>
    <w:rsid w:val="00E56063"/>
    <w:rsid w:val="00E56067"/>
    <w:rsid w:val="00E560E1"/>
    <w:rsid w:val="00E56434"/>
    <w:rsid w:val="00E56570"/>
    <w:rsid w:val="00E567E1"/>
    <w:rsid w:val="00E5680A"/>
    <w:rsid w:val="00E56A7E"/>
    <w:rsid w:val="00E56C47"/>
    <w:rsid w:val="00E56F50"/>
    <w:rsid w:val="00E57173"/>
    <w:rsid w:val="00E57441"/>
    <w:rsid w:val="00E5745E"/>
    <w:rsid w:val="00E57885"/>
    <w:rsid w:val="00E57A81"/>
    <w:rsid w:val="00E57B15"/>
    <w:rsid w:val="00E60284"/>
    <w:rsid w:val="00E6033A"/>
    <w:rsid w:val="00E60D74"/>
    <w:rsid w:val="00E60E63"/>
    <w:rsid w:val="00E61398"/>
    <w:rsid w:val="00E614F5"/>
    <w:rsid w:val="00E6185A"/>
    <w:rsid w:val="00E61A5A"/>
    <w:rsid w:val="00E61C8C"/>
    <w:rsid w:val="00E61CBC"/>
    <w:rsid w:val="00E62211"/>
    <w:rsid w:val="00E62C1D"/>
    <w:rsid w:val="00E63051"/>
    <w:rsid w:val="00E633BF"/>
    <w:rsid w:val="00E637A1"/>
    <w:rsid w:val="00E63D3D"/>
    <w:rsid w:val="00E642DF"/>
    <w:rsid w:val="00E6468A"/>
    <w:rsid w:val="00E64A8C"/>
    <w:rsid w:val="00E64C2C"/>
    <w:rsid w:val="00E64C7E"/>
    <w:rsid w:val="00E65106"/>
    <w:rsid w:val="00E6538C"/>
    <w:rsid w:val="00E65602"/>
    <w:rsid w:val="00E6565B"/>
    <w:rsid w:val="00E65B6A"/>
    <w:rsid w:val="00E66156"/>
    <w:rsid w:val="00E66341"/>
    <w:rsid w:val="00E66879"/>
    <w:rsid w:val="00E66F5F"/>
    <w:rsid w:val="00E670F9"/>
    <w:rsid w:val="00E67204"/>
    <w:rsid w:val="00E67448"/>
    <w:rsid w:val="00E674D9"/>
    <w:rsid w:val="00E67703"/>
    <w:rsid w:val="00E67755"/>
    <w:rsid w:val="00E67AF6"/>
    <w:rsid w:val="00E67CB1"/>
    <w:rsid w:val="00E701DB"/>
    <w:rsid w:val="00E7035A"/>
    <w:rsid w:val="00E70909"/>
    <w:rsid w:val="00E70D20"/>
    <w:rsid w:val="00E712FA"/>
    <w:rsid w:val="00E71BF7"/>
    <w:rsid w:val="00E71DB7"/>
    <w:rsid w:val="00E72121"/>
    <w:rsid w:val="00E7231D"/>
    <w:rsid w:val="00E725C4"/>
    <w:rsid w:val="00E727F2"/>
    <w:rsid w:val="00E7296F"/>
    <w:rsid w:val="00E7342C"/>
    <w:rsid w:val="00E73551"/>
    <w:rsid w:val="00E7374E"/>
    <w:rsid w:val="00E7393F"/>
    <w:rsid w:val="00E73A4C"/>
    <w:rsid w:val="00E742CF"/>
    <w:rsid w:val="00E7448D"/>
    <w:rsid w:val="00E74778"/>
    <w:rsid w:val="00E7518B"/>
    <w:rsid w:val="00E753C2"/>
    <w:rsid w:val="00E75650"/>
    <w:rsid w:val="00E7581F"/>
    <w:rsid w:val="00E7596E"/>
    <w:rsid w:val="00E75C65"/>
    <w:rsid w:val="00E7623A"/>
    <w:rsid w:val="00E762BF"/>
    <w:rsid w:val="00E7635F"/>
    <w:rsid w:val="00E76558"/>
    <w:rsid w:val="00E765B0"/>
    <w:rsid w:val="00E767B1"/>
    <w:rsid w:val="00E76ABB"/>
    <w:rsid w:val="00E76C19"/>
    <w:rsid w:val="00E76CCC"/>
    <w:rsid w:val="00E76D3A"/>
    <w:rsid w:val="00E77138"/>
    <w:rsid w:val="00E77A2F"/>
    <w:rsid w:val="00E77C28"/>
    <w:rsid w:val="00E77C95"/>
    <w:rsid w:val="00E77F57"/>
    <w:rsid w:val="00E8028A"/>
    <w:rsid w:val="00E8045B"/>
    <w:rsid w:val="00E8046D"/>
    <w:rsid w:val="00E806E4"/>
    <w:rsid w:val="00E80880"/>
    <w:rsid w:val="00E81135"/>
    <w:rsid w:val="00E814DF"/>
    <w:rsid w:val="00E8202A"/>
    <w:rsid w:val="00E82176"/>
    <w:rsid w:val="00E824F7"/>
    <w:rsid w:val="00E8267E"/>
    <w:rsid w:val="00E8297E"/>
    <w:rsid w:val="00E82AB0"/>
    <w:rsid w:val="00E82B1B"/>
    <w:rsid w:val="00E82DEF"/>
    <w:rsid w:val="00E83274"/>
    <w:rsid w:val="00E834C4"/>
    <w:rsid w:val="00E83500"/>
    <w:rsid w:val="00E83563"/>
    <w:rsid w:val="00E837FE"/>
    <w:rsid w:val="00E83857"/>
    <w:rsid w:val="00E83E63"/>
    <w:rsid w:val="00E83EC8"/>
    <w:rsid w:val="00E846D4"/>
    <w:rsid w:val="00E8470A"/>
    <w:rsid w:val="00E84EDC"/>
    <w:rsid w:val="00E84F10"/>
    <w:rsid w:val="00E85248"/>
    <w:rsid w:val="00E856BC"/>
    <w:rsid w:val="00E85924"/>
    <w:rsid w:val="00E85AC7"/>
    <w:rsid w:val="00E85B50"/>
    <w:rsid w:val="00E86200"/>
    <w:rsid w:val="00E86ABF"/>
    <w:rsid w:val="00E86AFE"/>
    <w:rsid w:val="00E86E19"/>
    <w:rsid w:val="00E86F4C"/>
    <w:rsid w:val="00E8772F"/>
    <w:rsid w:val="00E8796E"/>
    <w:rsid w:val="00E87D76"/>
    <w:rsid w:val="00E87D99"/>
    <w:rsid w:val="00E90354"/>
    <w:rsid w:val="00E9044F"/>
    <w:rsid w:val="00E9064D"/>
    <w:rsid w:val="00E907FD"/>
    <w:rsid w:val="00E90D80"/>
    <w:rsid w:val="00E91078"/>
    <w:rsid w:val="00E910E9"/>
    <w:rsid w:val="00E9119A"/>
    <w:rsid w:val="00E916B7"/>
    <w:rsid w:val="00E917FE"/>
    <w:rsid w:val="00E91877"/>
    <w:rsid w:val="00E91A50"/>
    <w:rsid w:val="00E91D4A"/>
    <w:rsid w:val="00E9214F"/>
    <w:rsid w:val="00E922EC"/>
    <w:rsid w:val="00E9261C"/>
    <w:rsid w:val="00E926A8"/>
    <w:rsid w:val="00E9322A"/>
    <w:rsid w:val="00E93360"/>
    <w:rsid w:val="00E93376"/>
    <w:rsid w:val="00E9338D"/>
    <w:rsid w:val="00E9369C"/>
    <w:rsid w:val="00E938F5"/>
    <w:rsid w:val="00E94223"/>
    <w:rsid w:val="00E94229"/>
    <w:rsid w:val="00E9443C"/>
    <w:rsid w:val="00E94990"/>
    <w:rsid w:val="00E94A61"/>
    <w:rsid w:val="00E94A87"/>
    <w:rsid w:val="00E9504B"/>
    <w:rsid w:val="00E95111"/>
    <w:rsid w:val="00E95356"/>
    <w:rsid w:val="00E954CD"/>
    <w:rsid w:val="00E95556"/>
    <w:rsid w:val="00E959BE"/>
    <w:rsid w:val="00E95AD9"/>
    <w:rsid w:val="00E96372"/>
    <w:rsid w:val="00E964E4"/>
    <w:rsid w:val="00E96B61"/>
    <w:rsid w:val="00E96C32"/>
    <w:rsid w:val="00E96E2E"/>
    <w:rsid w:val="00E971C0"/>
    <w:rsid w:val="00E974FF"/>
    <w:rsid w:val="00E97B7D"/>
    <w:rsid w:val="00E97C82"/>
    <w:rsid w:val="00E97DDB"/>
    <w:rsid w:val="00EA0209"/>
    <w:rsid w:val="00EA023C"/>
    <w:rsid w:val="00EA045F"/>
    <w:rsid w:val="00EA064C"/>
    <w:rsid w:val="00EA0772"/>
    <w:rsid w:val="00EA0964"/>
    <w:rsid w:val="00EA0C13"/>
    <w:rsid w:val="00EA0E35"/>
    <w:rsid w:val="00EA1005"/>
    <w:rsid w:val="00EA10BD"/>
    <w:rsid w:val="00EA12EA"/>
    <w:rsid w:val="00EA157E"/>
    <w:rsid w:val="00EA18D1"/>
    <w:rsid w:val="00EA1AAE"/>
    <w:rsid w:val="00EA1DB7"/>
    <w:rsid w:val="00EA1DEB"/>
    <w:rsid w:val="00EA1E0F"/>
    <w:rsid w:val="00EA1EB8"/>
    <w:rsid w:val="00EA206A"/>
    <w:rsid w:val="00EA2210"/>
    <w:rsid w:val="00EA2326"/>
    <w:rsid w:val="00EA28F1"/>
    <w:rsid w:val="00EA30EE"/>
    <w:rsid w:val="00EA3169"/>
    <w:rsid w:val="00EA32EC"/>
    <w:rsid w:val="00EA378A"/>
    <w:rsid w:val="00EA38C8"/>
    <w:rsid w:val="00EA3DF9"/>
    <w:rsid w:val="00EA3E60"/>
    <w:rsid w:val="00EA43CA"/>
    <w:rsid w:val="00EA459C"/>
    <w:rsid w:val="00EA47D9"/>
    <w:rsid w:val="00EA49A3"/>
    <w:rsid w:val="00EA4A93"/>
    <w:rsid w:val="00EA5104"/>
    <w:rsid w:val="00EA51F4"/>
    <w:rsid w:val="00EA5503"/>
    <w:rsid w:val="00EA5672"/>
    <w:rsid w:val="00EA57B4"/>
    <w:rsid w:val="00EA601E"/>
    <w:rsid w:val="00EA60F6"/>
    <w:rsid w:val="00EA6877"/>
    <w:rsid w:val="00EA68A9"/>
    <w:rsid w:val="00EA6AAE"/>
    <w:rsid w:val="00EA6C6A"/>
    <w:rsid w:val="00EA6EEC"/>
    <w:rsid w:val="00EA7091"/>
    <w:rsid w:val="00EA7890"/>
    <w:rsid w:val="00EA7C2E"/>
    <w:rsid w:val="00EA7FD6"/>
    <w:rsid w:val="00EB008F"/>
    <w:rsid w:val="00EB05B3"/>
    <w:rsid w:val="00EB062F"/>
    <w:rsid w:val="00EB06C1"/>
    <w:rsid w:val="00EB08A4"/>
    <w:rsid w:val="00EB16A9"/>
    <w:rsid w:val="00EB1A9F"/>
    <w:rsid w:val="00EB1B82"/>
    <w:rsid w:val="00EB1B9C"/>
    <w:rsid w:val="00EB1D69"/>
    <w:rsid w:val="00EB1FF3"/>
    <w:rsid w:val="00EB2333"/>
    <w:rsid w:val="00EB23CC"/>
    <w:rsid w:val="00EB2A77"/>
    <w:rsid w:val="00EB2A82"/>
    <w:rsid w:val="00EB2CDE"/>
    <w:rsid w:val="00EB3193"/>
    <w:rsid w:val="00EB31C5"/>
    <w:rsid w:val="00EB3278"/>
    <w:rsid w:val="00EB3283"/>
    <w:rsid w:val="00EB3380"/>
    <w:rsid w:val="00EB33F3"/>
    <w:rsid w:val="00EB371E"/>
    <w:rsid w:val="00EB3958"/>
    <w:rsid w:val="00EB3989"/>
    <w:rsid w:val="00EB3E3C"/>
    <w:rsid w:val="00EB3EA5"/>
    <w:rsid w:val="00EB3F38"/>
    <w:rsid w:val="00EB406B"/>
    <w:rsid w:val="00EB4293"/>
    <w:rsid w:val="00EB4344"/>
    <w:rsid w:val="00EB47AE"/>
    <w:rsid w:val="00EB4917"/>
    <w:rsid w:val="00EB4A66"/>
    <w:rsid w:val="00EB518F"/>
    <w:rsid w:val="00EB56A0"/>
    <w:rsid w:val="00EB5DEF"/>
    <w:rsid w:val="00EB5E0B"/>
    <w:rsid w:val="00EB6473"/>
    <w:rsid w:val="00EB65B5"/>
    <w:rsid w:val="00EB68DD"/>
    <w:rsid w:val="00EB7436"/>
    <w:rsid w:val="00EB7502"/>
    <w:rsid w:val="00EB7E1D"/>
    <w:rsid w:val="00EB7E9B"/>
    <w:rsid w:val="00EC0060"/>
    <w:rsid w:val="00EC01F7"/>
    <w:rsid w:val="00EC05AC"/>
    <w:rsid w:val="00EC099C"/>
    <w:rsid w:val="00EC0D1E"/>
    <w:rsid w:val="00EC0D48"/>
    <w:rsid w:val="00EC15F8"/>
    <w:rsid w:val="00EC1E0F"/>
    <w:rsid w:val="00EC220B"/>
    <w:rsid w:val="00EC2222"/>
    <w:rsid w:val="00EC22DF"/>
    <w:rsid w:val="00EC275F"/>
    <w:rsid w:val="00EC278B"/>
    <w:rsid w:val="00EC28BC"/>
    <w:rsid w:val="00EC297A"/>
    <w:rsid w:val="00EC2C10"/>
    <w:rsid w:val="00EC2CFD"/>
    <w:rsid w:val="00EC3071"/>
    <w:rsid w:val="00EC3147"/>
    <w:rsid w:val="00EC3302"/>
    <w:rsid w:val="00EC3B2E"/>
    <w:rsid w:val="00EC456B"/>
    <w:rsid w:val="00EC45CE"/>
    <w:rsid w:val="00EC475D"/>
    <w:rsid w:val="00EC47A9"/>
    <w:rsid w:val="00EC4A57"/>
    <w:rsid w:val="00EC4CD6"/>
    <w:rsid w:val="00EC4E14"/>
    <w:rsid w:val="00EC4E9D"/>
    <w:rsid w:val="00EC507F"/>
    <w:rsid w:val="00EC5259"/>
    <w:rsid w:val="00EC5AC1"/>
    <w:rsid w:val="00EC5C2C"/>
    <w:rsid w:val="00EC5D22"/>
    <w:rsid w:val="00EC5D3C"/>
    <w:rsid w:val="00EC5D8C"/>
    <w:rsid w:val="00EC6100"/>
    <w:rsid w:val="00EC6115"/>
    <w:rsid w:val="00EC63DB"/>
    <w:rsid w:val="00EC63FE"/>
    <w:rsid w:val="00EC64BC"/>
    <w:rsid w:val="00EC64D3"/>
    <w:rsid w:val="00EC670B"/>
    <w:rsid w:val="00EC6A12"/>
    <w:rsid w:val="00EC6A23"/>
    <w:rsid w:val="00EC6D77"/>
    <w:rsid w:val="00EC6F80"/>
    <w:rsid w:val="00EC73F6"/>
    <w:rsid w:val="00EC746C"/>
    <w:rsid w:val="00EC7486"/>
    <w:rsid w:val="00EC78CB"/>
    <w:rsid w:val="00EC7A24"/>
    <w:rsid w:val="00EC7B04"/>
    <w:rsid w:val="00ED0166"/>
    <w:rsid w:val="00ED0283"/>
    <w:rsid w:val="00ED0483"/>
    <w:rsid w:val="00ED0CDC"/>
    <w:rsid w:val="00ED0DCB"/>
    <w:rsid w:val="00ED13D0"/>
    <w:rsid w:val="00ED166E"/>
    <w:rsid w:val="00ED190C"/>
    <w:rsid w:val="00ED1CC9"/>
    <w:rsid w:val="00ED1CDD"/>
    <w:rsid w:val="00ED2138"/>
    <w:rsid w:val="00ED23B4"/>
    <w:rsid w:val="00ED2438"/>
    <w:rsid w:val="00ED24D8"/>
    <w:rsid w:val="00ED2C28"/>
    <w:rsid w:val="00ED3104"/>
    <w:rsid w:val="00ED32A3"/>
    <w:rsid w:val="00ED34A2"/>
    <w:rsid w:val="00ED35C2"/>
    <w:rsid w:val="00ED3685"/>
    <w:rsid w:val="00ED3894"/>
    <w:rsid w:val="00ED3978"/>
    <w:rsid w:val="00ED3D16"/>
    <w:rsid w:val="00ED4284"/>
    <w:rsid w:val="00ED4829"/>
    <w:rsid w:val="00ED4AF2"/>
    <w:rsid w:val="00ED4B8F"/>
    <w:rsid w:val="00ED4F4B"/>
    <w:rsid w:val="00ED51D7"/>
    <w:rsid w:val="00ED5322"/>
    <w:rsid w:val="00ED5665"/>
    <w:rsid w:val="00ED567B"/>
    <w:rsid w:val="00ED5C2C"/>
    <w:rsid w:val="00ED5CC1"/>
    <w:rsid w:val="00ED6062"/>
    <w:rsid w:val="00ED6809"/>
    <w:rsid w:val="00ED6881"/>
    <w:rsid w:val="00ED713A"/>
    <w:rsid w:val="00ED774B"/>
    <w:rsid w:val="00ED7964"/>
    <w:rsid w:val="00ED7C22"/>
    <w:rsid w:val="00ED7C56"/>
    <w:rsid w:val="00ED7E4F"/>
    <w:rsid w:val="00ED7F0A"/>
    <w:rsid w:val="00EE01F4"/>
    <w:rsid w:val="00EE04D8"/>
    <w:rsid w:val="00EE0604"/>
    <w:rsid w:val="00EE0694"/>
    <w:rsid w:val="00EE09CE"/>
    <w:rsid w:val="00EE0A69"/>
    <w:rsid w:val="00EE0C01"/>
    <w:rsid w:val="00EE0C06"/>
    <w:rsid w:val="00EE148C"/>
    <w:rsid w:val="00EE1A2B"/>
    <w:rsid w:val="00EE1A50"/>
    <w:rsid w:val="00EE1CA5"/>
    <w:rsid w:val="00EE20E3"/>
    <w:rsid w:val="00EE20FF"/>
    <w:rsid w:val="00EE25D0"/>
    <w:rsid w:val="00EE261C"/>
    <w:rsid w:val="00EE295D"/>
    <w:rsid w:val="00EE2A6C"/>
    <w:rsid w:val="00EE2DDD"/>
    <w:rsid w:val="00EE2E17"/>
    <w:rsid w:val="00EE30B6"/>
    <w:rsid w:val="00EE3257"/>
    <w:rsid w:val="00EE3310"/>
    <w:rsid w:val="00EE3C22"/>
    <w:rsid w:val="00EE3D0F"/>
    <w:rsid w:val="00EE3FA7"/>
    <w:rsid w:val="00EE422A"/>
    <w:rsid w:val="00EE4799"/>
    <w:rsid w:val="00EE522B"/>
    <w:rsid w:val="00EE54FA"/>
    <w:rsid w:val="00EE5851"/>
    <w:rsid w:val="00EE5ABB"/>
    <w:rsid w:val="00EE5B47"/>
    <w:rsid w:val="00EE5B95"/>
    <w:rsid w:val="00EE622B"/>
    <w:rsid w:val="00EE6443"/>
    <w:rsid w:val="00EE66F4"/>
    <w:rsid w:val="00EE672F"/>
    <w:rsid w:val="00EE6E6F"/>
    <w:rsid w:val="00EE6ED8"/>
    <w:rsid w:val="00EE76E8"/>
    <w:rsid w:val="00EE79E4"/>
    <w:rsid w:val="00EF0056"/>
    <w:rsid w:val="00EF009F"/>
    <w:rsid w:val="00EF028C"/>
    <w:rsid w:val="00EF091D"/>
    <w:rsid w:val="00EF0B63"/>
    <w:rsid w:val="00EF0F90"/>
    <w:rsid w:val="00EF10B5"/>
    <w:rsid w:val="00EF12C0"/>
    <w:rsid w:val="00EF1706"/>
    <w:rsid w:val="00EF1917"/>
    <w:rsid w:val="00EF19AF"/>
    <w:rsid w:val="00EF1E56"/>
    <w:rsid w:val="00EF21B0"/>
    <w:rsid w:val="00EF2879"/>
    <w:rsid w:val="00EF2ECE"/>
    <w:rsid w:val="00EF305A"/>
    <w:rsid w:val="00EF3224"/>
    <w:rsid w:val="00EF32EB"/>
    <w:rsid w:val="00EF34DB"/>
    <w:rsid w:val="00EF38B4"/>
    <w:rsid w:val="00EF392E"/>
    <w:rsid w:val="00EF39E6"/>
    <w:rsid w:val="00EF3A0A"/>
    <w:rsid w:val="00EF3AD3"/>
    <w:rsid w:val="00EF3FA0"/>
    <w:rsid w:val="00EF413F"/>
    <w:rsid w:val="00EF440B"/>
    <w:rsid w:val="00EF4423"/>
    <w:rsid w:val="00EF44B5"/>
    <w:rsid w:val="00EF4A28"/>
    <w:rsid w:val="00EF4C04"/>
    <w:rsid w:val="00EF54D5"/>
    <w:rsid w:val="00EF590F"/>
    <w:rsid w:val="00EF5A43"/>
    <w:rsid w:val="00EF5A4D"/>
    <w:rsid w:val="00EF6206"/>
    <w:rsid w:val="00EF6545"/>
    <w:rsid w:val="00EF661E"/>
    <w:rsid w:val="00EF669B"/>
    <w:rsid w:val="00EF673C"/>
    <w:rsid w:val="00EF67DC"/>
    <w:rsid w:val="00EF6887"/>
    <w:rsid w:val="00EF6989"/>
    <w:rsid w:val="00EF6A12"/>
    <w:rsid w:val="00EF6A82"/>
    <w:rsid w:val="00EF732C"/>
    <w:rsid w:val="00EF74D5"/>
    <w:rsid w:val="00EF7522"/>
    <w:rsid w:val="00EF79A5"/>
    <w:rsid w:val="00EF7A8A"/>
    <w:rsid w:val="00F0011E"/>
    <w:rsid w:val="00F001B4"/>
    <w:rsid w:val="00F004C2"/>
    <w:rsid w:val="00F00BFB"/>
    <w:rsid w:val="00F00C8F"/>
    <w:rsid w:val="00F00E48"/>
    <w:rsid w:val="00F00FC2"/>
    <w:rsid w:val="00F01580"/>
    <w:rsid w:val="00F015A8"/>
    <w:rsid w:val="00F0186D"/>
    <w:rsid w:val="00F01AC2"/>
    <w:rsid w:val="00F01B00"/>
    <w:rsid w:val="00F023E1"/>
    <w:rsid w:val="00F0242C"/>
    <w:rsid w:val="00F026A9"/>
    <w:rsid w:val="00F02D1B"/>
    <w:rsid w:val="00F02E36"/>
    <w:rsid w:val="00F02F62"/>
    <w:rsid w:val="00F03947"/>
    <w:rsid w:val="00F03A30"/>
    <w:rsid w:val="00F03AA2"/>
    <w:rsid w:val="00F03F9D"/>
    <w:rsid w:val="00F04351"/>
    <w:rsid w:val="00F044BF"/>
    <w:rsid w:val="00F045D6"/>
    <w:rsid w:val="00F04614"/>
    <w:rsid w:val="00F04A84"/>
    <w:rsid w:val="00F04AC2"/>
    <w:rsid w:val="00F04B6D"/>
    <w:rsid w:val="00F05B9E"/>
    <w:rsid w:val="00F060D9"/>
    <w:rsid w:val="00F0665C"/>
    <w:rsid w:val="00F066ED"/>
    <w:rsid w:val="00F06765"/>
    <w:rsid w:val="00F06825"/>
    <w:rsid w:val="00F06B0B"/>
    <w:rsid w:val="00F06BFE"/>
    <w:rsid w:val="00F06E53"/>
    <w:rsid w:val="00F07696"/>
    <w:rsid w:val="00F0783C"/>
    <w:rsid w:val="00F07B5D"/>
    <w:rsid w:val="00F1058C"/>
    <w:rsid w:val="00F108E3"/>
    <w:rsid w:val="00F10A89"/>
    <w:rsid w:val="00F11214"/>
    <w:rsid w:val="00F1141A"/>
    <w:rsid w:val="00F11826"/>
    <w:rsid w:val="00F11857"/>
    <w:rsid w:val="00F120C4"/>
    <w:rsid w:val="00F12100"/>
    <w:rsid w:val="00F12126"/>
    <w:rsid w:val="00F1221C"/>
    <w:rsid w:val="00F1232B"/>
    <w:rsid w:val="00F125A8"/>
    <w:rsid w:val="00F1276D"/>
    <w:rsid w:val="00F131FE"/>
    <w:rsid w:val="00F13245"/>
    <w:rsid w:val="00F134FA"/>
    <w:rsid w:val="00F13961"/>
    <w:rsid w:val="00F13AFC"/>
    <w:rsid w:val="00F13ED2"/>
    <w:rsid w:val="00F14017"/>
    <w:rsid w:val="00F142D3"/>
    <w:rsid w:val="00F144C4"/>
    <w:rsid w:val="00F14686"/>
    <w:rsid w:val="00F14747"/>
    <w:rsid w:val="00F14946"/>
    <w:rsid w:val="00F149F5"/>
    <w:rsid w:val="00F14F08"/>
    <w:rsid w:val="00F150FE"/>
    <w:rsid w:val="00F151E3"/>
    <w:rsid w:val="00F15246"/>
    <w:rsid w:val="00F15AD7"/>
    <w:rsid w:val="00F15C37"/>
    <w:rsid w:val="00F16739"/>
    <w:rsid w:val="00F16D40"/>
    <w:rsid w:val="00F16EA3"/>
    <w:rsid w:val="00F17078"/>
    <w:rsid w:val="00F1772F"/>
    <w:rsid w:val="00F17C45"/>
    <w:rsid w:val="00F20083"/>
    <w:rsid w:val="00F202B4"/>
    <w:rsid w:val="00F208EE"/>
    <w:rsid w:val="00F20BA1"/>
    <w:rsid w:val="00F216FD"/>
    <w:rsid w:val="00F219F3"/>
    <w:rsid w:val="00F21D55"/>
    <w:rsid w:val="00F21DCF"/>
    <w:rsid w:val="00F22321"/>
    <w:rsid w:val="00F2247A"/>
    <w:rsid w:val="00F2279C"/>
    <w:rsid w:val="00F22831"/>
    <w:rsid w:val="00F22D6D"/>
    <w:rsid w:val="00F22EFA"/>
    <w:rsid w:val="00F22F23"/>
    <w:rsid w:val="00F23177"/>
    <w:rsid w:val="00F2392B"/>
    <w:rsid w:val="00F241DD"/>
    <w:rsid w:val="00F242D2"/>
    <w:rsid w:val="00F2447D"/>
    <w:rsid w:val="00F24648"/>
    <w:rsid w:val="00F246E0"/>
    <w:rsid w:val="00F24704"/>
    <w:rsid w:val="00F24751"/>
    <w:rsid w:val="00F247C4"/>
    <w:rsid w:val="00F24A28"/>
    <w:rsid w:val="00F24F11"/>
    <w:rsid w:val="00F2500D"/>
    <w:rsid w:val="00F2535A"/>
    <w:rsid w:val="00F257D4"/>
    <w:rsid w:val="00F2596E"/>
    <w:rsid w:val="00F261F6"/>
    <w:rsid w:val="00F266B9"/>
    <w:rsid w:val="00F26854"/>
    <w:rsid w:val="00F269EE"/>
    <w:rsid w:val="00F26D74"/>
    <w:rsid w:val="00F273B0"/>
    <w:rsid w:val="00F27559"/>
    <w:rsid w:val="00F278F5"/>
    <w:rsid w:val="00F27CF3"/>
    <w:rsid w:val="00F27E7B"/>
    <w:rsid w:val="00F27F50"/>
    <w:rsid w:val="00F30A34"/>
    <w:rsid w:val="00F30E32"/>
    <w:rsid w:val="00F319C4"/>
    <w:rsid w:val="00F324F3"/>
    <w:rsid w:val="00F32541"/>
    <w:rsid w:val="00F32578"/>
    <w:rsid w:val="00F325FC"/>
    <w:rsid w:val="00F328D9"/>
    <w:rsid w:val="00F32A1E"/>
    <w:rsid w:val="00F32B40"/>
    <w:rsid w:val="00F32F21"/>
    <w:rsid w:val="00F33009"/>
    <w:rsid w:val="00F332FA"/>
    <w:rsid w:val="00F33803"/>
    <w:rsid w:val="00F33F0D"/>
    <w:rsid w:val="00F340A1"/>
    <w:rsid w:val="00F34464"/>
    <w:rsid w:val="00F3449E"/>
    <w:rsid w:val="00F35136"/>
    <w:rsid w:val="00F35325"/>
    <w:rsid w:val="00F356FE"/>
    <w:rsid w:val="00F35827"/>
    <w:rsid w:val="00F35EE5"/>
    <w:rsid w:val="00F3601C"/>
    <w:rsid w:val="00F3652F"/>
    <w:rsid w:val="00F36792"/>
    <w:rsid w:val="00F36AA4"/>
    <w:rsid w:val="00F36CBB"/>
    <w:rsid w:val="00F37097"/>
    <w:rsid w:val="00F370B4"/>
    <w:rsid w:val="00F371B2"/>
    <w:rsid w:val="00F37A79"/>
    <w:rsid w:val="00F37DBA"/>
    <w:rsid w:val="00F4042C"/>
    <w:rsid w:val="00F40633"/>
    <w:rsid w:val="00F40848"/>
    <w:rsid w:val="00F40BB2"/>
    <w:rsid w:val="00F40F2B"/>
    <w:rsid w:val="00F40F56"/>
    <w:rsid w:val="00F40FEE"/>
    <w:rsid w:val="00F41312"/>
    <w:rsid w:val="00F41357"/>
    <w:rsid w:val="00F413DE"/>
    <w:rsid w:val="00F415F3"/>
    <w:rsid w:val="00F416F1"/>
    <w:rsid w:val="00F41A11"/>
    <w:rsid w:val="00F41E2D"/>
    <w:rsid w:val="00F41FF2"/>
    <w:rsid w:val="00F42100"/>
    <w:rsid w:val="00F421DF"/>
    <w:rsid w:val="00F4257D"/>
    <w:rsid w:val="00F428DE"/>
    <w:rsid w:val="00F42AB7"/>
    <w:rsid w:val="00F42AF1"/>
    <w:rsid w:val="00F42C84"/>
    <w:rsid w:val="00F42F69"/>
    <w:rsid w:val="00F432E8"/>
    <w:rsid w:val="00F43314"/>
    <w:rsid w:val="00F433F3"/>
    <w:rsid w:val="00F44090"/>
    <w:rsid w:val="00F441D8"/>
    <w:rsid w:val="00F44274"/>
    <w:rsid w:val="00F44717"/>
    <w:rsid w:val="00F449F0"/>
    <w:rsid w:val="00F44FBB"/>
    <w:rsid w:val="00F452DD"/>
    <w:rsid w:val="00F45E1F"/>
    <w:rsid w:val="00F4608D"/>
    <w:rsid w:val="00F4615C"/>
    <w:rsid w:val="00F46277"/>
    <w:rsid w:val="00F4646A"/>
    <w:rsid w:val="00F46479"/>
    <w:rsid w:val="00F46736"/>
    <w:rsid w:val="00F46C82"/>
    <w:rsid w:val="00F46D7B"/>
    <w:rsid w:val="00F46FDF"/>
    <w:rsid w:val="00F4757C"/>
    <w:rsid w:val="00F47689"/>
    <w:rsid w:val="00F47857"/>
    <w:rsid w:val="00F47CA0"/>
    <w:rsid w:val="00F5015C"/>
    <w:rsid w:val="00F5030F"/>
    <w:rsid w:val="00F505F6"/>
    <w:rsid w:val="00F50601"/>
    <w:rsid w:val="00F50A6F"/>
    <w:rsid w:val="00F50BC7"/>
    <w:rsid w:val="00F50D07"/>
    <w:rsid w:val="00F51229"/>
    <w:rsid w:val="00F513FE"/>
    <w:rsid w:val="00F514C7"/>
    <w:rsid w:val="00F51954"/>
    <w:rsid w:val="00F5197C"/>
    <w:rsid w:val="00F51A8D"/>
    <w:rsid w:val="00F51EA1"/>
    <w:rsid w:val="00F52059"/>
    <w:rsid w:val="00F5219A"/>
    <w:rsid w:val="00F52526"/>
    <w:rsid w:val="00F52630"/>
    <w:rsid w:val="00F529CF"/>
    <w:rsid w:val="00F52D4C"/>
    <w:rsid w:val="00F52DBC"/>
    <w:rsid w:val="00F52EF4"/>
    <w:rsid w:val="00F52F40"/>
    <w:rsid w:val="00F53176"/>
    <w:rsid w:val="00F5318C"/>
    <w:rsid w:val="00F53B19"/>
    <w:rsid w:val="00F5401E"/>
    <w:rsid w:val="00F54231"/>
    <w:rsid w:val="00F547A3"/>
    <w:rsid w:val="00F54F2A"/>
    <w:rsid w:val="00F551F2"/>
    <w:rsid w:val="00F5553D"/>
    <w:rsid w:val="00F55B91"/>
    <w:rsid w:val="00F5620E"/>
    <w:rsid w:val="00F565DE"/>
    <w:rsid w:val="00F566E1"/>
    <w:rsid w:val="00F56836"/>
    <w:rsid w:val="00F56B74"/>
    <w:rsid w:val="00F56CD7"/>
    <w:rsid w:val="00F56F69"/>
    <w:rsid w:val="00F5702A"/>
    <w:rsid w:val="00F5738B"/>
    <w:rsid w:val="00F575B3"/>
    <w:rsid w:val="00F57A4C"/>
    <w:rsid w:val="00F601C3"/>
    <w:rsid w:val="00F6079D"/>
    <w:rsid w:val="00F608E8"/>
    <w:rsid w:val="00F60A41"/>
    <w:rsid w:val="00F60BDA"/>
    <w:rsid w:val="00F610CA"/>
    <w:rsid w:val="00F61307"/>
    <w:rsid w:val="00F6135C"/>
    <w:rsid w:val="00F61400"/>
    <w:rsid w:val="00F6153C"/>
    <w:rsid w:val="00F6182A"/>
    <w:rsid w:val="00F61A4F"/>
    <w:rsid w:val="00F621B6"/>
    <w:rsid w:val="00F62461"/>
    <w:rsid w:val="00F62576"/>
    <w:rsid w:val="00F6259A"/>
    <w:rsid w:val="00F6285D"/>
    <w:rsid w:val="00F62F00"/>
    <w:rsid w:val="00F62FAB"/>
    <w:rsid w:val="00F6332F"/>
    <w:rsid w:val="00F634CE"/>
    <w:rsid w:val="00F63A1D"/>
    <w:rsid w:val="00F63E38"/>
    <w:rsid w:val="00F647A1"/>
    <w:rsid w:val="00F64EED"/>
    <w:rsid w:val="00F64F17"/>
    <w:rsid w:val="00F6567B"/>
    <w:rsid w:val="00F65769"/>
    <w:rsid w:val="00F6576D"/>
    <w:rsid w:val="00F660CB"/>
    <w:rsid w:val="00F661FA"/>
    <w:rsid w:val="00F66305"/>
    <w:rsid w:val="00F66718"/>
    <w:rsid w:val="00F66A56"/>
    <w:rsid w:val="00F66C5A"/>
    <w:rsid w:val="00F67141"/>
    <w:rsid w:val="00F67170"/>
    <w:rsid w:val="00F67244"/>
    <w:rsid w:val="00F67622"/>
    <w:rsid w:val="00F677D7"/>
    <w:rsid w:val="00F67BFB"/>
    <w:rsid w:val="00F703CC"/>
    <w:rsid w:val="00F70407"/>
    <w:rsid w:val="00F7056C"/>
    <w:rsid w:val="00F70AC3"/>
    <w:rsid w:val="00F70BAB"/>
    <w:rsid w:val="00F70E9A"/>
    <w:rsid w:val="00F71207"/>
    <w:rsid w:val="00F7127B"/>
    <w:rsid w:val="00F7135E"/>
    <w:rsid w:val="00F71782"/>
    <w:rsid w:val="00F71947"/>
    <w:rsid w:val="00F719FC"/>
    <w:rsid w:val="00F71BA1"/>
    <w:rsid w:val="00F71E17"/>
    <w:rsid w:val="00F71FE1"/>
    <w:rsid w:val="00F722E9"/>
    <w:rsid w:val="00F7232B"/>
    <w:rsid w:val="00F725FE"/>
    <w:rsid w:val="00F73066"/>
    <w:rsid w:val="00F732A4"/>
    <w:rsid w:val="00F732F7"/>
    <w:rsid w:val="00F733B1"/>
    <w:rsid w:val="00F7347E"/>
    <w:rsid w:val="00F73639"/>
    <w:rsid w:val="00F7367E"/>
    <w:rsid w:val="00F73A7D"/>
    <w:rsid w:val="00F73A98"/>
    <w:rsid w:val="00F73EB6"/>
    <w:rsid w:val="00F744AB"/>
    <w:rsid w:val="00F7465F"/>
    <w:rsid w:val="00F74950"/>
    <w:rsid w:val="00F74AF9"/>
    <w:rsid w:val="00F74BB4"/>
    <w:rsid w:val="00F74C9A"/>
    <w:rsid w:val="00F74E76"/>
    <w:rsid w:val="00F7501D"/>
    <w:rsid w:val="00F75091"/>
    <w:rsid w:val="00F750B5"/>
    <w:rsid w:val="00F754B5"/>
    <w:rsid w:val="00F75A86"/>
    <w:rsid w:val="00F75E16"/>
    <w:rsid w:val="00F760AD"/>
    <w:rsid w:val="00F7638B"/>
    <w:rsid w:val="00F76686"/>
    <w:rsid w:val="00F76D10"/>
    <w:rsid w:val="00F76E97"/>
    <w:rsid w:val="00F771EA"/>
    <w:rsid w:val="00F77A8A"/>
    <w:rsid w:val="00F77AF3"/>
    <w:rsid w:val="00F77F6F"/>
    <w:rsid w:val="00F8004B"/>
    <w:rsid w:val="00F8021E"/>
    <w:rsid w:val="00F80523"/>
    <w:rsid w:val="00F805A6"/>
    <w:rsid w:val="00F80AB1"/>
    <w:rsid w:val="00F80E2B"/>
    <w:rsid w:val="00F817F3"/>
    <w:rsid w:val="00F818D7"/>
    <w:rsid w:val="00F8191A"/>
    <w:rsid w:val="00F81E16"/>
    <w:rsid w:val="00F81FC8"/>
    <w:rsid w:val="00F81FFD"/>
    <w:rsid w:val="00F82063"/>
    <w:rsid w:val="00F8211D"/>
    <w:rsid w:val="00F826D8"/>
    <w:rsid w:val="00F827D5"/>
    <w:rsid w:val="00F82857"/>
    <w:rsid w:val="00F82AA5"/>
    <w:rsid w:val="00F82B13"/>
    <w:rsid w:val="00F82BAD"/>
    <w:rsid w:val="00F82DBA"/>
    <w:rsid w:val="00F83505"/>
    <w:rsid w:val="00F83555"/>
    <w:rsid w:val="00F83893"/>
    <w:rsid w:val="00F83971"/>
    <w:rsid w:val="00F83D32"/>
    <w:rsid w:val="00F846A0"/>
    <w:rsid w:val="00F84873"/>
    <w:rsid w:val="00F84A9B"/>
    <w:rsid w:val="00F84E4D"/>
    <w:rsid w:val="00F84EDE"/>
    <w:rsid w:val="00F855CA"/>
    <w:rsid w:val="00F8566E"/>
    <w:rsid w:val="00F8571D"/>
    <w:rsid w:val="00F85CD8"/>
    <w:rsid w:val="00F85FF0"/>
    <w:rsid w:val="00F86001"/>
    <w:rsid w:val="00F8614B"/>
    <w:rsid w:val="00F86A2E"/>
    <w:rsid w:val="00F86E72"/>
    <w:rsid w:val="00F87231"/>
    <w:rsid w:val="00F87909"/>
    <w:rsid w:val="00F87A14"/>
    <w:rsid w:val="00F87AB9"/>
    <w:rsid w:val="00F87DA4"/>
    <w:rsid w:val="00F90129"/>
    <w:rsid w:val="00F90175"/>
    <w:rsid w:val="00F902C5"/>
    <w:rsid w:val="00F90395"/>
    <w:rsid w:val="00F903C7"/>
    <w:rsid w:val="00F907D3"/>
    <w:rsid w:val="00F9084D"/>
    <w:rsid w:val="00F90BB5"/>
    <w:rsid w:val="00F90F0C"/>
    <w:rsid w:val="00F90F8B"/>
    <w:rsid w:val="00F91164"/>
    <w:rsid w:val="00F91637"/>
    <w:rsid w:val="00F91675"/>
    <w:rsid w:val="00F91E4C"/>
    <w:rsid w:val="00F92C9C"/>
    <w:rsid w:val="00F93578"/>
    <w:rsid w:val="00F93AA9"/>
    <w:rsid w:val="00F93D98"/>
    <w:rsid w:val="00F93DB1"/>
    <w:rsid w:val="00F93EAF"/>
    <w:rsid w:val="00F942F6"/>
    <w:rsid w:val="00F946AF"/>
    <w:rsid w:val="00F94B63"/>
    <w:rsid w:val="00F95135"/>
    <w:rsid w:val="00F952D1"/>
    <w:rsid w:val="00F95326"/>
    <w:rsid w:val="00F95C15"/>
    <w:rsid w:val="00F95C19"/>
    <w:rsid w:val="00F9606E"/>
    <w:rsid w:val="00F961BC"/>
    <w:rsid w:val="00F96508"/>
    <w:rsid w:val="00F966A7"/>
    <w:rsid w:val="00F96942"/>
    <w:rsid w:val="00F969C6"/>
    <w:rsid w:val="00F96CCF"/>
    <w:rsid w:val="00F96DDE"/>
    <w:rsid w:val="00F9736F"/>
    <w:rsid w:val="00F97529"/>
    <w:rsid w:val="00F975DB"/>
    <w:rsid w:val="00F97BA2"/>
    <w:rsid w:val="00F97C88"/>
    <w:rsid w:val="00F97F28"/>
    <w:rsid w:val="00FA0126"/>
    <w:rsid w:val="00FA018E"/>
    <w:rsid w:val="00FA02FA"/>
    <w:rsid w:val="00FA07F5"/>
    <w:rsid w:val="00FA0F5A"/>
    <w:rsid w:val="00FA15FD"/>
    <w:rsid w:val="00FA1787"/>
    <w:rsid w:val="00FA17BF"/>
    <w:rsid w:val="00FA1FBF"/>
    <w:rsid w:val="00FA25B4"/>
    <w:rsid w:val="00FA2773"/>
    <w:rsid w:val="00FA293A"/>
    <w:rsid w:val="00FA2D90"/>
    <w:rsid w:val="00FA3029"/>
    <w:rsid w:val="00FA31CB"/>
    <w:rsid w:val="00FA37BD"/>
    <w:rsid w:val="00FA3860"/>
    <w:rsid w:val="00FA3972"/>
    <w:rsid w:val="00FA3E99"/>
    <w:rsid w:val="00FA3F03"/>
    <w:rsid w:val="00FA4118"/>
    <w:rsid w:val="00FA4788"/>
    <w:rsid w:val="00FA4C44"/>
    <w:rsid w:val="00FA4DE9"/>
    <w:rsid w:val="00FA4EA0"/>
    <w:rsid w:val="00FA590A"/>
    <w:rsid w:val="00FA5A44"/>
    <w:rsid w:val="00FA5BFF"/>
    <w:rsid w:val="00FA5E94"/>
    <w:rsid w:val="00FA604E"/>
    <w:rsid w:val="00FA64BE"/>
    <w:rsid w:val="00FA6C71"/>
    <w:rsid w:val="00FA6DE4"/>
    <w:rsid w:val="00FA705C"/>
    <w:rsid w:val="00FA72A6"/>
    <w:rsid w:val="00FA72BC"/>
    <w:rsid w:val="00FA79E4"/>
    <w:rsid w:val="00FB009A"/>
    <w:rsid w:val="00FB048E"/>
    <w:rsid w:val="00FB04E4"/>
    <w:rsid w:val="00FB07CF"/>
    <w:rsid w:val="00FB0C58"/>
    <w:rsid w:val="00FB164B"/>
    <w:rsid w:val="00FB1C24"/>
    <w:rsid w:val="00FB251C"/>
    <w:rsid w:val="00FB28C6"/>
    <w:rsid w:val="00FB2D73"/>
    <w:rsid w:val="00FB334F"/>
    <w:rsid w:val="00FB3403"/>
    <w:rsid w:val="00FB3AB0"/>
    <w:rsid w:val="00FB3CC0"/>
    <w:rsid w:val="00FB3EF6"/>
    <w:rsid w:val="00FB42E3"/>
    <w:rsid w:val="00FB49AB"/>
    <w:rsid w:val="00FB4A67"/>
    <w:rsid w:val="00FB4AE0"/>
    <w:rsid w:val="00FB4BED"/>
    <w:rsid w:val="00FB4D23"/>
    <w:rsid w:val="00FB53D6"/>
    <w:rsid w:val="00FB5681"/>
    <w:rsid w:val="00FB5735"/>
    <w:rsid w:val="00FB57C9"/>
    <w:rsid w:val="00FB59DA"/>
    <w:rsid w:val="00FB5AEF"/>
    <w:rsid w:val="00FB5D8E"/>
    <w:rsid w:val="00FB5E66"/>
    <w:rsid w:val="00FB616C"/>
    <w:rsid w:val="00FB648B"/>
    <w:rsid w:val="00FB67A6"/>
    <w:rsid w:val="00FB7012"/>
    <w:rsid w:val="00FB7315"/>
    <w:rsid w:val="00FB738F"/>
    <w:rsid w:val="00FC02D2"/>
    <w:rsid w:val="00FC078B"/>
    <w:rsid w:val="00FC07DD"/>
    <w:rsid w:val="00FC0906"/>
    <w:rsid w:val="00FC0AC9"/>
    <w:rsid w:val="00FC0CA5"/>
    <w:rsid w:val="00FC0E30"/>
    <w:rsid w:val="00FC0E45"/>
    <w:rsid w:val="00FC0F4F"/>
    <w:rsid w:val="00FC102E"/>
    <w:rsid w:val="00FC1121"/>
    <w:rsid w:val="00FC11AA"/>
    <w:rsid w:val="00FC11C7"/>
    <w:rsid w:val="00FC149E"/>
    <w:rsid w:val="00FC14D8"/>
    <w:rsid w:val="00FC1772"/>
    <w:rsid w:val="00FC1C74"/>
    <w:rsid w:val="00FC1D67"/>
    <w:rsid w:val="00FC211D"/>
    <w:rsid w:val="00FC2321"/>
    <w:rsid w:val="00FC26E1"/>
    <w:rsid w:val="00FC2A9E"/>
    <w:rsid w:val="00FC2B5A"/>
    <w:rsid w:val="00FC2EBA"/>
    <w:rsid w:val="00FC3BF0"/>
    <w:rsid w:val="00FC3C39"/>
    <w:rsid w:val="00FC3F1B"/>
    <w:rsid w:val="00FC424F"/>
    <w:rsid w:val="00FC4431"/>
    <w:rsid w:val="00FC4772"/>
    <w:rsid w:val="00FC4916"/>
    <w:rsid w:val="00FC4B5C"/>
    <w:rsid w:val="00FC4C16"/>
    <w:rsid w:val="00FC4C92"/>
    <w:rsid w:val="00FC4D70"/>
    <w:rsid w:val="00FC5413"/>
    <w:rsid w:val="00FC55BF"/>
    <w:rsid w:val="00FC677F"/>
    <w:rsid w:val="00FC690C"/>
    <w:rsid w:val="00FC6A8F"/>
    <w:rsid w:val="00FC6D31"/>
    <w:rsid w:val="00FC7014"/>
    <w:rsid w:val="00FC7174"/>
    <w:rsid w:val="00FC74F6"/>
    <w:rsid w:val="00FC77D6"/>
    <w:rsid w:val="00FC7D96"/>
    <w:rsid w:val="00FC7E7C"/>
    <w:rsid w:val="00FD02D1"/>
    <w:rsid w:val="00FD0627"/>
    <w:rsid w:val="00FD0789"/>
    <w:rsid w:val="00FD0997"/>
    <w:rsid w:val="00FD0ABD"/>
    <w:rsid w:val="00FD0DFE"/>
    <w:rsid w:val="00FD0E0F"/>
    <w:rsid w:val="00FD0F81"/>
    <w:rsid w:val="00FD1211"/>
    <w:rsid w:val="00FD1275"/>
    <w:rsid w:val="00FD136F"/>
    <w:rsid w:val="00FD1CA1"/>
    <w:rsid w:val="00FD1EF5"/>
    <w:rsid w:val="00FD23C8"/>
    <w:rsid w:val="00FD243F"/>
    <w:rsid w:val="00FD2872"/>
    <w:rsid w:val="00FD2A4C"/>
    <w:rsid w:val="00FD2B28"/>
    <w:rsid w:val="00FD326B"/>
    <w:rsid w:val="00FD3C24"/>
    <w:rsid w:val="00FD4295"/>
    <w:rsid w:val="00FD42D8"/>
    <w:rsid w:val="00FD4606"/>
    <w:rsid w:val="00FD4746"/>
    <w:rsid w:val="00FD4ACD"/>
    <w:rsid w:val="00FD51B4"/>
    <w:rsid w:val="00FD54FF"/>
    <w:rsid w:val="00FD5766"/>
    <w:rsid w:val="00FD5900"/>
    <w:rsid w:val="00FD5E14"/>
    <w:rsid w:val="00FD5EB5"/>
    <w:rsid w:val="00FD605E"/>
    <w:rsid w:val="00FD6498"/>
    <w:rsid w:val="00FD651F"/>
    <w:rsid w:val="00FD685D"/>
    <w:rsid w:val="00FD6A2C"/>
    <w:rsid w:val="00FD6A8B"/>
    <w:rsid w:val="00FD6A92"/>
    <w:rsid w:val="00FD6CDD"/>
    <w:rsid w:val="00FD6F1A"/>
    <w:rsid w:val="00FD7016"/>
    <w:rsid w:val="00FD7DDB"/>
    <w:rsid w:val="00FE0090"/>
    <w:rsid w:val="00FE0909"/>
    <w:rsid w:val="00FE0919"/>
    <w:rsid w:val="00FE0B9C"/>
    <w:rsid w:val="00FE0CD9"/>
    <w:rsid w:val="00FE0D27"/>
    <w:rsid w:val="00FE0EEF"/>
    <w:rsid w:val="00FE0F40"/>
    <w:rsid w:val="00FE0FCE"/>
    <w:rsid w:val="00FE1A04"/>
    <w:rsid w:val="00FE1B67"/>
    <w:rsid w:val="00FE1F44"/>
    <w:rsid w:val="00FE271F"/>
    <w:rsid w:val="00FE31F8"/>
    <w:rsid w:val="00FE3257"/>
    <w:rsid w:val="00FE361F"/>
    <w:rsid w:val="00FE3AA2"/>
    <w:rsid w:val="00FE3DF2"/>
    <w:rsid w:val="00FE3ED9"/>
    <w:rsid w:val="00FE41B8"/>
    <w:rsid w:val="00FE41F4"/>
    <w:rsid w:val="00FE4650"/>
    <w:rsid w:val="00FE49C6"/>
    <w:rsid w:val="00FE4D5E"/>
    <w:rsid w:val="00FE5590"/>
    <w:rsid w:val="00FE567C"/>
    <w:rsid w:val="00FE5A18"/>
    <w:rsid w:val="00FE5C8D"/>
    <w:rsid w:val="00FE5DB6"/>
    <w:rsid w:val="00FE662D"/>
    <w:rsid w:val="00FE6ABB"/>
    <w:rsid w:val="00FE6BAE"/>
    <w:rsid w:val="00FE708C"/>
    <w:rsid w:val="00FE7261"/>
    <w:rsid w:val="00FE73F1"/>
    <w:rsid w:val="00FE75C4"/>
    <w:rsid w:val="00FE773B"/>
    <w:rsid w:val="00FE781F"/>
    <w:rsid w:val="00FE785A"/>
    <w:rsid w:val="00FE7996"/>
    <w:rsid w:val="00FE7A27"/>
    <w:rsid w:val="00FE7DEF"/>
    <w:rsid w:val="00FF0170"/>
    <w:rsid w:val="00FF0475"/>
    <w:rsid w:val="00FF05D0"/>
    <w:rsid w:val="00FF0622"/>
    <w:rsid w:val="00FF0661"/>
    <w:rsid w:val="00FF077E"/>
    <w:rsid w:val="00FF0B4D"/>
    <w:rsid w:val="00FF0FA0"/>
    <w:rsid w:val="00FF1074"/>
    <w:rsid w:val="00FF11A4"/>
    <w:rsid w:val="00FF1B26"/>
    <w:rsid w:val="00FF1B6D"/>
    <w:rsid w:val="00FF1D8D"/>
    <w:rsid w:val="00FF2091"/>
    <w:rsid w:val="00FF214A"/>
    <w:rsid w:val="00FF254C"/>
    <w:rsid w:val="00FF2D6C"/>
    <w:rsid w:val="00FF38CB"/>
    <w:rsid w:val="00FF38F4"/>
    <w:rsid w:val="00FF3C09"/>
    <w:rsid w:val="00FF3D63"/>
    <w:rsid w:val="00FF45CE"/>
    <w:rsid w:val="00FF47FB"/>
    <w:rsid w:val="00FF489A"/>
    <w:rsid w:val="00FF4A77"/>
    <w:rsid w:val="00FF4DC6"/>
    <w:rsid w:val="00FF4DF5"/>
    <w:rsid w:val="00FF558F"/>
    <w:rsid w:val="00FF564E"/>
    <w:rsid w:val="00FF5B68"/>
    <w:rsid w:val="00FF6365"/>
    <w:rsid w:val="00FF63A2"/>
    <w:rsid w:val="00FF675D"/>
    <w:rsid w:val="00FF676D"/>
    <w:rsid w:val="00FF6848"/>
    <w:rsid w:val="00FF691C"/>
    <w:rsid w:val="00FF698B"/>
    <w:rsid w:val="00FF6B2A"/>
    <w:rsid w:val="00FF6B97"/>
    <w:rsid w:val="00FF6F31"/>
    <w:rsid w:val="00FF6F50"/>
    <w:rsid w:val="00FF73B1"/>
    <w:rsid w:val="00FF7463"/>
    <w:rsid w:val="00FF7607"/>
    <w:rsid w:val="00FF7A9B"/>
    <w:rsid w:val="00FF7BA6"/>
    <w:rsid w:val="00FF7E3E"/>
    <w:rsid w:val="00FF7F83"/>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6F9D3F"/>
  <w15:docId w15:val="{818AA189-AFB6-4C6B-B791-8BB78419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Angsana New"/>
        <w:lang w:val="en-GB" w:eastAsia="en-GB" w:bidi="th-TH"/>
      </w:rPr>
    </w:rPrDefault>
    <w:pPrDefault>
      <w:pPr>
        <w:spacing w:before="120" w:after="120"/>
        <w:ind w:left="539" w:right="11"/>
        <w:jc w:val="thaiDistribut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E3F"/>
    <w:rPr>
      <w:rFonts w:ascii="Angsana New"/>
      <w:sz w:val="32"/>
      <w:szCs w:val="32"/>
      <w:lang w:val="en-US" w:eastAsia="en-US"/>
    </w:rPr>
  </w:style>
  <w:style w:type="paragraph" w:styleId="Heading1">
    <w:name w:val="heading 1"/>
    <w:basedOn w:val="Normal"/>
    <w:next w:val="Normal"/>
    <w:link w:val="Heading1Char"/>
    <w:qFormat/>
    <w:pPr>
      <w:keepNext/>
      <w:tabs>
        <w:tab w:val="left" w:pos="360"/>
      </w:tabs>
      <w:outlineLvl w:val="0"/>
    </w:pPr>
    <w:rPr>
      <w:b/>
      <w:bCs/>
      <w:sz w:val="28"/>
      <w:szCs w:val="28"/>
    </w:rPr>
  </w:style>
  <w:style w:type="paragraph" w:styleId="Heading2">
    <w:name w:val="heading 2"/>
    <w:basedOn w:val="Normal"/>
    <w:next w:val="Normal"/>
    <w:link w:val="Heading2Char"/>
    <w:qFormat/>
    <w:pPr>
      <w:keepNext/>
      <w:tabs>
        <w:tab w:val="left" w:pos="360"/>
      </w:tabs>
      <w:jc w:val="right"/>
      <w:outlineLvl w:val="1"/>
    </w:pPr>
    <w:rPr>
      <w:u w:val="single"/>
    </w:rPr>
  </w:style>
  <w:style w:type="paragraph" w:styleId="Heading3">
    <w:name w:val="heading 3"/>
    <w:basedOn w:val="Normal"/>
    <w:next w:val="Normal"/>
    <w:link w:val="Heading3Char"/>
    <w:qFormat/>
    <w:pPr>
      <w:keepNext/>
      <w:tabs>
        <w:tab w:val="left" w:pos="360"/>
      </w:tabs>
      <w:outlineLvl w:val="2"/>
    </w:pPr>
    <w:rPr>
      <w:b/>
      <w:bCs/>
      <w:u w:val="single"/>
    </w:rPr>
  </w:style>
  <w:style w:type="paragraph" w:styleId="Heading4">
    <w:name w:val="heading 4"/>
    <w:basedOn w:val="Normal"/>
    <w:next w:val="Normal"/>
    <w:link w:val="Heading4Char"/>
    <w:qFormat/>
    <w:pPr>
      <w:keepNext/>
      <w:tabs>
        <w:tab w:val="left" w:pos="360"/>
      </w:tabs>
      <w:outlineLvl w:val="3"/>
    </w:pPr>
    <w:rPr>
      <w:u w:val="single"/>
    </w:rPr>
  </w:style>
  <w:style w:type="paragraph" w:styleId="Heading5">
    <w:name w:val="heading 5"/>
    <w:basedOn w:val="Normal"/>
    <w:next w:val="Normal"/>
    <w:link w:val="Heading5Char"/>
    <w:qFormat/>
    <w:pPr>
      <w:keepNext/>
      <w:tabs>
        <w:tab w:val="left" w:pos="360"/>
      </w:tabs>
      <w:ind w:left="360"/>
      <w:jc w:val="right"/>
      <w:outlineLvl w:val="4"/>
    </w:pPr>
    <w:rPr>
      <w:u w:val="single"/>
    </w:rPr>
  </w:style>
  <w:style w:type="paragraph" w:styleId="Heading6">
    <w:name w:val="heading 6"/>
    <w:basedOn w:val="Normal"/>
    <w:next w:val="Normal"/>
    <w:link w:val="Heading6Char"/>
    <w:qFormat/>
    <w:pPr>
      <w:keepNext/>
      <w:outlineLvl w:val="5"/>
    </w:pPr>
    <w:rPr>
      <w:b/>
      <w:bCs/>
    </w:rPr>
  </w:style>
  <w:style w:type="paragraph" w:styleId="Heading7">
    <w:name w:val="heading 7"/>
    <w:basedOn w:val="Normal"/>
    <w:next w:val="Normal"/>
    <w:link w:val="Heading7Char"/>
    <w:uiPriority w:val="99"/>
    <w:qFormat/>
    <w:pPr>
      <w:keepNext/>
      <w:jc w:val="center"/>
      <w:outlineLvl w:val="6"/>
    </w:pPr>
    <w:rPr>
      <w:b/>
      <w:bCs/>
    </w:rPr>
  </w:style>
  <w:style w:type="paragraph" w:styleId="Heading8">
    <w:name w:val="heading 8"/>
    <w:basedOn w:val="Normal"/>
    <w:next w:val="Normal"/>
    <w:link w:val="Heading8Char"/>
    <w:uiPriority w:val="99"/>
    <w:qFormat/>
    <w:pPr>
      <w:keepNext/>
      <w:tabs>
        <w:tab w:val="left" w:pos="360"/>
      </w:tabs>
      <w:ind w:left="360"/>
      <w:outlineLvl w:val="7"/>
    </w:pPr>
    <w:rPr>
      <w:u w:val="single"/>
    </w:rPr>
  </w:style>
  <w:style w:type="paragraph" w:styleId="Heading9">
    <w:name w:val="heading 9"/>
    <w:basedOn w:val="Normal"/>
    <w:next w:val="Normal"/>
    <w:link w:val="Heading9Char"/>
    <w:uiPriority w:val="99"/>
    <w:qFormat/>
    <w:pPr>
      <w:keepNext/>
      <w:tabs>
        <w:tab w:val="left" w:pos="360"/>
      </w:tabs>
      <w:ind w:left="360"/>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Body,bt2,body text1,Body Char Char Char"/>
    <w:basedOn w:val="Normal"/>
    <w:link w:val="BodyTextChar2"/>
    <w:uiPriority w:val="99"/>
    <w:qFormat/>
    <w:pPr>
      <w:tabs>
        <w:tab w:val="left" w:pos="360"/>
      </w:tabs>
    </w:pPr>
  </w:style>
  <w:style w:type="paragraph" w:styleId="BodyText2">
    <w:name w:val="Body Text 2"/>
    <w:basedOn w:val="Normal"/>
    <w:link w:val="BodyText2Char"/>
    <w:uiPriority w:val="99"/>
    <w:pPr>
      <w:tabs>
        <w:tab w:val="left" w:pos="360"/>
      </w:tabs>
      <w:jc w:val="right"/>
    </w:pPr>
    <w:rPr>
      <w:sz w:val="30"/>
      <w:szCs w:val="30"/>
    </w:rPr>
  </w:style>
  <w:style w:type="paragraph" w:styleId="BodyTextIndent">
    <w:name w:val="Body Text Indent"/>
    <w:aliases w:val="i"/>
    <w:basedOn w:val="Normal"/>
    <w:link w:val="BodyTextIndentChar2"/>
    <w:uiPriority w:val="99"/>
    <w:pPr>
      <w:tabs>
        <w:tab w:val="left" w:pos="360"/>
      </w:tabs>
      <w:ind w:left="720"/>
    </w:pPr>
  </w:style>
  <w:style w:type="paragraph" w:styleId="BodyTextIndent2">
    <w:name w:val="Body Text Indent 2"/>
    <w:basedOn w:val="Normal"/>
    <w:link w:val="BodyTextIndent2Char"/>
    <w:uiPriority w:val="99"/>
    <w:pPr>
      <w:tabs>
        <w:tab w:val="left" w:pos="360"/>
      </w:tabs>
      <w:ind w:left="360"/>
      <w:jc w:val="both"/>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paragraph" w:customStyle="1" w:styleId="ReturnAddress">
    <w:name w:val="Return Address"/>
    <w:basedOn w:val="Normal"/>
    <w:pPr>
      <w:keepLines/>
      <w:spacing w:line="200" w:lineRule="atLeast"/>
    </w:pPr>
    <w:rPr>
      <w:spacing w:val="-2"/>
      <w:sz w:val="20"/>
      <w:szCs w:val="20"/>
    </w:rPr>
  </w:style>
  <w:style w:type="paragraph" w:styleId="Title">
    <w:name w:val="Title"/>
    <w:basedOn w:val="Normal"/>
    <w:link w:val="TitleChar"/>
    <w:uiPriority w:val="99"/>
    <w:qFormat/>
    <w:pPr>
      <w:jc w:val="center"/>
    </w:pPr>
    <w:rPr>
      <w:b/>
      <w:bCs/>
    </w:rPr>
  </w:style>
  <w:style w:type="paragraph" w:styleId="BodyTextIndent3">
    <w:name w:val="Body Text Indent 3"/>
    <w:basedOn w:val="Normal"/>
    <w:link w:val="BodyTextIndent3Char"/>
    <w:uiPriority w:val="99"/>
    <w:pPr>
      <w:ind w:left="720"/>
      <w:jc w:val="both"/>
    </w:pPr>
  </w:style>
  <w:style w:type="paragraph" w:styleId="BodyText3">
    <w:name w:val="Body Text 3"/>
    <w:basedOn w:val="Normal"/>
    <w:link w:val="BodyText3Char"/>
    <w:uiPriority w:val="99"/>
    <w:pPr>
      <w:tabs>
        <w:tab w:val="left" w:pos="360"/>
      </w:tabs>
      <w:jc w:val="center"/>
    </w:pPr>
    <w:rPr>
      <w:sz w:val="28"/>
      <w:szCs w:val="28"/>
    </w:rPr>
  </w:style>
  <w:style w:type="character" w:styleId="PageNumber">
    <w:name w:val="page number"/>
    <w:basedOn w:val="DefaultParagraphFont"/>
  </w:style>
  <w:style w:type="paragraph" w:styleId="Caption">
    <w:name w:val="caption"/>
    <w:basedOn w:val="Normal"/>
    <w:next w:val="Normal"/>
    <w:uiPriority w:val="99"/>
    <w:qFormat/>
    <w:pPr>
      <w:spacing w:before="240"/>
      <w:jc w:val="both"/>
    </w:pPr>
    <w:rPr>
      <w:b/>
      <w:bCs/>
    </w:rPr>
  </w:style>
  <w:style w:type="paragraph" w:styleId="BlockText">
    <w:name w:val="Block Text"/>
    <w:basedOn w:val="Normal"/>
    <w:uiPriority w:val="99"/>
    <w:pPr>
      <w:ind w:left="748" w:right="602"/>
    </w:pPr>
  </w:style>
  <w:style w:type="paragraph" w:styleId="BalloonText">
    <w:name w:val="Balloon Text"/>
    <w:basedOn w:val="Normal"/>
    <w:link w:val="BalloonTextChar"/>
    <w:uiPriority w:val="99"/>
    <w:semiHidden/>
    <w:rsid w:val="0005222D"/>
    <w:rPr>
      <w:rFonts w:ascii="Tahoma" w:hAnsi="Tahoma"/>
      <w:sz w:val="16"/>
      <w:szCs w:val="18"/>
    </w:rPr>
  </w:style>
  <w:style w:type="table" w:styleId="TableGrid">
    <w:name w:val="Table Grid"/>
    <w:basedOn w:val="TableNormal"/>
    <w:rsid w:val="00B95949"/>
    <w:pPr>
      <w:autoSpaceDE w:val="0"/>
      <w:autoSpaceDN w:val="0"/>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อักขระ อักขระ Char Char อักขระ อักขระ Char Char Char Char Char Char Char Char Char"/>
    <w:basedOn w:val="Normal"/>
    <w:rsid w:val="00793BEB"/>
    <w:pPr>
      <w:spacing w:after="160" w:line="240" w:lineRule="exact"/>
    </w:pPr>
    <w:rPr>
      <w:rFonts w:ascii="Verdana" w:hAnsi="Verdana"/>
      <w:sz w:val="20"/>
      <w:szCs w:val="20"/>
      <w:lang w:bidi="ar-SA"/>
    </w:rPr>
  </w:style>
  <w:style w:type="paragraph" w:customStyle="1" w:styleId="CharChar">
    <w:name w:val="Char Char อักขระ อักขระ"/>
    <w:basedOn w:val="Normal"/>
    <w:rsid w:val="00D913ED"/>
    <w:pPr>
      <w:spacing w:after="160" w:line="240" w:lineRule="exact"/>
    </w:pPr>
    <w:rPr>
      <w:rFonts w:ascii="Verdana" w:hAnsi="Verdana" w:cs="Times New Roman"/>
      <w:sz w:val="20"/>
      <w:szCs w:val="20"/>
      <w:lang w:bidi="ar-SA"/>
    </w:rPr>
  </w:style>
  <w:style w:type="character" w:styleId="LineNumber">
    <w:name w:val="line number"/>
    <w:basedOn w:val="DefaultParagraphFont"/>
    <w:rsid w:val="00B72D71"/>
  </w:style>
  <w:style w:type="paragraph" w:customStyle="1" w:styleId="a">
    <w:name w:val="อักขระ อักขระ"/>
    <w:basedOn w:val="Normal"/>
    <w:rsid w:val="00F96942"/>
    <w:pPr>
      <w:spacing w:after="160" w:line="240" w:lineRule="exact"/>
    </w:pPr>
    <w:rPr>
      <w:rFonts w:ascii="Verdana" w:hAnsi="Verdana"/>
      <w:sz w:val="20"/>
      <w:szCs w:val="20"/>
      <w:lang w:bidi="ar-SA"/>
    </w:rPr>
  </w:style>
  <w:style w:type="paragraph" w:customStyle="1" w:styleId="CharCharCharCharCharChar">
    <w:name w:val="Char Char Char Char Char Char"/>
    <w:basedOn w:val="Normal"/>
    <w:rsid w:val="009E2782"/>
    <w:pPr>
      <w:spacing w:after="160" w:line="240" w:lineRule="exact"/>
    </w:pPr>
    <w:rPr>
      <w:rFonts w:ascii="Verdana" w:hAnsi="Verdana"/>
      <w:sz w:val="20"/>
      <w:szCs w:val="20"/>
      <w:lang w:bidi="ar-SA"/>
    </w:rPr>
  </w:style>
  <w:style w:type="paragraph" w:customStyle="1" w:styleId="CharChar0">
    <w:name w:val="อักขระ อักขระ Char Char อักขระ อักขระ"/>
    <w:basedOn w:val="Normal"/>
    <w:rsid w:val="009E2782"/>
    <w:pPr>
      <w:spacing w:after="160" w:line="240" w:lineRule="exact"/>
    </w:pPr>
    <w:rPr>
      <w:rFonts w:ascii="Verdana" w:hAnsi="Verdana"/>
      <w:sz w:val="20"/>
      <w:szCs w:val="20"/>
      <w:lang w:bidi="ar-SA"/>
    </w:rPr>
  </w:style>
  <w:style w:type="paragraph" w:customStyle="1" w:styleId="CharCharCharCharCharCharChar">
    <w:name w:val="อักขระ Char Char อักขระ อักขระ Char Char อักขระ Char Char Char อักขระ อักขระ"/>
    <w:basedOn w:val="Normal"/>
    <w:rsid w:val="0050290B"/>
    <w:pPr>
      <w:spacing w:after="160" w:line="240" w:lineRule="exact"/>
    </w:pPr>
    <w:rPr>
      <w:rFonts w:ascii="Verdana" w:hAnsi="Verdana"/>
      <w:sz w:val="20"/>
      <w:szCs w:val="20"/>
      <w:lang w:bidi="ar-SA"/>
    </w:rPr>
  </w:style>
  <w:style w:type="paragraph" w:customStyle="1" w:styleId="CharCharCharCharCharCharCharCharCharCharCharCharCharCharCharCharCharCharCharCharCharCharCharCharCharCharCharCharCharChar">
    <w:name w:val="อักขระ Char Char Char Char Char Char Char Char Char Char Char Char Char Char Char Char Char Char Char Char Char Char Char Char Char Char Char Char Char Char"/>
    <w:basedOn w:val="Normal"/>
    <w:rsid w:val="00750257"/>
    <w:pPr>
      <w:spacing w:after="160" w:line="240" w:lineRule="exact"/>
    </w:pPr>
    <w:rPr>
      <w:rFonts w:ascii="Verdana" w:hAnsi="Verdana" w:cs="Times New Roman"/>
      <w:sz w:val="20"/>
      <w:szCs w:val="20"/>
      <w:lang w:bidi="ar-SA"/>
    </w:rPr>
  </w:style>
  <w:style w:type="paragraph" w:customStyle="1" w:styleId="CharCharCharCharCharCharCharCharCharCharCharCharCharCharCharCharCharCharCharCharCharCharCharChar">
    <w:name w:val="อักขระ Char Char Char Char Char Char Char Char Char Char Char Char Char Char อักขระ Char Char อักขระ Char Char อักขระ Char Char อักขระ Char Char อักขระ Char Char อักขระ"/>
    <w:basedOn w:val="Normal"/>
    <w:rsid w:val="00110BD8"/>
    <w:pPr>
      <w:spacing w:after="160" w:line="240" w:lineRule="exact"/>
    </w:pPr>
    <w:rPr>
      <w:rFonts w:ascii="Verdana" w:hAnsi="Verdana" w:cs="Times New Roman"/>
      <w:sz w:val="20"/>
      <w:szCs w:val="20"/>
      <w:lang w:bidi="ar-SA"/>
    </w:rPr>
  </w:style>
  <w:style w:type="paragraph" w:customStyle="1" w:styleId="CharCharCharCharCharCharCharChar">
    <w:name w:val="Char Char อักขระ อักขระ Char Char อักขระ อักขระ Char Char Char Char อักขระ"/>
    <w:basedOn w:val="Normal"/>
    <w:rsid w:val="00383E28"/>
    <w:pPr>
      <w:spacing w:after="160" w:line="240" w:lineRule="exact"/>
    </w:pPr>
    <w:rPr>
      <w:rFonts w:ascii="Verdana" w:eastAsia="SimSun" w:hAnsi="Verdana" w:cs="Times New Roman"/>
      <w:sz w:val="20"/>
      <w:szCs w:val="20"/>
      <w:lang w:bidi="ar-SA"/>
    </w:rPr>
  </w:style>
  <w:style w:type="paragraph" w:customStyle="1" w:styleId="CharCharCharCharCharCharCharCharCharCharCharChar">
    <w:name w:val="อักขระ Char Char Char Char Char Char Char Char Char Char Char Char"/>
    <w:basedOn w:val="Normal"/>
    <w:rsid w:val="00915D77"/>
    <w:pPr>
      <w:spacing w:after="160" w:line="240" w:lineRule="exact"/>
    </w:pPr>
    <w:rPr>
      <w:rFonts w:ascii="Verdana" w:hAnsi="Verdana" w:cs="Times New Roman"/>
      <w:sz w:val="20"/>
      <w:szCs w:val="20"/>
      <w:lang w:bidi="ar-SA"/>
    </w:rPr>
  </w:style>
  <w:style w:type="paragraph" w:customStyle="1" w:styleId="CharChar1CharCharCharCharCharCharChar">
    <w:name w:val="Char Char1 Char Char อักขระ Char Char Char Char Char อักขระ อักขระ"/>
    <w:basedOn w:val="Normal"/>
    <w:rsid w:val="000B0E6B"/>
    <w:pPr>
      <w:spacing w:after="160" w:line="240" w:lineRule="exact"/>
    </w:pPr>
    <w:rPr>
      <w:rFonts w:ascii="Verdana" w:hAnsi="Verdana" w:cs="Times New Roman"/>
      <w:sz w:val="20"/>
      <w:szCs w:val="20"/>
      <w:lang w:bidi="ar-SA"/>
    </w:rPr>
  </w:style>
  <w:style w:type="paragraph" w:customStyle="1" w:styleId="CharCharCharCharCharCharCharCharCharCharCharCharCharCharCharChar">
    <w:name w:val="อักขระ Char Char Char Char Char Char Char Char Char Char Char Char Char Char อักขระ Char Char อักขระ"/>
    <w:basedOn w:val="Normal"/>
    <w:rsid w:val="00CF767C"/>
    <w:pPr>
      <w:spacing w:after="160" w:line="240" w:lineRule="exact"/>
    </w:pPr>
    <w:rPr>
      <w:rFonts w:ascii="Verdana" w:hAnsi="Verdana" w:cs="Times New Roman"/>
      <w:sz w:val="20"/>
      <w:szCs w:val="20"/>
      <w:lang w:bidi="ar-SA"/>
    </w:rPr>
  </w:style>
  <w:style w:type="paragraph" w:customStyle="1" w:styleId="CharCharCharCharCharCharCharCharCharCharCharCharCharChar">
    <w:name w:val="Char Char อักขระ อักขระ Char Char อักขระ อักขระ Char Char Char Char อักขระ Char Char อักขระ Char Char อักขระ Char Char อักขระ"/>
    <w:basedOn w:val="Normal"/>
    <w:rsid w:val="0031243C"/>
    <w:pPr>
      <w:spacing w:after="160" w:line="240" w:lineRule="exact"/>
    </w:pPr>
    <w:rPr>
      <w:rFonts w:ascii="Verdana" w:eastAsia="SimSun" w:hAnsi="Verdana" w:cs="Times New Roman"/>
      <w:sz w:val="20"/>
      <w:szCs w:val="20"/>
      <w:lang w:bidi="ar-SA"/>
    </w:rPr>
  </w:style>
  <w:style w:type="paragraph" w:customStyle="1" w:styleId="CharCharCharCharCharCharCharCharCharCharCharCharCharCharCharCharCharCharCharCharCharCharCharChar1CharCharCharChar">
    <w:name w:val="อักขระ Char Char Char Char Char Char Char Char Char Char Char Char Char Char อักขระ Char Char อักขระ Char Char อักขระ Char Char อักขระ Char Char อักขระ Char Char1 อักขระ Char Char อักขระ Char Char อักขระ"/>
    <w:basedOn w:val="Normal"/>
    <w:rsid w:val="00EC5C2C"/>
    <w:pPr>
      <w:spacing w:after="160" w:line="240" w:lineRule="exact"/>
    </w:pPr>
    <w:rPr>
      <w:rFonts w:ascii="Verdana" w:hAnsi="Verdana" w:cs="Times New Roman"/>
      <w:sz w:val="20"/>
      <w:szCs w:val="20"/>
      <w:lang w:bidi="ar-SA"/>
    </w:rPr>
  </w:style>
  <w:style w:type="paragraph" w:styleId="ListParagraph">
    <w:name w:val="List Paragraph"/>
    <w:basedOn w:val="Normal"/>
    <w:link w:val="ListParagraphChar"/>
    <w:uiPriority w:val="34"/>
    <w:qFormat/>
    <w:rsid w:val="00545CCA"/>
    <w:pPr>
      <w:autoSpaceDE w:val="0"/>
      <w:autoSpaceDN w:val="0"/>
      <w:spacing w:line="260" w:lineRule="atLeast"/>
      <w:ind w:left="720"/>
      <w:contextualSpacing/>
    </w:pPr>
    <w:rPr>
      <w:rFonts w:ascii="Times New Roman" w:eastAsia="Times New Roman"/>
      <w:sz w:val="22"/>
      <w:szCs w:val="28"/>
      <w:lang w:val="en-GB"/>
    </w:rPr>
  </w:style>
  <w:style w:type="numbering" w:styleId="111111">
    <w:name w:val="Outline List 2"/>
    <w:basedOn w:val="NoList"/>
    <w:rsid w:val="001C511B"/>
    <w:pPr>
      <w:numPr>
        <w:numId w:val="2"/>
      </w:numPr>
    </w:pPr>
  </w:style>
  <w:style w:type="paragraph" w:styleId="Signature">
    <w:name w:val="Signature"/>
    <w:basedOn w:val="Normal"/>
    <w:link w:val="SignatureChar"/>
    <w:uiPriority w:val="99"/>
    <w:rsid w:val="00CE09EC"/>
    <w:rPr>
      <w:rFonts w:ascii="Times New Roman" w:eastAsia="Times New Roman"/>
      <w:sz w:val="22"/>
      <w:szCs w:val="22"/>
      <w:lang w:val="en-GB" w:eastAsia="x-none"/>
    </w:rPr>
  </w:style>
  <w:style w:type="character" w:customStyle="1" w:styleId="SignatureChar">
    <w:name w:val="Signature Char"/>
    <w:link w:val="Signature"/>
    <w:uiPriority w:val="99"/>
    <w:rsid w:val="00CE09EC"/>
    <w:rPr>
      <w:rFonts w:eastAsia="Times New Roman"/>
      <w:sz w:val="22"/>
      <w:szCs w:val="22"/>
      <w:lang w:val="en-GB"/>
    </w:rPr>
  </w:style>
  <w:style w:type="character" w:customStyle="1" w:styleId="FooterChar">
    <w:name w:val="Footer Char"/>
    <w:link w:val="Footer"/>
    <w:uiPriority w:val="99"/>
    <w:rsid w:val="00E70D20"/>
    <w:rPr>
      <w:rFonts w:ascii="Angsana New"/>
      <w:sz w:val="32"/>
      <w:szCs w:val="32"/>
    </w:rPr>
  </w:style>
  <w:style w:type="paragraph" w:customStyle="1" w:styleId="CharChar1CharCharChar">
    <w:name w:val="Char Char1 Char Char Char อักขระ อักขระ"/>
    <w:basedOn w:val="Normal"/>
    <w:rsid w:val="009D626E"/>
    <w:pPr>
      <w:spacing w:after="160" w:line="240" w:lineRule="exact"/>
    </w:pPr>
    <w:rPr>
      <w:rFonts w:ascii="Verdana" w:eastAsia="Times New Roman" w:hAnsi="Verdana" w:cs="Times New Roman"/>
      <w:sz w:val="20"/>
      <w:szCs w:val="20"/>
      <w:lang w:bidi="ar-SA"/>
    </w:rPr>
  </w:style>
  <w:style w:type="character" w:styleId="Hyperlink">
    <w:name w:val="Hyperlink"/>
    <w:uiPriority w:val="99"/>
    <w:unhideWhenUsed/>
    <w:rsid w:val="002418E1"/>
    <w:rPr>
      <w:color w:val="0000FF"/>
      <w:u w:val="single"/>
    </w:rPr>
  </w:style>
  <w:style w:type="character" w:styleId="CommentReference">
    <w:name w:val="annotation reference"/>
    <w:rsid w:val="00FB4A67"/>
    <w:rPr>
      <w:sz w:val="16"/>
      <w:szCs w:val="16"/>
    </w:rPr>
  </w:style>
  <w:style w:type="paragraph" w:styleId="CommentText">
    <w:name w:val="annotation text"/>
    <w:basedOn w:val="Normal"/>
    <w:link w:val="CommentTextChar"/>
    <w:uiPriority w:val="99"/>
    <w:rsid w:val="00FB4A67"/>
    <w:rPr>
      <w:sz w:val="20"/>
      <w:szCs w:val="25"/>
    </w:rPr>
  </w:style>
  <w:style w:type="character" w:customStyle="1" w:styleId="CommentTextChar">
    <w:name w:val="Comment Text Char"/>
    <w:link w:val="CommentText"/>
    <w:uiPriority w:val="99"/>
    <w:rsid w:val="00FB4A67"/>
    <w:rPr>
      <w:rFonts w:ascii="Angsana New"/>
      <w:szCs w:val="25"/>
    </w:rPr>
  </w:style>
  <w:style w:type="paragraph" w:styleId="CommentSubject">
    <w:name w:val="annotation subject"/>
    <w:basedOn w:val="CommentText"/>
    <w:next w:val="CommentText"/>
    <w:link w:val="CommentSubjectChar"/>
    <w:uiPriority w:val="99"/>
    <w:rsid w:val="00FB4A67"/>
    <w:rPr>
      <w:b/>
      <w:bCs/>
    </w:rPr>
  </w:style>
  <w:style w:type="character" w:customStyle="1" w:styleId="CommentSubjectChar">
    <w:name w:val="Comment Subject Char"/>
    <w:link w:val="CommentSubject"/>
    <w:uiPriority w:val="99"/>
    <w:rsid w:val="00FB4A67"/>
    <w:rPr>
      <w:rFonts w:ascii="Angsana New"/>
      <w:b/>
      <w:bCs/>
      <w:szCs w:val="25"/>
    </w:rPr>
  </w:style>
  <w:style w:type="paragraph" w:styleId="ListBullet">
    <w:name w:val="List Bullet"/>
    <w:basedOn w:val="BodyText"/>
    <w:autoRedefine/>
    <w:uiPriority w:val="99"/>
    <w:rsid w:val="000147E0"/>
    <w:pPr>
      <w:tabs>
        <w:tab w:val="clear" w:pos="360"/>
      </w:tabs>
      <w:autoSpaceDE w:val="0"/>
      <w:autoSpaceDN w:val="0"/>
      <w:spacing w:after="260" w:line="260" w:lineRule="atLeast"/>
      <w:ind w:left="340" w:hanging="340"/>
      <w:jc w:val="left"/>
    </w:pPr>
    <w:rPr>
      <w:rFonts w:ascii="Times New Roman" w:eastAsia="Times New Roman"/>
      <w:sz w:val="22"/>
      <w:szCs w:val="22"/>
      <w:lang w:val="en-GB"/>
    </w:rPr>
  </w:style>
  <w:style w:type="paragraph" w:styleId="ListBullet2">
    <w:name w:val="List Bullet 2"/>
    <w:basedOn w:val="ListBullet"/>
    <w:autoRedefine/>
    <w:uiPriority w:val="99"/>
    <w:rsid w:val="000147E0"/>
    <w:pPr>
      <w:ind w:left="680"/>
    </w:pPr>
  </w:style>
  <w:style w:type="paragraph" w:customStyle="1" w:styleId="zfaxdetails">
    <w:name w:val="zfax details"/>
    <w:basedOn w:val="Normal"/>
    <w:rsid w:val="000147E0"/>
    <w:pPr>
      <w:autoSpaceDE w:val="0"/>
      <w:autoSpaceDN w:val="0"/>
      <w:spacing w:line="260" w:lineRule="atLeast"/>
    </w:pPr>
    <w:rPr>
      <w:rFonts w:ascii="Times New Roman" w:eastAsia="Times New Roman"/>
      <w:sz w:val="18"/>
      <w:szCs w:val="18"/>
      <w:lang w:val="en-GB"/>
    </w:rPr>
  </w:style>
  <w:style w:type="paragraph" w:customStyle="1" w:styleId="zdisclaimer">
    <w:name w:val="zdisclaimer"/>
    <w:basedOn w:val="Normal"/>
    <w:next w:val="Footer"/>
    <w:rsid w:val="000147E0"/>
    <w:pPr>
      <w:framePr w:wrap="auto" w:vAnchor="page" w:hAnchor="page" w:x="3238" w:y="14685"/>
      <w:autoSpaceDE w:val="0"/>
      <w:autoSpaceDN w:val="0"/>
      <w:spacing w:line="240" w:lineRule="exact"/>
    </w:pPr>
    <w:rPr>
      <w:rFonts w:ascii="Times New Roman" w:eastAsia="Times New Roman"/>
      <w:sz w:val="20"/>
      <w:szCs w:val="20"/>
      <w:lang w:val="en-GB"/>
    </w:rPr>
  </w:style>
  <w:style w:type="paragraph" w:styleId="FootnoteText">
    <w:name w:val="footnote text"/>
    <w:aliases w:val="ft"/>
    <w:basedOn w:val="Normal"/>
    <w:link w:val="FootnoteTextChar"/>
    <w:semiHidden/>
    <w:rsid w:val="000147E0"/>
    <w:pPr>
      <w:autoSpaceDE w:val="0"/>
      <w:autoSpaceDN w:val="0"/>
      <w:spacing w:line="260" w:lineRule="atLeast"/>
    </w:pPr>
    <w:rPr>
      <w:rFonts w:ascii="Times New Roman" w:eastAsia="Times New Roman"/>
      <w:sz w:val="18"/>
      <w:szCs w:val="18"/>
      <w:lang w:val="en-GB"/>
    </w:rPr>
  </w:style>
  <w:style w:type="character" w:customStyle="1" w:styleId="FootnoteTextChar">
    <w:name w:val="Footnote Text Char"/>
    <w:aliases w:val="ft Char1"/>
    <w:basedOn w:val="DefaultParagraphFont"/>
    <w:link w:val="FootnoteText"/>
    <w:semiHidden/>
    <w:rsid w:val="000147E0"/>
    <w:rPr>
      <w:rFonts w:eastAsia="Times New Roman"/>
      <w:sz w:val="18"/>
      <w:szCs w:val="18"/>
      <w:lang w:eastAsia="en-US"/>
    </w:rPr>
  </w:style>
  <w:style w:type="paragraph" w:customStyle="1" w:styleId="zsubject">
    <w:name w:val="zsubject"/>
    <w:basedOn w:val="Normal"/>
    <w:rsid w:val="000147E0"/>
    <w:pPr>
      <w:autoSpaceDE w:val="0"/>
      <w:autoSpaceDN w:val="0"/>
      <w:spacing w:after="520" w:line="260" w:lineRule="atLeast"/>
    </w:pPr>
    <w:rPr>
      <w:rFonts w:ascii="Times New Roman" w:eastAsia="Times New Roman"/>
      <w:b/>
      <w:bCs/>
      <w:sz w:val="22"/>
      <w:szCs w:val="22"/>
      <w:lang w:val="en-GB"/>
    </w:rPr>
  </w:style>
  <w:style w:type="paragraph" w:customStyle="1" w:styleId="zDistnHeader">
    <w:name w:val="zDistnHeader"/>
    <w:basedOn w:val="Normal"/>
    <w:next w:val="Normal"/>
    <w:rsid w:val="000147E0"/>
    <w:pPr>
      <w:keepNext/>
      <w:autoSpaceDE w:val="0"/>
      <w:autoSpaceDN w:val="0"/>
      <w:spacing w:before="520" w:line="260" w:lineRule="atLeast"/>
    </w:pPr>
    <w:rPr>
      <w:rFonts w:ascii="Times New Roman" w:eastAsia="Times New Roman"/>
      <w:sz w:val="22"/>
      <w:szCs w:val="22"/>
      <w:lang w:val="en-GB"/>
    </w:rPr>
  </w:style>
  <w:style w:type="paragraph" w:customStyle="1" w:styleId="Graphic">
    <w:name w:val="Graphic"/>
    <w:basedOn w:val="Signature"/>
    <w:uiPriority w:val="99"/>
    <w:rsid w:val="000147E0"/>
    <w:pPr>
      <w:pBdr>
        <w:top w:val="single" w:sz="6" w:space="1" w:color="auto"/>
        <w:left w:val="single" w:sz="6" w:space="1" w:color="auto"/>
        <w:bottom w:val="single" w:sz="6" w:space="1" w:color="auto"/>
        <w:right w:val="single" w:sz="6" w:space="1" w:color="auto"/>
      </w:pBdr>
      <w:autoSpaceDE w:val="0"/>
      <w:autoSpaceDN w:val="0"/>
      <w:jc w:val="center"/>
    </w:pPr>
    <w:rPr>
      <w:lang w:eastAsia="en-US"/>
    </w:rPr>
  </w:style>
  <w:style w:type="paragraph" w:customStyle="1" w:styleId="zdetails">
    <w:name w:val="zdetails"/>
    <w:basedOn w:val="Normal"/>
    <w:rsid w:val="000147E0"/>
    <w:pPr>
      <w:autoSpaceDE w:val="0"/>
      <w:autoSpaceDN w:val="0"/>
      <w:spacing w:line="240" w:lineRule="exact"/>
    </w:pPr>
    <w:rPr>
      <w:rFonts w:ascii="Times New Roman" w:eastAsia="Times New Roman"/>
      <w:sz w:val="16"/>
      <w:szCs w:val="16"/>
      <w:lang w:val="en-GB"/>
    </w:rPr>
  </w:style>
  <w:style w:type="paragraph" w:customStyle="1" w:styleId="zbrand">
    <w:name w:val="zbrand"/>
    <w:basedOn w:val="Normal"/>
    <w:rsid w:val="000147E0"/>
    <w:pPr>
      <w:keepLines/>
      <w:framePr w:wrap="auto" w:vAnchor="page" w:hAnchor="page" w:x="3063" w:y="1458"/>
      <w:autoSpaceDE w:val="0"/>
      <w:autoSpaceDN w:val="0"/>
      <w:spacing w:line="240" w:lineRule="atLeast"/>
    </w:pPr>
    <w:rPr>
      <w:rFonts w:ascii="Times New Roman" w:eastAsia="Times New Roman"/>
      <w:noProof/>
      <w:sz w:val="22"/>
      <w:szCs w:val="22"/>
    </w:rPr>
  </w:style>
  <w:style w:type="paragraph" w:customStyle="1" w:styleId="BlockQuotation">
    <w:name w:val="Block Quotation"/>
    <w:basedOn w:val="Normal"/>
    <w:rsid w:val="000147E0"/>
    <w:pPr>
      <w:widowControl w:val="0"/>
      <w:autoSpaceDE w:val="0"/>
      <w:autoSpaceDN w:val="0"/>
      <w:ind w:left="547" w:right="389"/>
      <w:jc w:val="both"/>
    </w:pPr>
    <w:rPr>
      <w:rFonts w:ascii="Times New Roman" w:eastAsia="Times New Roman"/>
      <w:sz w:val="28"/>
      <w:szCs w:val="28"/>
    </w:rPr>
  </w:style>
  <w:style w:type="paragraph" w:customStyle="1" w:styleId="CharCharChar">
    <w:name w:val="อักขระ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0">
    <w:name w:val="Char Char Char Char Char Char อักขระ อักขระ"/>
    <w:basedOn w:val="Normal"/>
    <w:rsid w:val="000147E0"/>
    <w:pPr>
      <w:spacing w:after="160" w:line="240" w:lineRule="exact"/>
    </w:pPr>
    <w:rPr>
      <w:rFonts w:ascii="Verdana" w:eastAsia="Times New Roman" w:hAnsi="Verdana" w:cs="Times New Roman"/>
      <w:sz w:val="20"/>
      <w:szCs w:val="20"/>
      <w:lang w:bidi="ar-SA"/>
    </w:rPr>
  </w:style>
  <w:style w:type="paragraph" w:styleId="HTMLPreformatted">
    <w:name w:val="HTML Preformatted"/>
    <w:basedOn w:val="Normal"/>
    <w:link w:val="HTMLPreformattedChar"/>
    <w:rsid w:val="0001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147E0"/>
    <w:rPr>
      <w:rFonts w:ascii="Courier New" w:eastAsia="Times New Roman" w:hAnsi="Courier New" w:cs="Courier New"/>
      <w:lang w:val="en-US" w:eastAsia="en-US"/>
    </w:rPr>
  </w:style>
  <w:style w:type="paragraph" w:customStyle="1" w:styleId="CharCharCharChar">
    <w:name w:val="อักขระ Char อักขระ Char Char Char อักขระ"/>
    <w:basedOn w:val="Normal"/>
    <w:rsid w:val="000147E0"/>
    <w:pPr>
      <w:spacing w:after="160" w:line="240" w:lineRule="exact"/>
    </w:pPr>
    <w:rPr>
      <w:rFonts w:ascii="Verdana" w:eastAsia="Times New Roman" w:hAnsi="Verdana"/>
      <w:sz w:val="20"/>
      <w:szCs w:val="20"/>
      <w:lang w:bidi="ar-SA"/>
    </w:rPr>
  </w:style>
  <w:style w:type="paragraph" w:customStyle="1" w:styleId="CharCharCharCharCharCharCharCharChar">
    <w:name w:val="อักขระ Char Char Char Char Char Char Char Char Char"/>
    <w:basedOn w:val="Normal"/>
    <w:rsid w:val="000147E0"/>
    <w:pPr>
      <w:spacing w:after="160" w:line="240" w:lineRule="exact"/>
    </w:pPr>
    <w:rPr>
      <w:rFonts w:ascii="Verdana" w:eastAsia="Times New Roman" w:hAnsi="Verdana" w:cs="Times New Roman"/>
      <w:sz w:val="20"/>
      <w:szCs w:val="20"/>
      <w:lang w:bidi="ar-SA"/>
    </w:rPr>
  </w:style>
  <w:style w:type="paragraph" w:customStyle="1" w:styleId="CharCharCharCharCharChar1">
    <w:name w:val="Char Char อักขระ อักขระ Char Char อักขระ อักขระ Char Char"/>
    <w:basedOn w:val="Normal"/>
    <w:rsid w:val="000147E0"/>
    <w:pPr>
      <w:spacing w:after="160" w:line="240" w:lineRule="exact"/>
    </w:pPr>
    <w:rPr>
      <w:rFonts w:ascii="Verdana" w:eastAsia="SimSun" w:hAnsi="Verdana" w:cs="Times New Roman"/>
      <w:sz w:val="20"/>
      <w:szCs w:val="20"/>
      <w:lang w:bidi="ar-SA"/>
    </w:rPr>
  </w:style>
  <w:style w:type="paragraph" w:customStyle="1" w:styleId="Char">
    <w:name w:val="Char"/>
    <w:basedOn w:val="Normal"/>
    <w:uiPriority w:val="99"/>
    <w:rsid w:val="000147E0"/>
    <w:pPr>
      <w:spacing w:after="160" w:line="240" w:lineRule="exact"/>
    </w:pPr>
    <w:rPr>
      <w:rFonts w:ascii="Verdana" w:eastAsia="Times New Roman" w:hAnsi="Verdana" w:cs="Times New Roman"/>
      <w:sz w:val="20"/>
      <w:szCs w:val="20"/>
      <w:lang w:bidi="ar-SA"/>
    </w:rPr>
  </w:style>
  <w:style w:type="character" w:customStyle="1" w:styleId="BodyTextIndent3Char">
    <w:name w:val="Body Text Indent 3 Char"/>
    <w:link w:val="BodyTextIndent3"/>
    <w:uiPriority w:val="99"/>
    <w:rsid w:val="000147E0"/>
    <w:rPr>
      <w:rFonts w:ascii="Angsana New"/>
      <w:sz w:val="32"/>
      <w:szCs w:val="32"/>
      <w:lang w:val="en-US" w:eastAsia="en-US"/>
    </w:rPr>
  </w:style>
  <w:style w:type="character" w:customStyle="1" w:styleId="HeaderChar">
    <w:name w:val="Header Char"/>
    <w:link w:val="Header"/>
    <w:uiPriority w:val="99"/>
    <w:rsid w:val="000147E0"/>
    <w:rPr>
      <w:rFonts w:ascii="Angsana New"/>
      <w:sz w:val="32"/>
      <w:szCs w:val="32"/>
      <w:lang w:val="en-US" w:eastAsia="en-US"/>
    </w:rPr>
  </w:style>
  <w:style w:type="paragraph" w:customStyle="1" w:styleId="Preformatted">
    <w:name w:val="Preformatted"/>
    <w:basedOn w:val="Normal"/>
    <w:uiPriority w:val="99"/>
    <w:rsid w:val="000147E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ahoma"/>
      <w:sz w:val="20"/>
      <w:szCs w:val="20"/>
      <w:lang w:val="th-TH" w:eastAsia="th-TH"/>
    </w:rPr>
  </w:style>
  <w:style w:type="paragraph" w:customStyle="1" w:styleId="AA">
    <w:name w:val="AA"/>
    <w:basedOn w:val="Normal"/>
    <w:rsid w:val="000147E0"/>
    <w:pPr>
      <w:pBdr>
        <w:bottom w:val="double" w:sz="4" w:space="1" w:color="auto"/>
      </w:pBdr>
      <w:jc w:val="right"/>
    </w:pPr>
    <w:rPr>
      <w:rFonts w:eastAsia="Times New Roman"/>
      <w:sz w:val="28"/>
      <w:szCs w:val="28"/>
    </w:rPr>
  </w:style>
  <w:style w:type="paragraph" w:customStyle="1" w:styleId="Ple2">
    <w:name w:val="Ple2"/>
    <w:basedOn w:val="PlainText"/>
    <w:rsid w:val="000147E0"/>
  </w:style>
  <w:style w:type="paragraph" w:styleId="PlainText">
    <w:name w:val="Plain Text"/>
    <w:basedOn w:val="Normal"/>
    <w:link w:val="PlainTextChar"/>
    <w:uiPriority w:val="99"/>
    <w:rsid w:val="000147E0"/>
    <w:pPr>
      <w:autoSpaceDE w:val="0"/>
      <w:autoSpaceDN w:val="0"/>
      <w:spacing w:line="260" w:lineRule="atLeast"/>
    </w:pPr>
    <w:rPr>
      <w:rFonts w:ascii="Courier New" w:eastAsia="Times New Roman" w:hAnsi="Courier New"/>
      <w:sz w:val="20"/>
      <w:szCs w:val="25"/>
      <w:lang w:val="en-GB" w:eastAsia="x-none"/>
    </w:rPr>
  </w:style>
  <w:style w:type="character" w:customStyle="1" w:styleId="PlainTextChar">
    <w:name w:val="Plain Text Char"/>
    <w:basedOn w:val="DefaultParagraphFont"/>
    <w:link w:val="PlainText"/>
    <w:uiPriority w:val="99"/>
    <w:rsid w:val="000147E0"/>
    <w:rPr>
      <w:rFonts w:ascii="Courier New" w:eastAsia="Times New Roman" w:hAnsi="Courier New"/>
      <w:szCs w:val="25"/>
      <w:lang w:eastAsia="x-none"/>
    </w:rPr>
  </w:style>
  <w:style w:type="paragraph" w:customStyle="1" w:styleId="Default">
    <w:name w:val="Default"/>
    <w:uiPriority w:val="99"/>
    <w:rsid w:val="000147E0"/>
    <w:pPr>
      <w:autoSpaceDE w:val="0"/>
      <w:autoSpaceDN w:val="0"/>
      <w:adjustRightInd w:val="0"/>
    </w:pPr>
    <w:rPr>
      <w:rFonts w:ascii="EucrosiaUPC" w:eastAsia="Times New Roman" w:hAnsi="EucrosiaUPC" w:cs="EucrosiaUPC"/>
      <w:color w:val="000000"/>
      <w:sz w:val="24"/>
      <w:szCs w:val="24"/>
      <w:lang w:val="en-US" w:eastAsia="en-US"/>
    </w:rPr>
  </w:style>
  <w:style w:type="paragraph" w:customStyle="1" w:styleId="block">
    <w:name w:val="block"/>
    <w:aliases w:val="b"/>
    <w:basedOn w:val="BodyText"/>
    <w:rsid w:val="000147E0"/>
    <w:pPr>
      <w:tabs>
        <w:tab w:val="clear" w:pos="360"/>
      </w:tabs>
      <w:spacing w:after="260" w:line="260" w:lineRule="atLeast"/>
      <w:ind w:left="567"/>
      <w:jc w:val="left"/>
    </w:pPr>
    <w:rPr>
      <w:rFonts w:ascii="Times New Roman" w:eastAsia="Times New Roman" w:cs="Times New Roman"/>
      <w:sz w:val="22"/>
      <w:szCs w:val="20"/>
      <w:lang w:val="en-GB" w:eastAsia="x-none" w:bidi="ar-SA"/>
    </w:rPr>
  </w:style>
  <w:style w:type="numbering" w:customStyle="1" w:styleId="NoList1">
    <w:name w:val="No List1"/>
    <w:next w:val="NoList"/>
    <w:uiPriority w:val="99"/>
    <w:semiHidden/>
    <w:unhideWhenUsed/>
    <w:rsid w:val="000147E0"/>
  </w:style>
  <w:style w:type="character" w:customStyle="1" w:styleId="Heading1Char">
    <w:name w:val="Heading 1 Char"/>
    <w:link w:val="Heading1"/>
    <w:rsid w:val="000147E0"/>
    <w:rPr>
      <w:rFonts w:ascii="Angsana New"/>
      <w:b/>
      <w:bCs/>
      <w:sz w:val="28"/>
      <w:szCs w:val="28"/>
      <w:lang w:val="en-US" w:eastAsia="en-US"/>
    </w:rPr>
  </w:style>
  <w:style w:type="character" w:customStyle="1" w:styleId="Heading2Char">
    <w:name w:val="Heading 2 Char"/>
    <w:link w:val="Heading2"/>
    <w:rsid w:val="000147E0"/>
    <w:rPr>
      <w:rFonts w:ascii="Angsana New"/>
      <w:sz w:val="32"/>
      <w:szCs w:val="32"/>
      <w:u w:val="single"/>
      <w:lang w:val="en-US" w:eastAsia="en-US"/>
    </w:rPr>
  </w:style>
  <w:style w:type="character" w:customStyle="1" w:styleId="Heading3Char">
    <w:name w:val="Heading 3 Char"/>
    <w:link w:val="Heading3"/>
    <w:rsid w:val="000147E0"/>
    <w:rPr>
      <w:rFonts w:ascii="Angsana New"/>
      <w:b/>
      <w:bCs/>
      <w:sz w:val="32"/>
      <w:szCs w:val="32"/>
      <w:u w:val="single"/>
      <w:lang w:val="en-US" w:eastAsia="en-US"/>
    </w:rPr>
  </w:style>
  <w:style w:type="character" w:customStyle="1" w:styleId="Heading4Char">
    <w:name w:val="Heading 4 Char"/>
    <w:link w:val="Heading4"/>
    <w:rsid w:val="000147E0"/>
    <w:rPr>
      <w:rFonts w:ascii="Angsana New"/>
      <w:sz w:val="32"/>
      <w:szCs w:val="32"/>
      <w:u w:val="single"/>
      <w:lang w:val="en-US" w:eastAsia="en-US"/>
    </w:rPr>
  </w:style>
  <w:style w:type="character" w:customStyle="1" w:styleId="Heading5Char">
    <w:name w:val="Heading 5 Char"/>
    <w:link w:val="Heading5"/>
    <w:rsid w:val="000147E0"/>
    <w:rPr>
      <w:rFonts w:ascii="Angsana New"/>
      <w:sz w:val="32"/>
      <w:szCs w:val="32"/>
      <w:u w:val="single"/>
      <w:lang w:val="en-US" w:eastAsia="en-US"/>
    </w:rPr>
  </w:style>
  <w:style w:type="character" w:customStyle="1" w:styleId="Heading6Char">
    <w:name w:val="Heading 6 Char"/>
    <w:link w:val="Heading6"/>
    <w:rsid w:val="000147E0"/>
    <w:rPr>
      <w:rFonts w:ascii="Angsana New"/>
      <w:b/>
      <w:bCs/>
      <w:sz w:val="32"/>
      <w:szCs w:val="32"/>
      <w:lang w:val="en-US" w:eastAsia="en-US"/>
    </w:rPr>
  </w:style>
  <w:style w:type="character" w:customStyle="1" w:styleId="Heading7Char">
    <w:name w:val="Heading 7 Char"/>
    <w:link w:val="Heading7"/>
    <w:uiPriority w:val="99"/>
    <w:rsid w:val="000147E0"/>
    <w:rPr>
      <w:rFonts w:ascii="Angsana New"/>
      <w:b/>
      <w:bCs/>
      <w:sz w:val="32"/>
      <w:szCs w:val="32"/>
      <w:lang w:val="en-US" w:eastAsia="en-US"/>
    </w:rPr>
  </w:style>
  <w:style w:type="character" w:customStyle="1" w:styleId="Heading8Char">
    <w:name w:val="Heading 8 Char"/>
    <w:link w:val="Heading8"/>
    <w:uiPriority w:val="99"/>
    <w:rsid w:val="000147E0"/>
    <w:rPr>
      <w:rFonts w:ascii="Angsana New"/>
      <w:sz w:val="32"/>
      <w:szCs w:val="32"/>
      <w:u w:val="single"/>
      <w:lang w:val="en-US" w:eastAsia="en-US"/>
    </w:rPr>
  </w:style>
  <w:style w:type="character" w:customStyle="1" w:styleId="Heading9Char">
    <w:name w:val="Heading 9 Char"/>
    <w:link w:val="Heading9"/>
    <w:uiPriority w:val="99"/>
    <w:rsid w:val="000147E0"/>
    <w:rPr>
      <w:rFonts w:ascii="Angsana New"/>
      <w:sz w:val="32"/>
      <w:szCs w:val="32"/>
      <w:u w:val="single"/>
      <w:lang w:val="en-US" w:eastAsia="en-US"/>
    </w:rPr>
  </w:style>
  <w:style w:type="paragraph" w:customStyle="1" w:styleId="acctfourfigures">
    <w:name w:val="acct four figures"/>
    <w:aliases w:val="a4,a4 + 8 pt,(Complex) + 8 pt,(Complex),Thai Distribute...,a4 + Angsana New,15 pt,Before:  3 pt,Line spacing:  At l...,Left:  -0.05&quot;,Right:  -0.05&quot;,Lin...,..."/>
    <w:basedOn w:val="Normal"/>
    <w:rsid w:val="000147E0"/>
    <w:pPr>
      <w:tabs>
        <w:tab w:val="decimal" w:pos="765"/>
      </w:tabs>
      <w:spacing w:line="260" w:lineRule="atLeast"/>
    </w:pPr>
    <w:rPr>
      <w:rFonts w:ascii="Times New Roman" w:eastAsia="DengXian" w:cs="Times New Roman"/>
      <w:sz w:val="22"/>
      <w:szCs w:val="20"/>
      <w:lang w:val="en-GB" w:bidi="ar-SA"/>
    </w:rPr>
  </w:style>
  <w:style w:type="paragraph" w:customStyle="1" w:styleId="acctmergecolhdg">
    <w:name w:val="acct merge col hdg"/>
    <w:aliases w:val="mh"/>
    <w:basedOn w:val="Normal"/>
    <w:uiPriority w:val="99"/>
    <w:rsid w:val="000147E0"/>
    <w:pPr>
      <w:spacing w:line="260" w:lineRule="atLeast"/>
      <w:jc w:val="center"/>
    </w:pPr>
    <w:rPr>
      <w:rFonts w:ascii="Times New Roman" w:eastAsia="DengXian" w:cs="Times New Roman"/>
      <w:b/>
      <w:sz w:val="22"/>
      <w:szCs w:val="20"/>
      <w:lang w:val="en-GB" w:bidi="ar-SA"/>
    </w:rPr>
  </w:style>
  <w:style w:type="paragraph" w:customStyle="1" w:styleId="Pa47">
    <w:name w:val="Pa47"/>
    <w:basedOn w:val="Normal"/>
    <w:next w:val="Normal"/>
    <w:uiPriority w:val="99"/>
    <w:rsid w:val="000147E0"/>
    <w:pPr>
      <w:autoSpaceDE w:val="0"/>
      <w:autoSpaceDN w:val="0"/>
      <w:adjustRightInd w:val="0"/>
      <w:spacing w:line="141" w:lineRule="atLeast"/>
    </w:pPr>
    <w:rPr>
      <w:rFonts w:ascii="Univers LT Std 45 Light" w:eastAsia="DengXian" w:hAnsi="Univers LT Std 45 Light"/>
      <w:sz w:val="24"/>
      <w:szCs w:val="24"/>
    </w:rPr>
  </w:style>
  <w:style w:type="character" w:customStyle="1" w:styleId="BodyTextChar">
    <w:name w:val="Body Text Char"/>
    <w:aliases w:val="bt Char,body text Char,Body Char,bt2 Char,body text1 Char,Body Char Char Char Char"/>
    <w:uiPriority w:val="99"/>
    <w:semiHidden/>
    <w:locked/>
    <w:rsid w:val="000147E0"/>
    <w:rPr>
      <w:rFonts w:ascii="Arial" w:hAnsi="Arial" w:cs="Arial"/>
      <w:sz w:val="18"/>
      <w:szCs w:val="18"/>
    </w:rPr>
  </w:style>
  <w:style w:type="character" w:customStyle="1" w:styleId="BodyTextChar1">
    <w:name w:val="Body Text Char1"/>
    <w:aliases w:val="bt Char1,body text Char1,Body Char1"/>
    <w:semiHidden/>
    <w:rsid w:val="000147E0"/>
    <w:rPr>
      <w:rFonts w:ascii="Arial" w:eastAsia="Times New Roman" w:hAnsi="Arial" w:cs="Angsana New"/>
      <w:sz w:val="18"/>
      <w:szCs w:val="22"/>
    </w:rPr>
  </w:style>
  <w:style w:type="character" w:customStyle="1" w:styleId="BodyText2Char">
    <w:name w:val="Body Text 2 Char"/>
    <w:link w:val="BodyText2"/>
    <w:uiPriority w:val="99"/>
    <w:rsid w:val="000147E0"/>
    <w:rPr>
      <w:rFonts w:ascii="Angsana New"/>
      <w:sz w:val="30"/>
      <w:szCs w:val="30"/>
      <w:lang w:val="en-US" w:eastAsia="en-US"/>
    </w:rPr>
  </w:style>
  <w:style w:type="character" w:customStyle="1" w:styleId="apple-style-span">
    <w:name w:val="apple-style-span"/>
    <w:basedOn w:val="DefaultParagraphFont"/>
    <w:rsid w:val="000147E0"/>
  </w:style>
  <w:style w:type="character" w:customStyle="1" w:styleId="apple-converted-space">
    <w:name w:val="apple-converted-space"/>
    <w:basedOn w:val="DefaultParagraphFont"/>
    <w:rsid w:val="000147E0"/>
  </w:style>
  <w:style w:type="character" w:styleId="FollowedHyperlink">
    <w:name w:val="FollowedHyperlink"/>
    <w:unhideWhenUsed/>
    <w:rsid w:val="000147E0"/>
    <w:rPr>
      <w:rFonts w:ascii="Arial" w:hAnsi="Arial" w:cs="Arial" w:hint="default"/>
      <w:color w:val="800080"/>
      <w:sz w:val="20"/>
      <w:szCs w:val="20"/>
      <w:u w:val="single"/>
    </w:rPr>
  </w:style>
  <w:style w:type="character" w:styleId="Emphasis">
    <w:name w:val="Emphasis"/>
    <w:qFormat/>
    <w:rsid w:val="000147E0"/>
    <w:rPr>
      <w:rFonts w:ascii="Arial" w:hAnsi="Arial" w:cs="Arial" w:hint="default"/>
      <w:i w:val="0"/>
      <w:iCs w:val="0"/>
      <w:noProof w:val="0"/>
      <w:sz w:val="20"/>
      <w:szCs w:val="20"/>
      <w:lang w:val="en-US"/>
    </w:rPr>
  </w:style>
  <w:style w:type="character" w:styleId="Strong">
    <w:name w:val="Strong"/>
    <w:qFormat/>
    <w:rsid w:val="000147E0"/>
    <w:rPr>
      <w:rFonts w:asciiTheme="majorBidi" w:hAnsiTheme="majorBidi" w:cstheme="majorBidi"/>
      <w:b/>
      <w:bCs/>
      <w:sz w:val="30"/>
      <w:szCs w:val="30"/>
    </w:rPr>
  </w:style>
  <w:style w:type="paragraph" w:customStyle="1" w:styleId="msonormal0">
    <w:name w:val="msonormal"/>
    <w:basedOn w:val="Normal"/>
    <w:uiPriority w:val="99"/>
    <w:rsid w:val="000147E0"/>
    <w:pPr>
      <w:spacing w:before="100" w:beforeAutospacing="1" w:after="100" w:afterAutospacing="1"/>
    </w:pPr>
    <w:rPr>
      <w:rFonts w:ascii="Tahoma" w:eastAsia="Calibri" w:hAnsi="Tahoma" w:cs="Tahoma"/>
      <w:sz w:val="24"/>
      <w:szCs w:val="24"/>
    </w:rPr>
  </w:style>
  <w:style w:type="paragraph" w:styleId="NormalWeb">
    <w:name w:val="Normal (Web)"/>
    <w:basedOn w:val="Normal"/>
    <w:uiPriority w:val="99"/>
    <w:unhideWhenUsed/>
    <w:rsid w:val="000147E0"/>
    <w:pPr>
      <w:spacing w:before="100" w:beforeAutospacing="1" w:after="100" w:afterAutospacing="1"/>
    </w:pPr>
    <w:rPr>
      <w:rFonts w:ascii="Tahoma" w:eastAsia="Calibri" w:hAnsi="Tahoma" w:cs="Tahoma"/>
      <w:sz w:val="24"/>
      <w:szCs w:val="24"/>
    </w:rPr>
  </w:style>
  <w:style w:type="paragraph" w:styleId="Index1">
    <w:name w:val="index 1"/>
    <w:basedOn w:val="Normal"/>
    <w:next w:val="Normal"/>
    <w:autoRedefine/>
    <w:uiPriority w:val="99"/>
    <w:unhideWhenUsed/>
    <w:rsid w:val="000147E0"/>
    <w:pPr>
      <w:ind w:left="-115" w:right="-97" w:hanging="14"/>
      <w:jc w:val="center"/>
    </w:pPr>
    <w:rPr>
      <w:rFonts w:eastAsia="Cordia New" w:hAnsi="Angsana New"/>
      <w:sz w:val="30"/>
      <w:szCs w:val="30"/>
    </w:rPr>
  </w:style>
  <w:style w:type="paragraph" w:styleId="Index2">
    <w:name w:val="index 2"/>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8" w:hanging="284"/>
    </w:pPr>
    <w:rPr>
      <w:rFonts w:ascii="Arial" w:eastAsia="Times New Roman" w:hAnsi="Arial" w:cs="Times New Roman"/>
      <w:sz w:val="18"/>
      <w:szCs w:val="18"/>
    </w:rPr>
  </w:style>
  <w:style w:type="paragraph" w:styleId="Index3">
    <w:name w:val="index 3"/>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Index4">
    <w:name w:val="index 4"/>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Index5">
    <w:name w:val="index 5"/>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Index6">
    <w:name w:val="index 6"/>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Index7">
    <w:name w:val="index 7"/>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hanging="284"/>
    </w:pPr>
    <w:rPr>
      <w:rFonts w:ascii="Arial" w:eastAsia="Times New Roman" w:hAnsi="Arial" w:cs="Times New Roman"/>
      <w:sz w:val="18"/>
      <w:szCs w:val="18"/>
    </w:rPr>
  </w:style>
  <w:style w:type="paragraph" w:styleId="Index8">
    <w:name w:val="index 8"/>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269" w:hanging="284"/>
    </w:pPr>
    <w:rPr>
      <w:rFonts w:ascii="Arial" w:eastAsia="Times New Roman" w:hAnsi="Arial" w:cs="Times New Roman"/>
      <w:sz w:val="18"/>
      <w:szCs w:val="18"/>
    </w:rPr>
  </w:style>
  <w:style w:type="paragraph" w:styleId="Index9">
    <w:name w:val="index 9"/>
    <w:basedOn w:val="Normal"/>
    <w:next w:val="Normal"/>
    <w:autoRedefine/>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552" w:hanging="284"/>
    </w:pPr>
    <w:rPr>
      <w:rFonts w:ascii="Arial" w:eastAsia="Times New Roman" w:hAnsi="Arial" w:cs="Times New Roman"/>
      <w:sz w:val="18"/>
      <w:szCs w:val="18"/>
    </w:rPr>
  </w:style>
  <w:style w:type="paragraph" w:styleId="TOC1">
    <w:name w:val="toc 1"/>
    <w:basedOn w:val="Normal"/>
    <w:next w:val="Normal"/>
    <w:autoRedefine/>
    <w:uiPriority w:val="39"/>
    <w:unhideWhenUsed/>
    <w:rsid w:val="000147E0"/>
    <w:pPr>
      <w:tabs>
        <w:tab w:val="left" w:pos="450"/>
        <w:tab w:val="left" w:pos="907"/>
        <w:tab w:val="right" w:pos="9630"/>
      </w:tabs>
      <w:spacing w:after="60" w:line="240" w:lineRule="atLeast"/>
      <w:ind w:left="86"/>
    </w:pPr>
    <w:rPr>
      <w:rFonts w:asciiTheme="majorBidi" w:eastAsia="Times New Roman" w:hAnsiTheme="majorBidi" w:cstheme="majorBidi"/>
      <w:noProof/>
      <w:sz w:val="30"/>
      <w:szCs w:val="30"/>
    </w:rPr>
  </w:style>
  <w:style w:type="paragraph" w:styleId="TOC2">
    <w:name w:val="toc 2"/>
    <w:basedOn w:val="Normal"/>
    <w:next w:val="Normal"/>
    <w:autoRedefine/>
    <w:uiPriority w:val="39"/>
    <w:unhideWhenUsed/>
    <w:rsid w:val="000147E0"/>
    <w:pPr>
      <w:tabs>
        <w:tab w:val="left" w:pos="227"/>
        <w:tab w:val="left" w:pos="454"/>
        <w:tab w:val="left" w:pos="680"/>
        <w:tab w:val="left" w:pos="907"/>
      </w:tabs>
      <w:spacing w:before="240" w:line="240" w:lineRule="atLeast"/>
    </w:pPr>
    <w:rPr>
      <w:rFonts w:ascii="Arial" w:eastAsia="Times New Roman" w:hAnsi="Arial" w:cs="Times New Roman"/>
      <w:b/>
      <w:bCs/>
      <w:sz w:val="18"/>
      <w:szCs w:val="18"/>
    </w:rPr>
  </w:style>
  <w:style w:type="paragraph" w:styleId="TOC3">
    <w:name w:val="toc 3"/>
    <w:basedOn w:val="Normal"/>
    <w:next w:val="Normal"/>
    <w:autoRedefine/>
    <w:uiPriority w:val="39"/>
    <w:unhideWhenUsed/>
    <w:rsid w:val="000147E0"/>
    <w:pPr>
      <w:tabs>
        <w:tab w:val="left" w:pos="227"/>
        <w:tab w:val="left" w:pos="454"/>
        <w:tab w:val="left" w:pos="680"/>
        <w:tab w:val="left" w:pos="907"/>
      </w:tabs>
      <w:spacing w:after="240" w:line="240" w:lineRule="atLeast"/>
    </w:pPr>
    <w:rPr>
      <w:rFonts w:ascii="Arial" w:eastAsia="Times New Roman" w:hAnsi="Arial" w:cs="Times New Roman"/>
      <w:sz w:val="18"/>
      <w:szCs w:val="18"/>
    </w:rPr>
  </w:style>
  <w:style w:type="paragraph" w:styleId="TOC4">
    <w:name w:val="toc 4"/>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pPr>
    <w:rPr>
      <w:rFonts w:ascii="Arial" w:eastAsia="Times New Roman" w:hAnsi="Arial" w:cs="Times New Roman"/>
      <w:sz w:val="18"/>
      <w:szCs w:val="18"/>
    </w:rPr>
  </w:style>
  <w:style w:type="paragraph" w:styleId="TOC5">
    <w:name w:val="toc 5"/>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4"/>
    </w:pPr>
    <w:rPr>
      <w:rFonts w:ascii="Arial" w:eastAsia="Times New Roman" w:hAnsi="Arial" w:cs="Times New Roman"/>
      <w:sz w:val="18"/>
      <w:szCs w:val="18"/>
    </w:rPr>
  </w:style>
  <w:style w:type="paragraph" w:styleId="TOC6">
    <w:name w:val="toc 6"/>
    <w:basedOn w:val="Normal"/>
    <w:next w:val="Normal"/>
    <w:autoRedefine/>
    <w:uiPriority w:val="39"/>
    <w:unhideWhenUsed/>
    <w:rsid w:val="000147E0"/>
    <w:pPr>
      <w:numPr>
        <w:numId w:val="10"/>
      </w:numPr>
      <w:tabs>
        <w:tab w:val="clear" w:pos="1492"/>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firstLine="0"/>
    </w:pPr>
    <w:rPr>
      <w:rFonts w:ascii="Arial" w:eastAsia="Times New Roman" w:hAnsi="Arial" w:cs="Times New Roman"/>
      <w:sz w:val="18"/>
      <w:szCs w:val="18"/>
    </w:rPr>
  </w:style>
  <w:style w:type="paragraph" w:styleId="TOC7">
    <w:name w:val="toc 7"/>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1"/>
    </w:pPr>
    <w:rPr>
      <w:rFonts w:ascii="Arial" w:eastAsia="Times New Roman" w:hAnsi="Arial" w:cs="Times New Roman"/>
      <w:sz w:val="18"/>
      <w:szCs w:val="18"/>
    </w:rPr>
  </w:style>
  <w:style w:type="paragraph" w:styleId="TOC8">
    <w:name w:val="toc 8"/>
    <w:basedOn w:val="Normal"/>
    <w:next w:val="Normal"/>
    <w:autoRedefine/>
    <w:uiPriority w:val="3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985"/>
    </w:pPr>
    <w:rPr>
      <w:rFonts w:ascii="Arial" w:eastAsia="Times New Roman" w:hAnsi="Arial" w:cs="Times New Roman"/>
      <w:sz w:val="18"/>
      <w:szCs w:val="18"/>
    </w:rPr>
  </w:style>
  <w:style w:type="paragraph" w:styleId="TOC9">
    <w:name w:val="toc 9"/>
    <w:basedOn w:val="Normal"/>
    <w:next w:val="Normal"/>
    <w:autoRedefine/>
    <w:uiPriority w:val="39"/>
    <w:unhideWhenUsed/>
    <w:rsid w:val="000147E0"/>
    <w:pPr>
      <w:ind w:left="1600"/>
      <w:jc w:val="both"/>
    </w:pPr>
    <w:rPr>
      <w:rFonts w:ascii="Times New Roman" w:eastAsia="Cordia New"/>
      <w:sz w:val="24"/>
      <w:szCs w:val="24"/>
    </w:rPr>
  </w:style>
  <w:style w:type="paragraph" w:styleId="NormalIndent">
    <w:name w:val="Normal Inden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pPr>
    <w:rPr>
      <w:rFonts w:ascii="Arial" w:eastAsia="Times New Roman" w:hAnsi="Arial" w:cs="Times New Roman"/>
      <w:sz w:val="18"/>
      <w:szCs w:val="18"/>
    </w:rPr>
  </w:style>
  <w:style w:type="character" w:customStyle="1" w:styleId="FootnoteTextChar1">
    <w:name w:val="Footnote Text Char1"/>
    <w:aliases w:val="ft Char"/>
    <w:semiHidden/>
    <w:rsid w:val="000147E0"/>
    <w:rPr>
      <w:rFonts w:ascii="Arial" w:eastAsia="Times New Roman" w:hAnsi="Arial" w:cs="Angsana New"/>
      <w:sz w:val="20"/>
      <w:szCs w:val="25"/>
    </w:rPr>
  </w:style>
  <w:style w:type="paragraph" w:styleId="IndexHeading">
    <w:name w:val="index heading"/>
    <w:basedOn w:val="Normal"/>
    <w:next w:val="Index1"/>
    <w:uiPriority w:val="99"/>
    <w:unhideWhenUsed/>
    <w:rsid w:val="000147E0"/>
    <w:pPr>
      <w:jc w:val="both"/>
    </w:pPr>
    <w:rPr>
      <w:rFonts w:ascii="Times New Roman" w:eastAsia="Cordia New" w:cs="Monotype Sorts"/>
      <w:b/>
      <w:bCs/>
      <w:sz w:val="24"/>
      <w:szCs w:val="24"/>
    </w:rPr>
  </w:style>
  <w:style w:type="paragraph" w:styleId="TableofFigures">
    <w:name w:val="table of figur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567" w:hanging="567"/>
    </w:pPr>
    <w:rPr>
      <w:rFonts w:ascii="Arial" w:eastAsia="Times New Roman" w:hAnsi="Arial" w:cs="Times New Roman"/>
      <w:sz w:val="18"/>
      <w:szCs w:val="18"/>
    </w:rPr>
  </w:style>
  <w:style w:type="paragraph" w:styleId="EnvelopeAddress">
    <w:name w:val="envelope address"/>
    <w:basedOn w:val="Normal"/>
    <w:uiPriority w:val="99"/>
    <w:unhideWhenUsed/>
    <w:rsid w:val="000147E0"/>
    <w:pPr>
      <w:framePr w:w="7920" w:h="1980" w:hSpace="180" w:wrap="auto" w:hAnchor="page" w:xAlign="center" w:yAlign="bottom"/>
      <w:ind w:left="2880"/>
      <w:jc w:val="both"/>
    </w:pPr>
    <w:rPr>
      <w:rFonts w:ascii="Times New Roman" w:eastAsia="Cordia New"/>
      <w:sz w:val="24"/>
      <w:szCs w:val="24"/>
    </w:rPr>
  </w:style>
  <w:style w:type="paragraph" w:styleId="EnvelopeReturn">
    <w:name w:val="envelope return"/>
    <w:basedOn w:val="Normal"/>
    <w:uiPriority w:val="99"/>
    <w:unhideWhenUsed/>
    <w:rsid w:val="000147E0"/>
    <w:pPr>
      <w:jc w:val="both"/>
    </w:pPr>
    <w:rPr>
      <w:rFonts w:ascii="Times New Roman" w:eastAsia="Cordia New"/>
      <w:sz w:val="24"/>
      <w:szCs w:val="24"/>
    </w:rPr>
  </w:style>
  <w:style w:type="paragraph" w:styleId="TableofAuthorities">
    <w:name w:val="table of authorities"/>
    <w:basedOn w:val="Normal"/>
    <w:next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MacroText">
    <w:name w:val="macro"/>
    <w:link w:val="MacroTextChar"/>
    <w:uiPriority w:val="99"/>
    <w:unhideWhenUsed/>
    <w:rsid w:val="000147E0"/>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basedOn w:val="DefaultParagraphFont"/>
    <w:link w:val="MacroText"/>
    <w:uiPriority w:val="99"/>
    <w:rsid w:val="000147E0"/>
    <w:rPr>
      <w:rFonts w:ascii="Arial" w:eastAsia="Cordia New" w:hAnsi="Arial"/>
      <w:lang w:val="en-US" w:eastAsia="en-US"/>
    </w:rPr>
  </w:style>
  <w:style w:type="paragraph" w:styleId="TOAHeading">
    <w:name w:val="toa heading"/>
    <w:basedOn w:val="Normal"/>
    <w:next w:val="Normal"/>
    <w:uiPriority w:val="99"/>
    <w:unhideWhenUsed/>
    <w:rsid w:val="000147E0"/>
    <w:pPr>
      <w:jc w:val="both"/>
    </w:pPr>
    <w:rPr>
      <w:rFonts w:ascii="Times New Roman" w:eastAsia="Cordia New" w:cs="Monotype Sorts"/>
      <w:b/>
      <w:bCs/>
      <w:sz w:val="24"/>
      <w:szCs w:val="24"/>
    </w:rPr>
  </w:style>
  <w:style w:type="paragraph" w:styleId="ListNumber">
    <w:name w:val="List Number"/>
    <w:basedOn w:val="Normal"/>
    <w:uiPriority w:val="99"/>
    <w:unhideWhenUsed/>
    <w:rsid w:val="000147E0"/>
    <w:pPr>
      <w:numPr>
        <w:numId w:val="11"/>
      </w:numPr>
      <w:tabs>
        <w:tab w:val="left" w:pos="227"/>
        <w:tab w:val="left" w:pos="284"/>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hanging="284"/>
    </w:pPr>
    <w:rPr>
      <w:rFonts w:ascii="Arial" w:eastAsia="Times New Roman" w:hAnsi="Arial" w:cs="Times New Roman"/>
      <w:sz w:val="18"/>
      <w:szCs w:val="18"/>
    </w:rPr>
  </w:style>
  <w:style w:type="paragraph" w:styleId="ListBullet3">
    <w:name w:val="List Bullet 3"/>
    <w:basedOn w:val="Normal"/>
    <w:uiPriority w:val="99"/>
    <w:unhideWhenUsed/>
    <w:rsid w:val="000147E0"/>
    <w:pPr>
      <w:tabs>
        <w:tab w:val="left" w:pos="227"/>
        <w:tab w:val="left" w:pos="454"/>
        <w:tab w:val="left" w:pos="680"/>
        <w:tab w:val="left" w:pos="851"/>
        <w:tab w:val="num" w:pos="117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Bullet4">
    <w:name w:val="List Bullet 4"/>
    <w:basedOn w:val="Normal"/>
    <w:uiPriority w:val="99"/>
    <w:unhideWhenUsed/>
    <w:rsid w:val="000147E0"/>
    <w:pPr>
      <w:tabs>
        <w:tab w:val="left" w:pos="227"/>
        <w:tab w:val="left" w:pos="454"/>
        <w:tab w:val="left" w:pos="680"/>
        <w:tab w:val="num" w:pos="720"/>
        <w:tab w:val="left" w:pos="907"/>
        <w:tab w:val="left" w:pos="1134"/>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paragraph" w:styleId="ListBullet5">
    <w:name w:val="List Bullet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702" w:hanging="284"/>
    </w:pPr>
    <w:rPr>
      <w:rFonts w:ascii="Arial" w:eastAsia="Times New Roman" w:hAnsi="Arial" w:cs="Times New Roman"/>
      <w:sz w:val="18"/>
      <w:szCs w:val="18"/>
    </w:rPr>
  </w:style>
  <w:style w:type="paragraph" w:styleId="ListNumber2">
    <w:name w:val="List Number 2"/>
    <w:basedOn w:val="Normal"/>
    <w:uiPriority w:val="99"/>
    <w:unhideWhenUsed/>
    <w:rsid w:val="000147E0"/>
    <w:pPr>
      <w:numPr>
        <w:numId w:val="12"/>
      </w:numPr>
      <w:tabs>
        <w:tab w:val="clear" w:pos="1209"/>
        <w:tab w:val="left" w:pos="227"/>
        <w:tab w:val="left" w:pos="454"/>
        <w:tab w:val="left" w:pos="567"/>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851" w:hanging="284"/>
    </w:pPr>
    <w:rPr>
      <w:rFonts w:ascii="Arial" w:eastAsia="Times New Roman" w:hAnsi="Arial" w:cs="Times New Roman"/>
      <w:sz w:val="18"/>
      <w:szCs w:val="18"/>
    </w:rPr>
  </w:style>
  <w:style w:type="paragraph" w:styleId="ListNumber3">
    <w:name w:val="List Number 3"/>
    <w:basedOn w:val="Normal"/>
    <w:uiPriority w:val="99"/>
    <w:unhideWhenUsed/>
    <w:rsid w:val="000147E0"/>
    <w:pPr>
      <w:tabs>
        <w:tab w:val="left" w:pos="227"/>
        <w:tab w:val="left" w:pos="454"/>
        <w:tab w:val="left" w:pos="680"/>
        <w:tab w:val="left" w:pos="851"/>
        <w:tab w:val="num" w:pos="1080"/>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135" w:hanging="284"/>
    </w:pPr>
    <w:rPr>
      <w:rFonts w:ascii="Arial" w:eastAsia="Times New Roman" w:hAnsi="Arial" w:cs="Times New Roman"/>
      <w:sz w:val="18"/>
      <w:szCs w:val="18"/>
    </w:rPr>
  </w:style>
  <w:style w:type="paragraph" w:styleId="ListNumber4">
    <w:name w:val="List Number 4"/>
    <w:basedOn w:val="Normal"/>
    <w:uiPriority w:val="99"/>
    <w:unhideWhenUsed/>
    <w:rsid w:val="000147E0"/>
    <w:pPr>
      <w:tabs>
        <w:tab w:val="left" w:pos="227"/>
        <w:tab w:val="left" w:pos="454"/>
        <w:tab w:val="left" w:pos="680"/>
        <w:tab w:val="num" w:pos="720"/>
        <w:tab w:val="left" w:pos="907"/>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720" w:hanging="360"/>
    </w:pPr>
    <w:rPr>
      <w:rFonts w:ascii="Arial" w:eastAsia="Times New Roman" w:hAnsi="Arial" w:cs="Times New Roman"/>
      <w:sz w:val="18"/>
      <w:szCs w:val="18"/>
    </w:rPr>
  </w:style>
  <w:style w:type="paragraph" w:styleId="ListNumber5">
    <w:name w:val="List Number 5"/>
    <w:basedOn w:val="Normal"/>
    <w:uiPriority w:val="99"/>
    <w:unhideWhenUsed/>
    <w:rsid w:val="000147E0"/>
    <w:pPr>
      <w:tabs>
        <w:tab w:val="left" w:pos="227"/>
        <w:tab w:val="left" w:pos="454"/>
        <w:tab w:val="left" w:pos="680"/>
        <w:tab w:val="left" w:pos="907"/>
        <w:tab w:val="num" w:pos="1080"/>
        <w:tab w:val="left" w:pos="1418"/>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1418" w:hanging="284"/>
    </w:pPr>
    <w:rPr>
      <w:rFonts w:ascii="Arial" w:eastAsia="Times New Roman" w:hAnsi="Arial" w:cs="Times New Roman"/>
      <w:sz w:val="18"/>
      <w:szCs w:val="18"/>
    </w:rPr>
  </w:style>
  <w:style w:type="character" w:customStyle="1" w:styleId="TitleChar">
    <w:name w:val="Title Char"/>
    <w:link w:val="Title"/>
    <w:uiPriority w:val="99"/>
    <w:rsid w:val="000147E0"/>
    <w:rPr>
      <w:rFonts w:ascii="Angsana New"/>
      <w:b/>
      <w:bCs/>
      <w:sz w:val="32"/>
      <w:szCs w:val="32"/>
      <w:lang w:val="en-US" w:eastAsia="en-US"/>
    </w:rPr>
  </w:style>
  <w:style w:type="character" w:customStyle="1" w:styleId="BodyTextIndentChar">
    <w:name w:val="Body Text Indent Char"/>
    <w:aliases w:val="i Char"/>
    <w:uiPriority w:val="99"/>
    <w:semiHidden/>
    <w:locked/>
    <w:rsid w:val="000147E0"/>
    <w:rPr>
      <w:rFonts w:ascii="Times New Roman" w:hAnsi="Times New Roman" w:cs="Times New Roman"/>
      <w:sz w:val="28"/>
      <w:lang w:val="th-TH" w:eastAsia="x-none"/>
    </w:rPr>
  </w:style>
  <w:style w:type="character" w:customStyle="1" w:styleId="BodyTextIndentChar1">
    <w:name w:val="Body Text Indent Char1"/>
    <w:aliases w:val="i Char1"/>
    <w:semiHidden/>
    <w:rsid w:val="000147E0"/>
    <w:rPr>
      <w:rFonts w:ascii="Arial" w:eastAsia="Times New Roman" w:hAnsi="Arial" w:cs="Angsana New"/>
      <w:sz w:val="18"/>
      <w:szCs w:val="22"/>
    </w:rPr>
  </w:style>
  <w:style w:type="paragraph" w:styleId="MessageHeader">
    <w:name w:val="Message Header"/>
    <w:basedOn w:val="Normal"/>
    <w:link w:val="MessageHeaderChar"/>
    <w:uiPriority w:val="99"/>
    <w:unhideWhenUsed/>
    <w:rsid w:val="000147E0"/>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Times New Roman" w:eastAsia="Cordia New"/>
      <w:sz w:val="24"/>
      <w:szCs w:val="24"/>
    </w:rPr>
  </w:style>
  <w:style w:type="character" w:customStyle="1" w:styleId="MessageHeaderChar">
    <w:name w:val="Message Header Char"/>
    <w:basedOn w:val="DefaultParagraphFont"/>
    <w:link w:val="MessageHeader"/>
    <w:uiPriority w:val="99"/>
    <w:rsid w:val="000147E0"/>
    <w:rPr>
      <w:rFonts w:eastAsia="Cordia New"/>
      <w:sz w:val="24"/>
      <w:szCs w:val="24"/>
      <w:shd w:val="pct20" w:color="auto" w:fill="auto"/>
      <w:lang w:val="en-US" w:eastAsia="en-US"/>
    </w:rPr>
  </w:style>
  <w:style w:type="paragraph" w:styleId="Subtitle">
    <w:name w:val="Subtitle"/>
    <w:basedOn w:val="Normal"/>
    <w:link w:val="SubtitleChar"/>
    <w:uiPriority w:val="99"/>
    <w:qFormat/>
    <w:rsid w:val="000147E0"/>
    <w:pPr>
      <w:spacing w:after="60"/>
      <w:jc w:val="center"/>
      <w:outlineLvl w:val="1"/>
    </w:pPr>
    <w:rPr>
      <w:rFonts w:ascii="Times New Roman" w:eastAsia="Cordia New"/>
      <w:sz w:val="24"/>
      <w:szCs w:val="24"/>
    </w:rPr>
  </w:style>
  <w:style w:type="character" w:customStyle="1" w:styleId="SubtitleChar">
    <w:name w:val="Subtitle Char"/>
    <w:basedOn w:val="DefaultParagraphFont"/>
    <w:link w:val="Subtitle"/>
    <w:uiPriority w:val="99"/>
    <w:rsid w:val="000147E0"/>
    <w:rPr>
      <w:rFonts w:eastAsia="Cordia New"/>
      <w:sz w:val="24"/>
      <w:szCs w:val="24"/>
      <w:lang w:val="en-US" w:eastAsia="en-US"/>
    </w:rPr>
  </w:style>
  <w:style w:type="paragraph" w:styleId="BodyTextFirstIndent">
    <w:name w:val="Body Text First Indent"/>
    <w:basedOn w:val="BodyText"/>
    <w:link w:val="BodyTextFirstIndentChar"/>
    <w:uiPriority w:val="99"/>
    <w:unhideWhenUsed/>
    <w:rsid w:val="000147E0"/>
    <w:pPr>
      <w:numPr>
        <w:numId w:val="13"/>
      </w:numPr>
      <w:tabs>
        <w:tab w:val="clear" w:pos="283"/>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0" w:firstLine="284"/>
      <w:jc w:val="left"/>
    </w:pPr>
    <w:rPr>
      <w:rFonts w:ascii="Arial" w:eastAsia="Times New Roman" w:hAnsi="Arial" w:cs="Times New Roman"/>
      <w:sz w:val="18"/>
      <w:szCs w:val="18"/>
      <w:lang w:val="th-TH" w:eastAsia="x-none"/>
    </w:rPr>
  </w:style>
  <w:style w:type="character" w:customStyle="1" w:styleId="BodyTextChar2">
    <w:name w:val="Body Text Char2"/>
    <w:aliases w:val="bt Char2,body text Char2,Body Char2,bt2 Char1,body text1 Char1,Body Char Char Char Char1"/>
    <w:basedOn w:val="DefaultParagraphFont"/>
    <w:link w:val="BodyText"/>
    <w:uiPriority w:val="99"/>
    <w:rsid w:val="000147E0"/>
    <w:rPr>
      <w:rFonts w:ascii="Angsana New"/>
      <w:sz w:val="32"/>
      <w:szCs w:val="32"/>
      <w:lang w:val="en-US" w:eastAsia="en-US"/>
    </w:rPr>
  </w:style>
  <w:style w:type="character" w:customStyle="1" w:styleId="BodyTextFirstIndentChar">
    <w:name w:val="Body Text First Indent Char"/>
    <w:basedOn w:val="BodyTextChar2"/>
    <w:link w:val="BodyTextFirstIndent"/>
    <w:uiPriority w:val="99"/>
    <w:rsid w:val="000147E0"/>
    <w:rPr>
      <w:rFonts w:ascii="Arial" w:eastAsia="Times New Roman" w:hAnsi="Arial" w:cs="Times New Roman"/>
      <w:sz w:val="18"/>
      <w:szCs w:val="18"/>
      <w:lang w:val="th-TH" w:eastAsia="x-none"/>
    </w:rPr>
  </w:style>
  <w:style w:type="paragraph" w:styleId="BodyTextFirstIndent2">
    <w:name w:val="Body Text First Indent 2"/>
    <w:basedOn w:val="BodyTextIndent"/>
    <w:link w:val="BodyTextFirstIndent2Char"/>
    <w:uiPriority w:val="99"/>
    <w:unhideWhenUsed/>
    <w:rsid w:val="000147E0"/>
    <w:pPr>
      <w:tabs>
        <w:tab w:val="clear" w:pos="360"/>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284" w:firstLine="284"/>
      <w:jc w:val="left"/>
    </w:pPr>
    <w:rPr>
      <w:rFonts w:ascii="Arial" w:eastAsia="Times New Roman" w:hAnsi="Arial" w:cs="Times New Roman"/>
      <w:sz w:val="18"/>
      <w:szCs w:val="18"/>
      <w:lang w:eastAsia="x-none"/>
    </w:rPr>
  </w:style>
  <w:style w:type="character" w:customStyle="1" w:styleId="BodyTextIndentChar2">
    <w:name w:val="Body Text Indent Char2"/>
    <w:aliases w:val="i Char2"/>
    <w:basedOn w:val="DefaultParagraphFont"/>
    <w:link w:val="BodyTextIndent"/>
    <w:uiPriority w:val="99"/>
    <w:rsid w:val="000147E0"/>
    <w:rPr>
      <w:rFonts w:ascii="Angsana New"/>
      <w:sz w:val="32"/>
      <w:szCs w:val="32"/>
      <w:lang w:val="en-US" w:eastAsia="en-US"/>
    </w:rPr>
  </w:style>
  <w:style w:type="character" w:customStyle="1" w:styleId="BodyTextFirstIndent2Char">
    <w:name w:val="Body Text First Indent 2 Char"/>
    <w:basedOn w:val="BodyTextIndentChar2"/>
    <w:link w:val="BodyTextFirstIndent2"/>
    <w:uiPriority w:val="99"/>
    <w:rsid w:val="000147E0"/>
    <w:rPr>
      <w:rFonts w:ascii="Arial" w:eastAsia="Times New Roman" w:hAnsi="Arial" w:cs="Times New Roman"/>
      <w:sz w:val="18"/>
      <w:szCs w:val="18"/>
      <w:lang w:val="en-US" w:eastAsia="x-none"/>
    </w:rPr>
  </w:style>
  <w:style w:type="character" w:customStyle="1" w:styleId="BodyText3Char">
    <w:name w:val="Body Text 3 Char"/>
    <w:link w:val="BodyText3"/>
    <w:uiPriority w:val="99"/>
    <w:rsid w:val="000147E0"/>
    <w:rPr>
      <w:rFonts w:ascii="Angsana New"/>
      <w:sz w:val="28"/>
      <w:szCs w:val="28"/>
      <w:lang w:val="en-US" w:eastAsia="en-US"/>
    </w:rPr>
  </w:style>
  <w:style w:type="character" w:customStyle="1" w:styleId="BodyTextIndent2Char">
    <w:name w:val="Body Text Indent 2 Char"/>
    <w:link w:val="BodyTextIndent2"/>
    <w:uiPriority w:val="99"/>
    <w:rsid w:val="000147E0"/>
    <w:rPr>
      <w:rFonts w:ascii="Angsana New"/>
      <w:sz w:val="32"/>
      <w:szCs w:val="32"/>
      <w:lang w:val="en-US" w:eastAsia="en-US"/>
    </w:rPr>
  </w:style>
  <w:style w:type="paragraph" w:styleId="DocumentMap">
    <w:name w:val="Document Map"/>
    <w:basedOn w:val="Normal"/>
    <w:link w:val="DocumentMapChar"/>
    <w:uiPriority w:val="99"/>
    <w:unhideWhenUsed/>
    <w:rsid w:val="000147E0"/>
    <w:pPr>
      <w:shd w:val="clear" w:color="auto" w:fill="000080"/>
      <w:jc w:val="both"/>
    </w:pPr>
    <w:rPr>
      <w:rFonts w:ascii="Times New Roman" w:eastAsia="Cordia New"/>
      <w:sz w:val="24"/>
      <w:szCs w:val="24"/>
    </w:rPr>
  </w:style>
  <w:style w:type="character" w:customStyle="1" w:styleId="DocumentMapChar">
    <w:name w:val="Document Map Char"/>
    <w:basedOn w:val="DefaultParagraphFont"/>
    <w:link w:val="DocumentMap"/>
    <w:uiPriority w:val="99"/>
    <w:rsid w:val="000147E0"/>
    <w:rPr>
      <w:rFonts w:eastAsia="Cordia New"/>
      <w:sz w:val="24"/>
      <w:szCs w:val="24"/>
      <w:shd w:val="clear" w:color="auto" w:fill="000080"/>
      <w:lang w:val="en-US" w:eastAsia="en-US"/>
    </w:rPr>
  </w:style>
  <w:style w:type="character" w:customStyle="1" w:styleId="BalloonTextChar">
    <w:name w:val="Balloon Text Char"/>
    <w:link w:val="BalloonText"/>
    <w:uiPriority w:val="99"/>
    <w:semiHidden/>
    <w:rsid w:val="000147E0"/>
    <w:rPr>
      <w:rFonts w:ascii="Tahoma" w:hAnsi="Tahoma"/>
      <w:sz w:val="16"/>
      <w:szCs w:val="18"/>
      <w:lang w:val="en-US" w:eastAsia="en-US"/>
    </w:rPr>
  </w:style>
  <w:style w:type="paragraph" w:styleId="NoSpacing">
    <w:name w:val="No Spacing"/>
    <w:basedOn w:val="Normal"/>
    <w:uiPriority w:val="1"/>
    <w:qFormat/>
    <w:rsid w:val="000147E0"/>
    <w:pPr>
      <w:jc w:val="both"/>
    </w:pPr>
    <w:rPr>
      <w:rFonts w:ascii="Times New Roman" w:eastAsia="Cordia New"/>
      <w:sz w:val="24"/>
      <w:szCs w:val="24"/>
    </w:rPr>
  </w:style>
  <w:style w:type="paragraph" w:styleId="Revision">
    <w:name w:val="Revision"/>
    <w:uiPriority w:val="99"/>
    <w:semiHidden/>
    <w:rsid w:val="000147E0"/>
    <w:rPr>
      <w:rFonts w:eastAsia="Cordia New"/>
      <w:sz w:val="24"/>
      <w:szCs w:val="30"/>
      <w:lang w:val="en-US" w:eastAsia="en-US"/>
    </w:rPr>
  </w:style>
  <w:style w:type="paragraph" w:styleId="Quote">
    <w:name w:val="Quote"/>
    <w:basedOn w:val="Heading1"/>
    <w:link w:val="QuoteChar"/>
    <w:uiPriority w:val="29"/>
    <w:qFormat/>
    <w:rsid w:val="000147E0"/>
    <w:pPr>
      <w:keepLines/>
      <w:tabs>
        <w:tab w:val="clear" w:pos="360"/>
      </w:tabs>
      <w:spacing w:before="360" w:after="360"/>
      <w:contextualSpacing/>
      <w:jc w:val="both"/>
    </w:pPr>
    <w:rPr>
      <w:rFonts w:ascii="Verdana" w:eastAsia="Times New Roman" w:hAnsi="Verdana" w:cs="BrowalliaUPC"/>
      <w:i/>
      <w:iCs/>
      <w:color w:val="86BC25"/>
      <w:sz w:val="32"/>
    </w:rPr>
  </w:style>
  <w:style w:type="character" w:customStyle="1" w:styleId="QuoteChar">
    <w:name w:val="Quote Char"/>
    <w:basedOn w:val="DefaultParagraphFont"/>
    <w:link w:val="Quote"/>
    <w:uiPriority w:val="29"/>
    <w:rsid w:val="000147E0"/>
    <w:rPr>
      <w:rFonts w:ascii="Verdana" w:eastAsia="Times New Roman" w:hAnsi="Verdana" w:cs="BrowalliaUPC"/>
      <w:b/>
      <w:bCs/>
      <w:i/>
      <w:iCs/>
      <w:color w:val="86BC25"/>
      <w:sz w:val="32"/>
      <w:szCs w:val="28"/>
      <w:lang w:val="en-US" w:eastAsia="en-US"/>
    </w:rPr>
  </w:style>
  <w:style w:type="paragraph" w:styleId="IntenseQuote">
    <w:name w:val="Intense Quote"/>
    <w:basedOn w:val="Quote"/>
    <w:link w:val="IntenseQuoteChar"/>
    <w:uiPriority w:val="30"/>
    <w:qFormat/>
    <w:rsid w:val="000147E0"/>
    <w:rPr>
      <w:color w:val="2C5234"/>
    </w:rPr>
  </w:style>
  <w:style w:type="character" w:customStyle="1" w:styleId="IntenseQuoteChar">
    <w:name w:val="Intense Quote Char"/>
    <w:basedOn w:val="DefaultParagraphFont"/>
    <w:link w:val="IntenseQuote"/>
    <w:uiPriority w:val="30"/>
    <w:rsid w:val="000147E0"/>
    <w:rPr>
      <w:rFonts w:ascii="Verdana" w:eastAsia="Times New Roman" w:hAnsi="Verdana" w:cs="BrowalliaUPC"/>
      <w:b/>
      <w:bCs/>
      <w:i/>
      <w:iCs/>
      <w:color w:val="2C5234"/>
      <w:sz w:val="32"/>
      <w:szCs w:val="28"/>
      <w:lang w:val="en-US" w:eastAsia="en-US"/>
    </w:rPr>
  </w:style>
  <w:style w:type="paragraph" w:customStyle="1" w:styleId="7I-7H-">
    <w:name w:val="@7I-@#7H-"/>
    <w:basedOn w:val="Normal"/>
    <w:next w:val="Normal"/>
    <w:uiPriority w:val="99"/>
    <w:rsid w:val="000147E0"/>
    <w:pPr>
      <w:snapToGrid w:val="0"/>
    </w:pPr>
    <w:rPr>
      <w:rFonts w:ascii="Arial" w:eastAsia="Cordia New" w:hAnsi="Arial"/>
      <w:b/>
      <w:bCs/>
      <w:sz w:val="24"/>
      <w:szCs w:val="24"/>
      <w:lang w:val="th-TH" w:eastAsia="th-TH"/>
    </w:rPr>
  </w:style>
  <w:style w:type="paragraph" w:customStyle="1" w:styleId="xl25">
    <w:name w:val="xl25"/>
    <w:basedOn w:val="Normal"/>
    <w:uiPriority w:val="99"/>
    <w:rsid w:val="000147E0"/>
    <w:pPr>
      <w:spacing w:before="100" w:beforeAutospacing="1" w:after="100" w:afterAutospacing="1"/>
      <w:jc w:val="center"/>
    </w:pPr>
    <w:rPr>
      <w:rFonts w:eastAsia="Times New Roman" w:hAnsi="Angsana New"/>
      <w:sz w:val="24"/>
      <w:szCs w:val="24"/>
    </w:rPr>
  </w:style>
  <w:style w:type="paragraph" w:customStyle="1" w:styleId="NormalAngsanaNew">
    <w:name w:val="Normal + Angsana New"/>
    <w:aliases w:val="13 pt,Bold,Centered,Left:  0.12 cm,Right:  -0.07 cm...,Thai Distributed Justification,Normal + (Complex) Times New Roman,10 pt,Left:  0.9 cm,16 pt"/>
    <w:basedOn w:val="Normal"/>
    <w:uiPriority w:val="99"/>
    <w:rsid w:val="000147E0"/>
    <w:pPr>
      <w:ind w:left="360"/>
      <w:jc w:val="both"/>
    </w:pPr>
    <w:rPr>
      <w:rFonts w:ascii="Times New Roman" w:eastAsia="Cordia New"/>
      <w:b/>
      <w:bCs/>
      <w:sz w:val="26"/>
      <w:szCs w:val="26"/>
      <w:lang w:val="en-GB"/>
    </w:rPr>
  </w:style>
  <w:style w:type="paragraph" w:customStyle="1" w:styleId="xl26">
    <w:name w:val="xl26"/>
    <w:basedOn w:val="Normal"/>
    <w:uiPriority w:val="99"/>
    <w:rsid w:val="000147E0"/>
    <w:pPr>
      <w:spacing w:before="100" w:beforeAutospacing="1" w:after="100" w:afterAutospacing="1"/>
      <w:jc w:val="right"/>
    </w:pPr>
    <w:rPr>
      <w:rFonts w:eastAsia="Times New Roman" w:hAnsi="Angsana New"/>
      <w:sz w:val="24"/>
      <w:szCs w:val="24"/>
    </w:rPr>
  </w:style>
  <w:style w:type="paragraph" w:customStyle="1" w:styleId="xl29">
    <w:name w:val="xl29"/>
    <w:basedOn w:val="Normal"/>
    <w:uiPriority w:val="99"/>
    <w:rsid w:val="000147E0"/>
    <w:pPr>
      <w:pBdr>
        <w:bottom w:val="single" w:sz="4" w:space="0" w:color="auto"/>
      </w:pBdr>
      <w:spacing w:before="100" w:beforeAutospacing="1" w:after="100" w:afterAutospacing="1"/>
      <w:jc w:val="center"/>
    </w:pPr>
    <w:rPr>
      <w:rFonts w:eastAsia="Times New Roman" w:hAnsi="Angsana New"/>
      <w:b/>
      <w:bCs/>
      <w:sz w:val="24"/>
      <w:szCs w:val="24"/>
    </w:rPr>
  </w:style>
  <w:style w:type="paragraph" w:customStyle="1" w:styleId="ReportHeading1">
    <w:name w:val="ReportHeading1"/>
    <w:basedOn w:val="Normal"/>
    <w:uiPriority w:val="99"/>
    <w:rsid w:val="000147E0"/>
    <w:pPr>
      <w:framePr w:w="6521" w:h="1055" w:hSpace="142" w:wrap="around" w:vAnchor="page" w:hAnchor="page" w:x="1441" w:y="4452"/>
      <w:spacing w:line="300" w:lineRule="atLeast"/>
    </w:pPr>
    <w:rPr>
      <w:rFonts w:ascii="Arial" w:eastAsia="Times New Roman" w:hAnsi="Arial" w:cs="Times New Roman"/>
      <w:b/>
      <w:bCs/>
      <w:sz w:val="24"/>
      <w:szCs w:val="24"/>
    </w:rPr>
  </w:style>
  <w:style w:type="paragraph" w:customStyle="1" w:styleId="T">
    <w:name w:val="Å§ª×Í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CharCharCharChar0">
    <w:name w:val="Char Char 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a0">
    <w:name w:val="ข้อความ"/>
    <w:basedOn w:val="Normal"/>
    <w:uiPriority w:val="99"/>
    <w:rsid w:val="000147E0"/>
    <w:pPr>
      <w:widowControl w:val="0"/>
      <w:tabs>
        <w:tab w:val="left" w:pos="1080"/>
      </w:tabs>
      <w:snapToGrid w:val="0"/>
    </w:pPr>
    <w:rPr>
      <w:rFonts w:ascii="Times New Roman" w:eastAsia="Cordia New" w:hAnsi="Book Antiqua" w:cs="BrowalliaUPC"/>
      <w:sz w:val="30"/>
      <w:szCs w:val="30"/>
      <w:lang w:val="th-TH" w:eastAsia="th-TH"/>
    </w:rPr>
  </w:style>
  <w:style w:type="paragraph" w:customStyle="1" w:styleId="3">
    <w:name w:val="?????3????"/>
    <w:basedOn w:val="Normal"/>
    <w:rsid w:val="000147E0"/>
    <w:pPr>
      <w:tabs>
        <w:tab w:val="left" w:pos="360"/>
        <w:tab w:val="left" w:pos="720"/>
      </w:tabs>
    </w:pPr>
    <w:rPr>
      <w:rFonts w:ascii="Times New Roman" w:eastAsia="Times New Roman" w:cs="Times New Roman"/>
      <w:sz w:val="22"/>
      <w:szCs w:val="22"/>
      <w:lang w:val="th-TH"/>
    </w:rPr>
  </w:style>
  <w:style w:type="paragraph" w:customStyle="1" w:styleId="BodySingle">
    <w:name w:val="Body Single"/>
    <w:uiPriority w:val="99"/>
    <w:rsid w:val="000147E0"/>
    <w:pPr>
      <w:autoSpaceDE w:val="0"/>
      <w:autoSpaceDN w:val="0"/>
    </w:pPr>
    <w:rPr>
      <w:rFonts w:eastAsia="Times New Roman" w:cs="Times New Roman"/>
      <w:color w:val="000000"/>
      <w:lang w:eastAsia="en-US"/>
    </w:rPr>
  </w:style>
  <w:style w:type="paragraph" w:customStyle="1" w:styleId="index">
    <w:name w:val="index"/>
    <w:aliases w:val="ix"/>
    <w:basedOn w:val="BodyText"/>
    <w:uiPriority w:val="99"/>
    <w:rsid w:val="000147E0"/>
    <w:pPr>
      <w:tabs>
        <w:tab w:val="clear" w:pos="360"/>
        <w:tab w:val="num" w:pos="1134"/>
      </w:tabs>
      <w:spacing w:after="20" w:line="260" w:lineRule="atLeast"/>
      <w:ind w:left="1134" w:hanging="1134"/>
      <w:jc w:val="left"/>
    </w:pPr>
    <w:rPr>
      <w:rFonts w:ascii="Times New Roman" w:eastAsia="Times New Roman" w:cs="Times New Roman"/>
      <w:sz w:val="22"/>
      <w:szCs w:val="20"/>
      <w:lang w:val="en-GB" w:eastAsia="x-none" w:bidi="ar-SA"/>
    </w:rPr>
  </w:style>
  <w:style w:type="paragraph" w:customStyle="1" w:styleId="IndexHeading1">
    <w:name w:val="Index Heading1"/>
    <w:aliases w:val="ixh"/>
    <w:basedOn w:val="BodyText"/>
    <w:uiPriority w:val="99"/>
    <w:rsid w:val="000147E0"/>
    <w:pPr>
      <w:tabs>
        <w:tab w:val="clear" w:pos="360"/>
      </w:tabs>
      <w:spacing w:after="130" w:line="260" w:lineRule="atLeast"/>
      <w:ind w:left="1134" w:hanging="1134"/>
      <w:jc w:val="left"/>
    </w:pPr>
    <w:rPr>
      <w:rFonts w:ascii="Times New Roman" w:eastAsia="Times New Roman" w:cs="Times New Roman"/>
      <w:b/>
      <w:sz w:val="22"/>
      <w:szCs w:val="20"/>
      <w:lang w:val="en-GB" w:eastAsia="x-none" w:bidi="ar-SA"/>
    </w:rPr>
  </w:style>
  <w:style w:type="paragraph" w:customStyle="1" w:styleId="a1">
    <w:name w:val="¢éÍ¤ÇÒÁ"/>
    <w:basedOn w:val="Normal"/>
    <w:uiPriority w:val="99"/>
    <w:rsid w:val="000147E0"/>
    <w:pPr>
      <w:tabs>
        <w:tab w:val="left" w:pos="1080"/>
      </w:tabs>
    </w:pPr>
    <w:rPr>
      <w:rFonts w:ascii="Times New Roman" w:eastAsia="Times New Roman" w:cs="BrowalliaUPC"/>
      <w:sz w:val="30"/>
      <w:szCs w:val="30"/>
      <w:lang w:val="th-TH"/>
    </w:rPr>
  </w:style>
  <w:style w:type="paragraph" w:customStyle="1" w:styleId="AAFrameAddress">
    <w:name w:val="AA Frame Address"/>
    <w:basedOn w:val="Heading1"/>
    <w:uiPriority w:val="99"/>
    <w:rsid w:val="000147E0"/>
    <w:pPr>
      <w:framePr w:w="2812" w:h="1701" w:hSpace="142" w:vSpace="142" w:wrap="around" w:vAnchor="page" w:hAnchor="page" w:x="8024" w:y="2723"/>
      <w:tabs>
        <w:tab w:val="clear" w:pos="360"/>
      </w:tabs>
      <w:spacing w:after="90"/>
      <w:ind w:hanging="284"/>
      <w:jc w:val="left"/>
    </w:pPr>
    <w:rPr>
      <w:rFonts w:ascii="Arial" w:eastAsia="Times New Roman" w:hAnsi="Arial" w:cs="Times New Roman"/>
      <w:b w:val="0"/>
      <w:i/>
      <w:iCs/>
      <w:noProof/>
      <w:sz w:val="18"/>
      <w:szCs w:val="18"/>
      <w:u w:val="single"/>
      <w:lang w:val="x-none" w:eastAsia="x-none"/>
    </w:rPr>
  </w:style>
  <w:style w:type="paragraph" w:customStyle="1" w:styleId="AA1stlevelbullet">
    <w:name w:val="AA 1st level bullet"/>
    <w:basedOn w:val="Normal"/>
    <w:uiPriority w:val="99"/>
    <w:rsid w:val="000147E0"/>
    <w:pPr>
      <w:numPr>
        <w:numId w:val="14"/>
      </w:numPr>
      <w:tabs>
        <w:tab w:val="left" w:pos="227"/>
      </w:tabs>
      <w:spacing w:line="240" w:lineRule="atLeast"/>
      <w:ind w:left="227" w:hanging="227"/>
    </w:pPr>
    <w:rPr>
      <w:rFonts w:ascii="Arial" w:eastAsia="Times New Roman" w:hAnsi="Arial" w:cs="Times New Roman"/>
      <w:sz w:val="18"/>
      <w:szCs w:val="18"/>
    </w:rPr>
  </w:style>
  <w:style w:type="paragraph" w:customStyle="1" w:styleId="AAFrameLogo">
    <w:name w:val="AA Frame Logo"/>
    <w:basedOn w:val="Normal"/>
    <w:uiPriority w:val="99"/>
    <w:rsid w:val="000147E0"/>
    <w:pPr>
      <w:framePr w:w="4253" w:h="1418" w:hSpace="142" w:vSpace="142" w:wrap="around" w:vAnchor="page" w:hAnchor="page" w:x="7457" w:y="568"/>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pPr>
    <w:rPr>
      <w:rFonts w:ascii="Arial" w:eastAsia="Times New Roman" w:hAnsi="Arial" w:cs="Times New Roman"/>
      <w:sz w:val="18"/>
      <w:szCs w:val="18"/>
    </w:rPr>
  </w:style>
  <w:style w:type="paragraph" w:customStyle="1" w:styleId="AA2ndlevelbullet">
    <w:name w:val="AA 2nd level bullet"/>
    <w:basedOn w:val="AA1stlevelbullet"/>
    <w:uiPriority w:val="99"/>
    <w:rsid w:val="000147E0"/>
    <w:pPr>
      <w:numPr>
        <w:numId w:val="0"/>
      </w:numPr>
      <w:tabs>
        <w:tab w:val="clear" w:pos="227"/>
        <w:tab w:val="left" w:pos="454"/>
        <w:tab w:val="left" w:pos="680"/>
        <w:tab w:val="num" w:pos="720"/>
        <w:tab w:val="left" w:pos="907"/>
      </w:tabs>
      <w:ind w:left="454" w:hanging="227"/>
    </w:pPr>
  </w:style>
  <w:style w:type="paragraph" w:customStyle="1" w:styleId="AANumbering">
    <w:name w:val="AA Numbering"/>
    <w:basedOn w:val="Normal"/>
    <w:uiPriority w:val="99"/>
    <w:rsid w:val="000147E0"/>
    <w:pPr>
      <w:tabs>
        <w:tab w:val="left" w:pos="284"/>
        <w:tab w:val="num" w:pos="1069"/>
      </w:tabs>
      <w:spacing w:line="240" w:lineRule="atLeast"/>
    </w:pPr>
    <w:rPr>
      <w:rFonts w:ascii="Arial" w:eastAsia="Times New Roman" w:hAnsi="Arial" w:cs="Times New Roman"/>
      <w:sz w:val="18"/>
      <w:szCs w:val="18"/>
    </w:rPr>
  </w:style>
  <w:style w:type="paragraph" w:customStyle="1" w:styleId="ReportMenuBar">
    <w:name w:val="ReportMenuBar"/>
    <w:basedOn w:val="Normal"/>
    <w:uiPriority w:val="99"/>
    <w:rsid w:val="000147E0"/>
    <w:pPr>
      <w:tabs>
        <w:tab w:val="left" w:pos="227"/>
        <w:tab w:val="left" w:pos="454"/>
        <w:tab w:val="left" w:pos="680"/>
        <w:tab w:val="left" w:pos="907"/>
      </w:tabs>
      <w:spacing w:line="240" w:lineRule="atLeast"/>
    </w:pPr>
    <w:rPr>
      <w:rFonts w:ascii="Arial" w:eastAsia="Times New Roman" w:hAnsi="Arial" w:cs="Times New Roman"/>
      <w:b/>
      <w:bCs/>
      <w:color w:val="FFFFFF"/>
      <w:sz w:val="30"/>
      <w:szCs w:val="30"/>
    </w:rPr>
  </w:style>
  <w:style w:type="paragraph" w:customStyle="1" w:styleId="ReportHeading2">
    <w:name w:val="ReportHeading2"/>
    <w:basedOn w:val="ReportHeading1"/>
    <w:uiPriority w:val="99"/>
    <w:rsid w:val="000147E0"/>
    <w:pPr>
      <w:framePr w:h="1054" w:wrap="around" w:y="5920"/>
    </w:pPr>
  </w:style>
  <w:style w:type="paragraph" w:customStyle="1" w:styleId="ReportHeading3">
    <w:name w:val="ReportHeading3"/>
    <w:basedOn w:val="ReportHeading2"/>
    <w:uiPriority w:val="99"/>
    <w:rsid w:val="000147E0"/>
    <w:pPr>
      <w:framePr w:h="443" w:wrap="around" w:y="8223"/>
    </w:pPr>
  </w:style>
  <w:style w:type="paragraph" w:customStyle="1" w:styleId="ParagraphNumbering">
    <w:name w:val="Paragraph Numbering"/>
    <w:basedOn w:val="Header"/>
    <w:uiPriority w:val="99"/>
    <w:rsid w:val="000147E0"/>
    <w:pPr>
      <w:tabs>
        <w:tab w:val="clear" w:pos="4153"/>
        <w:tab w:val="clear" w:pos="8306"/>
        <w:tab w:val="left" w:pos="284"/>
        <w:tab w:val="num" w:pos="360"/>
      </w:tabs>
      <w:spacing w:line="240" w:lineRule="atLeast"/>
    </w:pPr>
    <w:rPr>
      <w:rFonts w:ascii="Arial" w:eastAsia="Times New Roman" w:hAnsi="Arial" w:cs="Times New Roman"/>
      <w:sz w:val="18"/>
      <w:szCs w:val="18"/>
    </w:rPr>
  </w:style>
  <w:style w:type="paragraph" w:customStyle="1" w:styleId="PictureInText">
    <w:name w:val="PictureInText"/>
    <w:basedOn w:val="Normal"/>
    <w:next w:val="Normal"/>
    <w:uiPriority w:val="99"/>
    <w:rsid w:val="000147E0"/>
    <w:pPr>
      <w:framePr w:w="7308" w:h="1134" w:hSpace="180" w:vSpace="180" w:wrap="notBeside" w:vAnchor="text" w:hAnchor="margin" w:x="1" w:y="7"/>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after="240" w:line="240" w:lineRule="atLeast"/>
    </w:pPr>
    <w:rPr>
      <w:rFonts w:ascii="Arial" w:eastAsia="Times New Roman" w:hAnsi="Arial" w:cs="Times New Roman"/>
      <w:sz w:val="18"/>
      <w:szCs w:val="18"/>
    </w:rPr>
  </w:style>
  <w:style w:type="paragraph" w:customStyle="1" w:styleId="PictureLeft">
    <w:name w:val="PictureLeft"/>
    <w:basedOn w:val="Normal"/>
    <w:uiPriority w:val="99"/>
    <w:rsid w:val="000147E0"/>
    <w:pPr>
      <w:framePr w:w="2603" w:h="1134" w:hSpace="142" w:wrap="around" w:vAnchor="text" w:hAnchor="page" w:x="1526" w:y="6"/>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before="240" w:line="240" w:lineRule="atLeast"/>
    </w:pPr>
    <w:rPr>
      <w:rFonts w:ascii="Arial" w:eastAsia="Times New Roman" w:hAnsi="Arial" w:cs="Times New Roman"/>
      <w:sz w:val="18"/>
      <w:szCs w:val="18"/>
    </w:rPr>
  </w:style>
  <w:style w:type="paragraph" w:customStyle="1" w:styleId="PicturteLeftFullLength">
    <w:name w:val="PicturteLeftFullLength"/>
    <w:basedOn w:val="PictureLeft"/>
    <w:uiPriority w:val="99"/>
    <w:rsid w:val="000147E0"/>
    <w:pPr>
      <w:framePr w:w="10142" w:hSpace="180" w:vSpace="180" w:wrap="around" w:y="7"/>
    </w:pPr>
  </w:style>
  <w:style w:type="paragraph" w:customStyle="1" w:styleId="AAheadingwocontents">
    <w:name w:val="AA heading wo contents"/>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b/>
      <w:bCs/>
      <w:sz w:val="22"/>
      <w:szCs w:val="22"/>
    </w:rPr>
  </w:style>
  <w:style w:type="paragraph" w:customStyle="1" w:styleId="StandaardOpinion">
    <w:name w:val="StandaardOpinion"/>
    <w:basedOn w:val="Normal"/>
    <w:uiPriority w:val="99"/>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80" w:lineRule="atLeast"/>
    </w:pPr>
    <w:rPr>
      <w:rFonts w:ascii="Times New Roman" w:eastAsia="Times New Roman" w:cs="Times New Roman"/>
      <w:sz w:val="22"/>
      <w:szCs w:val="22"/>
    </w:rPr>
  </w:style>
  <w:style w:type="paragraph" w:customStyle="1" w:styleId="a2">
    <w:name w:val="???????"/>
    <w:basedOn w:val="Normal"/>
    <w:uiPriority w:val="99"/>
    <w:rsid w:val="000147E0"/>
    <w:pPr>
      <w:tabs>
        <w:tab w:val="left" w:pos="1080"/>
      </w:tabs>
    </w:pPr>
    <w:rPr>
      <w:rFonts w:ascii="Times New Roman" w:eastAsia="Times New Roman" w:cs="BrowalliaUPC"/>
      <w:sz w:val="30"/>
      <w:szCs w:val="30"/>
      <w:lang w:val="th-TH"/>
    </w:rPr>
  </w:style>
  <w:style w:type="paragraph" w:customStyle="1" w:styleId="30">
    <w:name w:val="µÒÃÒ§3ªèÍ§"/>
    <w:basedOn w:val="Normal"/>
    <w:uiPriority w:val="99"/>
    <w:rsid w:val="000147E0"/>
    <w:pPr>
      <w:tabs>
        <w:tab w:val="left" w:pos="360"/>
        <w:tab w:val="left" w:pos="720"/>
      </w:tabs>
    </w:pPr>
    <w:rPr>
      <w:rFonts w:ascii="Book Antiqua" w:eastAsia="Times New Roman" w:hAnsi="Book Antiqua" w:cs="Times New Roman"/>
      <w:sz w:val="22"/>
      <w:szCs w:val="22"/>
      <w:lang w:val="th-TH"/>
    </w:rPr>
  </w:style>
  <w:style w:type="paragraph" w:customStyle="1" w:styleId="a3">
    <w:name w:val="??"/>
    <w:basedOn w:val="Normal"/>
    <w:uiPriority w:val="99"/>
    <w:rsid w:val="000147E0"/>
    <w:pPr>
      <w:tabs>
        <w:tab w:val="left" w:pos="360"/>
        <w:tab w:val="left" w:pos="720"/>
        <w:tab w:val="left" w:pos="1080"/>
      </w:tabs>
    </w:pPr>
    <w:rPr>
      <w:rFonts w:ascii="Times New Roman" w:eastAsia="Times New Roman" w:cs="Times New Roman"/>
      <w:sz w:val="28"/>
      <w:szCs w:val="28"/>
      <w:lang w:val="th-TH"/>
    </w:rPr>
  </w:style>
  <w:style w:type="paragraph" w:customStyle="1" w:styleId="a4">
    <w:name w:val="ºÇ¡"/>
    <w:basedOn w:val="Normal"/>
    <w:uiPriority w:val="99"/>
    <w:rsid w:val="000147E0"/>
    <w:pPr>
      <w:ind w:right="129"/>
      <w:jc w:val="right"/>
    </w:pPr>
    <w:rPr>
      <w:rFonts w:ascii="Book Antiqua" w:eastAsia="Times New Roman" w:hAnsi="Book Antiqua" w:cs="Times New Roman"/>
      <w:sz w:val="22"/>
      <w:szCs w:val="22"/>
      <w:lang w:val="th-TH"/>
    </w:rPr>
  </w:style>
  <w:style w:type="paragraph" w:customStyle="1" w:styleId="T0">
    <w:name w:val="????? T"/>
    <w:basedOn w:val="Normal"/>
    <w:uiPriority w:val="99"/>
    <w:rsid w:val="000147E0"/>
    <w:pPr>
      <w:ind w:left="5040" w:right="540"/>
      <w:jc w:val="center"/>
    </w:pPr>
    <w:rPr>
      <w:rFonts w:ascii="Times New Roman" w:eastAsia="Times New Roman" w:cs="BrowalliaUPC"/>
      <w:sz w:val="30"/>
      <w:szCs w:val="30"/>
      <w:lang w:val="th-TH"/>
    </w:rPr>
  </w:style>
  <w:style w:type="paragraph" w:customStyle="1" w:styleId="a5">
    <w:name w:val="???"/>
    <w:basedOn w:val="Normal"/>
    <w:uiPriority w:val="99"/>
    <w:rsid w:val="000147E0"/>
    <w:pPr>
      <w:ind w:right="129"/>
      <w:jc w:val="right"/>
    </w:pPr>
    <w:rPr>
      <w:rFonts w:ascii="Times New Roman" w:eastAsia="Times New Roman" w:cs="Times New Roman"/>
      <w:sz w:val="22"/>
      <w:szCs w:val="22"/>
      <w:lang w:val="th-TH"/>
    </w:rPr>
  </w:style>
  <w:style w:type="paragraph" w:customStyle="1" w:styleId="E">
    <w:name w:val="ª×èÍºÃÔÉÑ· E"/>
    <w:basedOn w:val="Normal"/>
    <w:uiPriority w:val="99"/>
    <w:rsid w:val="000147E0"/>
    <w:pPr>
      <w:jc w:val="center"/>
    </w:pPr>
    <w:rPr>
      <w:rFonts w:ascii="Book Antiqua" w:eastAsia="Times New Roman" w:hAnsi="Book Antiqua" w:cs="Times New Roman"/>
      <w:b/>
      <w:bCs/>
      <w:sz w:val="22"/>
      <w:szCs w:val="22"/>
      <w:lang w:val="th-TH"/>
    </w:rPr>
  </w:style>
  <w:style w:type="paragraph" w:customStyle="1" w:styleId="a6">
    <w:name w:val="Åº"/>
    <w:basedOn w:val="Normal"/>
    <w:uiPriority w:val="99"/>
    <w:rsid w:val="000147E0"/>
    <w:pPr>
      <w:tabs>
        <w:tab w:val="left" w:pos="360"/>
        <w:tab w:val="left" w:pos="720"/>
        <w:tab w:val="left" w:pos="1080"/>
      </w:tabs>
    </w:pPr>
    <w:rPr>
      <w:rFonts w:ascii="Times New Roman" w:eastAsia="Times New Roman" w:cs="BrowalliaUPC"/>
      <w:sz w:val="28"/>
      <w:szCs w:val="28"/>
      <w:lang w:val="th-TH"/>
    </w:rPr>
  </w:style>
  <w:style w:type="paragraph" w:customStyle="1" w:styleId="a7">
    <w:name w:val="ลบ"/>
    <w:basedOn w:val="Normal"/>
    <w:uiPriority w:val="99"/>
    <w:rsid w:val="000147E0"/>
    <w:pPr>
      <w:tabs>
        <w:tab w:val="left" w:pos="360"/>
        <w:tab w:val="left" w:pos="720"/>
        <w:tab w:val="left" w:pos="1080"/>
      </w:tabs>
      <w:snapToGrid w:val="0"/>
    </w:pPr>
    <w:rPr>
      <w:rFonts w:ascii="Times New Roman" w:eastAsia="Cordia New" w:hAnsi="Arial" w:cs="BrowalliaUPC"/>
      <w:sz w:val="28"/>
      <w:szCs w:val="28"/>
      <w:lang w:val="th-TH" w:eastAsia="th-TH"/>
    </w:rPr>
  </w:style>
  <w:style w:type="paragraph" w:customStyle="1" w:styleId="ASSETS">
    <w:name w:val="ASSETS"/>
    <w:basedOn w:val="Normal"/>
    <w:uiPriority w:val="99"/>
    <w:rsid w:val="000147E0"/>
    <w:pPr>
      <w:ind w:right="360"/>
      <w:jc w:val="center"/>
    </w:pPr>
    <w:rPr>
      <w:rFonts w:ascii="Book Antiqua" w:eastAsia="Times New Roman" w:hAnsi="Book Antiqua" w:cs="Times New Roman"/>
      <w:b/>
      <w:bCs/>
      <w:sz w:val="22"/>
      <w:szCs w:val="22"/>
      <w:u w:val="single"/>
      <w:lang w:val="th-TH"/>
    </w:rPr>
  </w:style>
  <w:style w:type="character" w:customStyle="1" w:styleId="AccPolicyHeadingChar">
    <w:name w:val="Acc Policy Heading Char"/>
    <w:link w:val="AccPolicyHeading"/>
    <w:locked/>
    <w:rsid w:val="000147E0"/>
    <w:rPr>
      <w:rFonts w:ascii="Angsana New" w:hAnsi="Angsana New"/>
      <w:b/>
      <w:bCs/>
      <w:i/>
      <w:iCs/>
      <w:sz w:val="30"/>
      <w:szCs w:val="30"/>
      <w:lang w:eastAsia="x-none"/>
    </w:rPr>
  </w:style>
  <w:style w:type="paragraph" w:customStyle="1" w:styleId="AccPolicyHeading">
    <w:name w:val="Acc Policy Heading"/>
    <w:basedOn w:val="BodyText"/>
    <w:link w:val="AccPolicyHeadingChar"/>
    <w:autoRedefine/>
    <w:rsid w:val="000147E0"/>
    <w:pPr>
      <w:tabs>
        <w:tab w:val="clear" w:pos="360"/>
        <w:tab w:val="left" w:pos="522"/>
      </w:tabs>
      <w:spacing w:line="240" w:lineRule="atLeast"/>
      <w:ind w:right="27"/>
    </w:pPr>
    <w:rPr>
      <w:rFonts w:hAnsi="Angsana New"/>
      <w:b/>
      <w:bCs/>
      <w:i/>
      <w:iCs/>
      <w:sz w:val="30"/>
      <w:szCs w:val="30"/>
      <w:lang w:val="en-GB" w:eastAsia="x-none"/>
    </w:rPr>
  </w:style>
  <w:style w:type="paragraph" w:customStyle="1" w:styleId="acctmainheading">
    <w:name w:val="acct main heading"/>
    <w:aliases w:val="am"/>
    <w:basedOn w:val="Normal"/>
    <w:uiPriority w:val="99"/>
    <w:rsid w:val="000147E0"/>
    <w:pPr>
      <w:keepNext/>
      <w:spacing w:after="140" w:line="320" w:lineRule="atLeast"/>
    </w:pPr>
    <w:rPr>
      <w:rFonts w:ascii="Times New Roman" w:eastAsia="Times New Roman" w:cs="Times New Roman"/>
      <w:b/>
      <w:sz w:val="28"/>
      <w:szCs w:val="20"/>
      <w:lang w:val="en-GB" w:bidi="ar-SA"/>
    </w:rPr>
  </w:style>
  <w:style w:type="paragraph" w:customStyle="1" w:styleId="acctcolumnheading">
    <w:name w:val="acct column heading"/>
    <w:aliases w:val="ac"/>
    <w:basedOn w:val="Normal"/>
    <w:uiPriority w:val="99"/>
    <w:rsid w:val="000147E0"/>
    <w:pPr>
      <w:spacing w:after="260" w:line="260" w:lineRule="atLeast"/>
      <w:jc w:val="center"/>
    </w:pPr>
    <w:rPr>
      <w:rFonts w:ascii="Times New Roman" w:eastAsia="Times New Roman" w:cs="Times New Roman"/>
      <w:sz w:val="22"/>
      <w:szCs w:val="20"/>
      <w:lang w:val="en-GB" w:bidi="ar-SA"/>
    </w:rPr>
  </w:style>
  <w:style w:type="paragraph" w:customStyle="1" w:styleId="acctcolumnheadingnospaceafter">
    <w:name w:val="acct column heading no space after"/>
    <w:aliases w:val="acn,acct column heading no sp"/>
    <w:basedOn w:val="acctcolumnheading"/>
    <w:uiPriority w:val="99"/>
    <w:rsid w:val="000147E0"/>
    <w:pPr>
      <w:spacing w:after="0"/>
    </w:pPr>
  </w:style>
  <w:style w:type="paragraph" w:customStyle="1" w:styleId="acctdividends">
    <w:name w:val="acct dividends"/>
    <w:aliases w:val="ad"/>
    <w:basedOn w:val="Normal"/>
    <w:uiPriority w:val="99"/>
    <w:rsid w:val="000147E0"/>
    <w:pPr>
      <w:tabs>
        <w:tab w:val="decimal" w:pos="8505"/>
      </w:tabs>
      <w:spacing w:after="240" w:line="260" w:lineRule="atLeast"/>
      <w:ind w:left="709" w:right="1701" w:hanging="709"/>
    </w:pPr>
    <w:rPr>
      <w:rFonts w:ascii="Times New Roman" w:eastAsia="Times New Roman" w:cs="Times New Roman"/>
      <w:sz w:val="22"/>
      <w:szCs w:val="20"/>
      <w:lang w:val="en-GB" w:bidi="ar-SA"/>
    </w:rPr>
  </w:style>
  <w:style w:type="paragraph" w:customStyle="1" w:styleId="acctindent">
    <w:name w:val="acct indent"/>
    <w:aliases w:val="ai"/>
    <w:basedOn w:val="BodyText"/>
    <w:uiPriority w:val="99"/>
    <w:rsid w:val="000147E0"/>
    <w:pPr>
      <w:tabs>
        <w:tab w:val="clear" w:pos="360"/>
      </w:tabs>
      <w:spacing w:after="260" w:line="260" w:lineRule="atLeast"/>
      <w:ind w:left="284"/>
      <w:jc w:val="left"/>
    </w:pPr>
    <w:rPr>
      <w:rFonts w:ascii="Times New Roman" w:eastAsia="Times New Roman" w:cs="Times New Roman"/>
      <w:sz w:val="22"/>
      <w:szCs w:val="20"/>
      <w:lang w:val="en-GB" w:eastAsia="x-none" w:bidi="ar-SA"/>
    </w:rPr>
  </w:style>
  <w:style w:type="paragraph" w:customStyle="1" w:styleId="acctnotecolumn">
    <w:name w:val="acct note column"/>
    <w:aliases w:val="an"/>
    <w:basedOn w:val="Normal"/>
    <w:uiPriority w:val="99"/>
    <w:rsid w:val="000147E0"/>
    <w:pPr>
      <w:spacing w:line="260" w:lineRule="atLeast"/>
      <w:jc w:val="center"/>
    </w:pPr>
    <w:rPr>
      <w:rFonts w:ascii="Times New Roman" w:eastAsia="Times New Roman" w:cs="Times New Roman"/>
      <w:sz w:val="22"/>
      <w:szCs w:val="20"/>
      <w:lang w:val="en-GB" w:bidi="ar-SA"/>
    </w:rPr>
  </w:style>
  <w:style w:type="paragraph" w:customStyle="1" w:styleId="acctreadnote">
    <w:name w:val="acct read note"/>
    <w:aliases w:val="ar"/>
    <w:basedOn w:val="BodyText"/>
    <w:uiPriority w:val="99"/>
    <w:rsid w:val="000147E0"/>
    <w:pPr>
      <w:framePr w:hSpace="180" w:vSpace="180" w:wrap="auto" w:hAnchor="margin" w:yAlign="bottom"/>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signeddirectors">
    <w:name w:val="acct signed directors"/>
    <w:aliases w:val="asd"/>
    <w:basedOn w:val="BodyText"/>
    <w:uiPriority w:val="99"/>
    <w:rsid w:val="000147E0"/>
    <w:pPr>
      <w:tabs>
        <w:tab w:val="clear" w:pos="360"/>
        <w:tab w:val="left" w:pos="5103"/>
      </w:tabs>
      <w:spacing w:before="130" w:after="130" w:line="260" w:lineRule="atLeast"/>
      <w:jc w:val="left"/>
    </w:pPr>
    <w:rPr>
      <w:rFonts w:ascii="Times New Roman" w:eastAsia="Times New Roman" w:cs="Times New Roman"/>
      <w:sz w:val="22"/>
      <w:szCs w:val="20"/>
      <w:lang w:val="en-GB" w:eastAsia="x-none" w:bidi="ar-SA"/>
    </w:rPr>
  </w:style>
  <w:style w:type="paragraph" w:customStyle="1" w:styleId="acctstatementheading">
    <w:name w:val="acct statement heading"/>
    <w:aliases w:val="as"/>
    <w:basedOn w:val="Heading2"/>
    <w:next w:val="Normal"/>
    <w:uiPriority w:val="99"/>
    <w:rsid w:val="000147E0"/>
    <w:pPr>
      <w:tabs>
        <w:tab w:val="clear" w:pos="360"/>
        <w:tab w:val="num" w:pos="0"/>
        <w:tab w:val="num" w:pos="1440"/>
      </w:tabs>
      <w:spacing w:before="130"/>
      <w:ind w:left="567" w:hanging="567"/>
      <w:jc w:val="left"/>
    </w:pPr>
    <w:rPr>
      <w:rFonts w:asciiTheme="majorBidi" w:eastAsia="Times New Roman" w:hAnsiTheme="majorBidi" w:cs="Times New Roman"/>
      <w:b/>
      <w:i/>
      <w:iCs/>
      <w:sz w:val="30"/>
      <w:szCs w:val="20"/>
      <w:u w:val="none"/>
      <w:lang w:val="th-TH" w:eastAsia="x-none" w:bidi="ar-SA"/>
    </w:rPr>
  </w:style>
  <w:style w:type="paragraph" w:customStyle="1" w:styleId="acctstatementheadinga">
    <w:name w:val="acct statement heading (a)"/>
    <w:aliases w:val="asa"/>
    <w:basedOn w:val="acctstatementheading"/>
    <w:uiPriority w:val="99"/>
    <w:rsid w:val="000147E0"/>
    <w:pPr>
      <w:spacing w:line="260" w:lineRule="atLeast"/>
    </w:pPr>
    <w:rPr>
      <w:sz w:val="22"/>
    </w:rPr>
  </w:style>
  <w:style w:type="paragraph" w:customStyle="1" w:styleId="acctstatementsub-headingbolditalic">
    <w:name w:val="acct statement sub-heading bold italic"/>
    <w:aliases w:val="asbi"/>
    <w:basedOn w:val="Normal"/>
    <w:uiPriority w:val="99"/>
    <w:rsid w:val="000147E0"/>
    <w:pPr>
      <w:keepNext/>
      <w:keepLines/>
      <w:spacing w:before="130" w:after="130" w:line="260" w:lineRule="atLeast"/>
      <w:ind w:left="567"/>
    </w:pPr>
    <w:rPr>
      <w:rFonts w:ascii="Times New Roman" w:eastAsia="Times New Roman" w:cs="Times New Roman"/>
      <w:b/>
      <w:bCs/>
      <w:i/>
      <w:sz w:val="22"/>
      <w:szCs w:val="20"/>
      <w:lang w:val="en-GB" w:bidi="ar-SA"/>
    </w:rPr>
  </w:style>
  <w:style w:type="paragraph" w:customStyle="1" w:styleId="acctstatementsub-headingitalic">
    <w:name w:val="acct statement sub-heading italic"/>
    <w:aliases w:val="asi"/>
    <w:basedOn w:val="Normal"/>
    <w:uiPriority w:val="99"/>
    <w:rsid w:val="000147E0"/>
    <w:pPr>
      <w:keepNext/>
      <w:keepLines/>
      <w:spacing w:before="130" w:after="130" w:line="260" w:lineRule="atLeast"/>
      <w:ind w:left="567"/>
    </w:pPr>
    <w:rPr>
      <w:rFonts w:ascii="Times New Roman" w:eastAsia="Times New Roman" w:cs="Times New Roman"/>
      <w:bCs/>
      <w:i/>
      <w:sz w:val="22"/>
      <w:szCs w:val="20"/>
      <w:lang w:val="en-GB" w:bidi="ar-SA"/>
    </w:rPr>
  </w:style>
  <w:style w:type="paragraph" w:customStyle="1" w:styleId="acctstatementsub-heading">
    <w:name w:val="acct statement sub-heading"/>
    <w:aliases w:val="ass"/>
    <w:basedOn w:val="acctstatementheading"/>
    <w:next w:val="Normal"/>
    <w:uiPriority w:val="99"/>
    <w:rsid w:val="000147E0"/>
    <w:pPr>
      <w:keepLines/>
      <w:spacing w:line="240" w:lineRule="atLeast"/>
      <w:ind w:left="0" w:hanging="1134"/>
    </w:pPr>
    <w:rPr>
      <w:sz w:val="22"/>
    </w:rPr>
  </w:style>
  <w:style w:type="paragraph" w:customStyle="1" w:styleId="block2">
    <w:name w:val="block2"/>
    <w:aliases w:val="b2"/>
    <w:basedOn w:val="block"/>
    <w:uiPriority w:val="99"/>
    <w:rsid w:val="000147E0"/>
    <w:pPr>
      <w:ind w:left="1134"/>
    </w:pPr>
  </w:style>
  <w:style w:type="paragraph" w:customStyle="1" w:styleId="accttwofigureslongernumber">
    <w:name w:val="acct two figures longer number"/>
    <w:aliases w:val="a2+"/>
    <w:basedOn w:val="Normal"/>
    <w:uiPriority w:val="99"/>
    <w:rsid w:val="000147E0"/>
    <w:pPr>
      <w:tabs>
        <w:tab w:val="decimal" w:pos="1247"/>
      </w:tabs>
      <w:spacing w:line="260" w:lineRule="atLeast"/>
    </w:pPr>
    <w:rPr>
      <w:rFonts w:ascii="Times New Roman" w:eastAsia="Times New Roman" w:cs="Times New Roman"/>
      <w:sz w:val="22"/>
      <w:szCs w:val="20"/>
      <w:lang w:val="en-GB" w:bidi="ar-SA"/>
    </w:rPr>
  </w:style>
  <w:style w:type="paragraph" w:customStyle="1" w:styleId="accttwofigures">
    <w:name w:val="acct two figures"/>
    <w:aliases w:val="a2"/>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accttwolines">
    <w:name w:val="acct two lines"/>
    <w:aliases w:val="a2l"/>
    <w:basedOn w:val="Normal"/>
    <w:uiPriority w:val="99"/>
    <w:rsid w:val="000147E0"/>
    <w:pPr>
      <w:spacing w:after="240" w:line="260" w:lineRule="atLeast"/>
      <w:ind w:left="142" w:hanging="142"/>
    </w:pPr>
    <w:rPr>
      <w:rFonts w:ascii="Times New Roman" w:eastAsia="Times New Roman" w:cs="Times New Roman"/>
      <w:sz w:val="22"/>
      <w:szCs w:val="20"/>
      <w:lang w:val="en-GB" w:bidi="ar-SA"/>
    </w:rPr>
  </w:style>
  <w:style w:type="paragraph" w:customStyle="1" w:styleId="accttwolinesnospaceafter">
    <w:name w:val="acct two lines no space after"/>
    <w:aliases w:val="a2ln"/>
    <w:basedOn w:val="Normal"/>
    <w:uiPriority w:val="99"/>
    <w:rsid w:val="000147E0"/>
    <w:pPr>
      <w:spacing w:line="260" w:lineRule="atLeast"/>
      <w:ind w:left="142" w:hanging="142"/>
    </w:pPr>
    <w:rPr>
      <w:rFonts w:ascii="Times New Roman" w:eastAsia="Times New Roman" w:cs="Times New Roman"/>
      <w:sz w:val="22"/>
      <w:szCs w:val="20"/>
      <w:lang w:val="en-GB" w:bidi="ar-SA"/>
    </w:rPr>
  </w:style>
  <w:style w:type="paragraph" w:customStyle="1" w:styleId="blocknospaceafter">
    <w:name w:val="block no space after"/>
    <w:aliases w:val="bn"/>
    <w:basedOn w:val="block"/>
    <w:uiPriority w:val="99"/>
    <w:rsid w:val="000147E0"/>
    <w:pPr>
      <w:spacing w:after="0"/>
    </w:pPr>
  </w:style>
  <w:style w:type="paragraph" w:customStyle="1" w:styleId="block2nospaceafter">
    <w:name w:val="block2 no space after"/>
    <w:aliases w:val="b2n,block2 no sp"/>
    <w:basedOn w:val="block2"/>
    <w:uiPriority w:val="99"/>
    <w:rsid w:val="000147E0"/>
    <w:pPr>
      <w:spacing w:after="0"/>
    </w:pPr>
  </w:style>
  <w:style w:type="paragraph" w:customStyle="1" w:styleId="List1a">
    <w:name w:val="List 1a"/>
    <w:aliases w:val="1a"/>
    <w:basedOn w:val="Normal"/>
    <w:uiPriority w:val="99"/>
    <w:rsid w:val="000147E0"/>
    <w:pPr>
      <w:spacing w:after="260" w:line="260" w:lineRule="atLeast"/>
      <w:ind w:left="567" w:hanging="567"/>
    </w:pPr>
    <w:rPr>
      <w:rFonts w:ascii="Times New Roman" w:eastAsia="Times New Roman" w:cs="Times New Roman"/>
      <w:sz w:val="22"/>
      <w:szCs w:val="20"/>
      <w:lang w:val="en-GB" w:bidi="ar-SA"/>
    </w:rPr>
  </w:style>
  <w:style w:type="paragraph" w:customStyle="1" w:styleId="List2i">
    <w:name w:val="List 2i"/>
    <w:aliases w:val="2i"/>
    <w:basedOn w:val="Normal"/>
    <w:uiPriority w:val="99"/>
    <w:rsid w:val="000147E0"/>
    <w:pPr>
      <w:spacing w:after="260" w:line="260" w:lineRule="atLeast"/>
      <w:ind w:left="1134" w:hanging="567"/>
    </w:pPr>
    <w:rPr>
      <w:rFonts w:ascii="Times New Roman" w:eastAsia="Times New Roman" w:cs="Times New Roman"/>
      <w:sz w:val="22"/>
      <w:szCs w:val="20"/>
      <w:lang w:val="en-GB" w:bidi="ar-SA"/>
    </w:rPr>
  </w:style>
  <w:style w:type="paragraph" w:customStyle="1" w:styleId="zcompanyname">
    <w:name w:val="zcompany name"/>
    <w:aliases w:val="cn"/>
    <w:basedOn w:val="Normal"/>
    <w:uiPriority w:val="99"/>
    <w:rsid w:val="000147E0"/>
    <w:pPr>
      <w:framePr w:w="4536" w:wrap="around" w:vAnchor="page" w:hAnchor="page" w:xAlign="center" w:y="3993"/>
      <w:spacing w:after="400"/>
      <w:jc w:val="center"/>
    </w:pPr>
    <w:rPr>
      <w:rFonts w:ascii="Times New Roman" w:eastAsia="Times New Roman" w:cs="Times New Roman"/>
      <w:b/>
      <w:sz w:val="26"/>
      <w:szCs w:val="20"/>
      <w:lang w:val="en-GB" w:bidi="ar-SA"/>
    </w:rPr>
  </w:style>
  <w:style w:type="paragraph" w:customStyle="1" w:styleId="zcontents">
    <w:name w:val="zcontents"/>
    <w:basedOn w:val="acctmainheading"/>
    <w:uiPriority w:val="99"/>
    <w:rsid w:val="000147E0"/>
  </w:style>
  <w:style w:type="paragraph" w:customStyle="1" w:styleId="zreportaddinfo">
    <w:name w:val="zreport addinfo"/>
    <w:basedOn w:val="Normal"/>
    <w:uiPriority w:val="99"/>
    <w:rsid w:val="000147E0"/>
    <w:pPr>
      <w:framePr w:wrap="around" w:hAnchor="page" w:xAlign="center" w:yAlign="bottom"/>
      <w:spacing w:line="260" w:lineRule="atLeast"/>
      <w:jc w:val="center"/>
    </w:pPr>
    <w:rPr>
      <w:rFonts w:ascii="Times New Roman" w:eastAsia="Times New Roman" w:cs="Times New Roman"/>
      <w:noProof/>
      <w:sz w:val="20"/>
      <w:szCs w:val="20"/>
      <w:lang w:val="en-GB" w:bidi="ar-SA"/>
    </w:rPr>
  </w:style>
  <w:style w:type="paragraph" w:customStyle="1" w:styleId="zreportaddinfoit">
    <w:name w:val="zreport addinfoit"/>
    <w:basedOn w:val="Normal"/>
    <w:uiPriority w:val="99"/>
    <w:rsid w:val="000147E0"/>
    <w:pPr>
      <w:framePr w:wrap="around" w:hAnchor="page" w:xAlign="center" w:yAlign="bottom"/>
      <w:spacing w:line="260" w:lineRule="atLeast"/>
      <w:jc w:val="center"/>
    </w:pPr>
    <w:rPr>
      <w:rFonts w:ascii="Times New Roman" w:eastAsia="Times New Roman" w:cs="Times New Roman"/>
      <w:i/>
      <w:sz w:val="20"/>
      <w:szCs w:val="20"/>
      <w:lang w:val="en-GB" w:bidi="ar-SA"/>
    </w:rPr>
  </w:style>
  <w:style w:type="paragraph" w:customStyle="1" w:styleId="zreportname">
    <w:name w:val="zreport name"/>
    <w:aliases w:val="rn"/>
    <w:basedOn w:val="Normal"/>
    <w:uiPriority w:val="99"/>
    <w:rsid w:val="000147E0"/>
    <w:pPr>
      <w:keepLines/>
      <w:framePr w:w="4536" w:wrap="around" w:vAnchor="page" w:hAnchor="page" w:xAlign="center" w:y="3993"/>
      <w:spacing w:line="440" w:lineRule="exact"/>
      <w:jc w:val="center"/>
    </w:pPr>
    <w:rPr>
      <w:rFonts w:ascii="Times New Roman" w:eastAsia="Times New Roman" w:cs="Times New Roman"/>
      <w:noProof/>
      <w:sz w:val="36"/>
      <w:szCs w:val="20"/>
      <w:lang w:val="en-GB" w:bidi="ar-SA"/>
    </w:rPr>
  </w:style>
  <w:style w:type="paragraph" w:customStyle="1" w:styleId="zreportsubtitle">
    <w:name w:val="zreport subtitle"/>
    <w:basedOn w:val="zreportname"/>
    <w:uiPriority w:val="99"/>
    <w:rsid w:val="000147E0"/>
    <w:pPr>
      <w:framePr w:wrap="around"/>
      <w:spacing w:line="360" w:lineRule="exact"/>
    </w:pPr>
    <w:rPr>
      <w:sz w:val="32"/>
    </w:rPr>
  </w:style>
  <w:style w:type="paragraph" w:customStyle="1" w:styleId="BodyTexthalfspaceafter">
    <w:name w:val="Body Text half space after"/>
    <w:aliases w:val="hs"/>
    <w:basedOn w:val="BodyText"/>
    <w:uiPriority w:val="99"/>
    <w:rsid w:val="000147E0"/>
    <w:pPr>
      <w:tabs>
        <w:tab w:val="clear" w:pos="360"/>
      </w:tabs>
      <w:spacing w:after="130" w:line="260" w:lineRule="atLeast"/>
      <w:jc w:val="left"/>
    </w:pPr>
    <w:rPr>
      <w:rFonts w:ascii="Times New Roman" w:eastAsia="Times New Roman" w:cs="Times New Roman"/>
      <w:sz w:val="22"/>
      <w:szCs w:val="20"/>
      <w:lang w:val="en-GB" w:eastAsia="x-none" w:bidi="ar-SA"/>
    </w:rPr>
  </w:style>
  <w:style w:type="paragraph" w:customStyle="1" w:styleId="ind">
    <w:name w:val="*ind"/>
    <w:basedOn w:val="BodyText"/>
    <w:uiPriority w:val="99"/>
    <w:rsid w:val="000147E0"/>
    <w:pPr>
      <w:tabs>
        <w:tab w:val="clear" w:pos="360"/>
      </w:tabs>
      <w:spacing w:after="260" w:line="260" w:lineRule="atLeast"/>
      <w:ind w:left="340" w:hanging="340"/>
      <w:jc w:val="left"/>
    </w:pPr>
    <w:rPr>
      <w:rFonts w:ascii="Times New Roman" w:eastAsia="Times New Roman" w:cs="Times New Roman"/>
      <w:sz w:val="22"/>
      <w:szCs w:val="20"/>
      <w:lang w:val="en-GB" w:eastAsia="x-none" w:bidi="ar-SA"/>
    </w:rPr>
  </w:style>
  <w:style w:type="paragraph" w:customStyle="1" w:styleId="acctindenthalfspaceafter">
    <w:name w:val="acct indent half space after"/>
    <w:aliases w:val="aihs"/>
    <w:basedOn w:val="acctindent"/>
    <w:uiPriority w:val="99"/>
    <w:rsid w:val="000147E0"/>
    <w:pPr>
      <w:spacing w:after="130"/>
    </w:pPr>
  </w:style>
  <w:style w:type="paragraph" w:customStyle="1" w:styleId="keeptogethernormal">
    <w:name w:val="keep together normal"/>
    <w:aliases w:val="ktn"/>
    <w:basedOn w:val="Normal"/>
    <w:uiPriority w:val="99"/>
    <w:rsid w:val="000147E0"/>
    <w:pPr>
      <w:keepNext/>
      <w:keepLines/>
      <w:spacing w:line="260" w:lineRule="atLeast"/>
    </w:pPr>
    <w:rPr>
      <w:rFonts w:ascii="Times New Roman" w:eastAsia="Times New Roman" w:cs="Times New Roman"/>
      <w:sz w:val="22"/>
      <w:szCs w:val="20"/>
      <w:lang w:val="en-GB" w:bidi="ar-SA"/>
    </w:rPr>
  </w:style>
  <w:style w:type="paragraph" w:customStyle="1" w:styleId="nineptnormal">
    <w:name w:val="nine pt normal"/>
    <w:aliases w:val="9n"/>
    <w:basedOn w:val="Normal"/>
    <w:uiPriority w:val="99"/>
    <w:rsid w:val="000147E0"/>
    <w:pPr>
      <w:spacing w:line="220" w:lineRule="atLeast"/>
    </w:pPr>
    <w:rPr>
      <w:rFonts w:ascii="Times New Roman" w:eastAsia="Times New Roman" w:cs="Times New Roman"/>
      <w:sz w:val="18"/>
      <w:szCs w:val="20"/>
      <w:lang w:val="en-GB" w:bidi="ar-SA"/>
    </w:rPr>
  </w:style>
  <w:style w:type="paragraph" w:customStyle="1" w:styleId="heading">
    <w:name w:val="heading"/>
    <w:aliases w:val="h"/>
    <w:basedOn w:val="BodyText"/>
    <w:uiPriority w:val="99"/>
    <w:rsid w:val="000147E0"/>
    <w:pPr>
      <w:tabs>
        <w:tab w:val="clear" w:pos="360"/>
      </w:tabs>
      <w:spacing w:after="260" w:line="260" w:lineRule="atLeast"/>
      <w:jc w:val="left"/>
    </w:pPr>
    <w:rPr>
      <w:rFonts w:ascii="Times New Roman" w:eastAsia="Times New Roman" w:cs="Times New Roman"/>
      <w:b/>
      <w:sz w:val="22"/>
      <w:szCs w:val="20"/>
      <w:lang w:val="en-GB" w:eastAsia="x-none" w:bidi="ar-SA"/>
    </w:rPr>
  </w:style>
  <w:style w:type="paragraph" w:customStyle="1" w:styleId="headingcentred">
    <w:name w:val="heading centred"/>
    <w:aliases w:val="hc"/>
    <w:basedOn w:val="heading"/>
    <w:uiPriority w:val="99"/>
    <w:rsid w:val="000147E0"/>
    <w:pPr>
      <w:jc w:val="center"/>
    </w:pPr>
  </w:style>
  <w:style w:type="paragraph" w:customStyle="1" w:styleId="Normalcentred">
    <w:name w:val="Normal centred"/>
    <w:aliases w:val="nc"/>
    <w:basedOn w:val="acctcolumnheadingnospaceafter"/>
    <w:uiPriority w:val="99"/>
    <w:rsid w:val="000147E0"/>
  </w:style>
  <w:style w:type="paragraph" w:customStyle="1" w:styleId="nineptheadingcentredbold">
    <w:name w:val="nine pt heading centred bold"/>
    <w:aliases w:val="9hcb"/>
    <w:basedOn w:val="Normal"/>
    <w:uiPriority w:val="99"/>
    <w:rsid w:val="000147E0"/>
    <w:pPr>
      <w:spacing w:line="220" w:lineRule="atLeast"/>
      <w:jc w:val="center"/>
    </w:pPr>
    <w:rPr>
      <w:rFonts w:ascii="Times New Roman" w:eastAsia="Times New Roman" w:cs="Times New Roman"/>
      <w:b/>
      <w:bCs/>
      <w:sz w:val="18"/>
      <w:szCs w:val="20"/>
      <w:lang w:val="en-GB" w:bidi="ar-SA"/>
    </w:rPr>
  </w:style>
  <w:style w:type="paragraph" w:customStyle="1" w:styleId="nineptheadingcentredboldwider">
    <w:name w:val="nine pt heading centred bold wider"/>
    <w:aliases w:val="9hcbw"/>
    <w:basedOn w:val="nineptheadingcentredbold"/>
    <w:uiPriority w:val="99"/>
    <w:rsid w:val="000147E0"/>
    <w:pPr>
      <w:ind w:left="-57" w:right="-57"/>
    </w:pPr>
  </w:style>
  <w:style w:type="paragraph" w:customStyle="1" w:styleId="nineptnormalheading">
    <w:name w:val="nine pt normal heading"/>
    <w:aliases w:val="9nh"/>
    <w:basedOn w:val="nineptnormal"/>
    <w:uiPriority w:val="99"/>
    <w:rsid w:val="000147E0"/>
    <w:rPr>
      <w:b/>
    </w:rPr>
  </w:style>
  <w:style w:type="paragraph" w:customStyle="1" w:styleId="nineptcolumntab1">
    <w:name w:val="nine pt column tab1"/>
    <w:aliases w:val="a91"/>
    <w:basedOn w:val="nineptnormal"/>
    <w:uiPriority w:val="99"/>
    <w:rsid w:val="000147E0"/>
    <w:pPr>
      <w:tabs>
        <w:tab w:val="decimal" w:pos="737"/>
      </w:tabs>
    </w:pPr>
  </w:style>
  <w:style w:type="paragraph" w:customStyle="1" w:styleId="nineptnormalitalicheading">
    <w:name w:val="nine pt normal italic heading"/>
    <w:aliases w:val="9nith"/>
    <w:basedOn w:val="nineptnormalheading"/>
    <w:uiPriority w:val="99"/>
    <w:rsid w:val="000147E0"/>
    <w:rPr>
      <w:i/>
      <w:iCs/>
    </w:rPr>
  </w:style>
  <w:style w:type="paragraph" w:customStyle="1" w:styleId="Normalheading">
    <w:name w:val="Normal heading"/>
    <w:aliases w:val="nh"/>
    <w:basedOn w:val="Normal"/>
    <w:uiPriority w:val="99"/>
    <w:rsid w:val="000147E0"/>
    <w:pPr>
      <w:spacing w:line="260" w:lineRule="atLeast"/>
    </w:pPr>
    <w:rPr>
      <w:rFonts w:ascii="Times New Roman" w:eastAsia="Times New Roman" w:cs="Times New Roman"/>
      <w:b/>
      <w:bCs/>
      <w:sz w:val="22"/>
      <w:szCs w:val="20"/>
      <w:lang w:val="en-GB" w:bidi="ar-SA"/>
    </w:rPr>
  </w:style>
  <w:style w:type="paragraph" w:customStyle="1" w:styleId="ListBullethalfspaceafter">
    <w:name w:val="List Bullet half space after"/>
    <w:aliases w:val="lbhs"/>
    <w:basedOn w:val="ListBullet"/>
    <w:uiPriority w:val="99"/>
    <w:rsid w:val="000147E0"/>
    <w:pPr>
      <w:tabs>
        <w:tab w:val="num" w:pos="340"/>
        <w:tab w:val="num" w:pos="643"/>
      </w:tabs>
      <w:autoSpaceDE/>
      <w:autoSpaceDN/>
      <w:spacing w:after="130"/>
    </w:pPr>
    <w:rPr>
      <w:rFonts w:cs="Times New Roman"/>
      <w:szCs w:val="20"/>
      <w:lang w:bidi="ar-SA"/>
    </w:rPr>
  </w:style>
  <w:style w:type="paragraph" w:customStyle="1" w:styleId="accttwofigurescents">
    <w:name w:val="acct two figures cents"/>
    <w:aliases w:val="a2c,acct two figures ¢ sign"/>
    <w:basedOn w:val="Normal"/>
    <w:uiPriority w:val="99"/>
    <w:rsid w:val="000147E0"/>
    <w:pPr>
      <w:tabs>
        <w:tab w:val="decimal" w:pos="284"/>
      </w:tabs>
      <w:spacing w:line="260" w:lineRule="atLeast"/>
    </w:pPr>
    <w:rPr>
      <w:rFonts w:ascii="Times New Roman" w:eastAsia="Times New Roman" w:cs="Times New Roman"/>
      <w:sz w:val="22"/>
      <w:szCs w:val="20"/>
      <w:lang w:val="en-GB" w:bidi="ar-SA"/>
    </w:rPr>
  </w:style>
  <w:style w:type="paragraph" w:customStyle="1" w:styleId="accttwofiguresdecimal">
    <w:name w:val="acct two figures decimal"/>
    <w:aliases w:val="a2d"/>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NormalIndent1">
    <w:name w:val="Normal Indent1"/>
    <w:basedOn w:val="Normal"/>
    <w:uiPriority w:val="99"/>
    <w:rsid w:val="000147E0"/>
    <w:pPr>
      <w:spacing w:line="260" w:lineRule="atLeast"/>
      <w:ind w:left="142"/>
    </w:pPr>
    <w:rPr>
      <w:rFonts w:ascii="Times New Roman" w:eastAsia="Times New Roman" w:cs="Times New Roman"/>
      <w:sz w:val="22"/>
      <w:szCs w:val="20"/>
      <w:lang w:val="en-GB" w:bidi="ar-SA"/>
    </w:rPr>
  </w:style>
  <w:style w:type="paragraph" w:customStyle="1" w:styleId="ListBullet2nospaceafter">
    <w:name w:val="List Bullet 2 no space after"/>
    <w:aliases w:val="lb2n"/>
    <w:basedOn w:val="ListBullet2"/>
    <w:uiPriority w:val="99"/>
    <w:rsid w:val="000147E0"/>
    <w:pPr>
      <w:tabs>
        <w:tab w:val="num" w:pos="680"/>
        <w:tab w:val="num" w:pos="926"/>
      </w:tabs>
      <w:autoSpaceDE/>
      <w:autoSpaceDN/>
      <w:spacing w:after="0"/>
    </w:pPr>
    <w:rPr>
      <w:rFonts w:cs="Times New Roman"/>
      <w:szCs w:val="20"/>
      <w:lang w:bidi="ar-SA"/>
    </w:rPr>
  </w:style>
  <w:style w:type="paragraph" w:customStyle="1" w:styleId="ListBullet2halfspaceafter">
    <w:name w:val="List Bullet 2 half space after"/>
    <w:aliases w:val="lb2hs"/>
    <w:basedOn w:val="ListBullet2"/>
    <w:uiPriority w:val="99"/>
    <w:rsid w:val="000147E0"/>
    <w:pPr>
      <w:tabs>
        <w:tab w:val="num" w:pos="680"/>
        <w:tab w:val="num" w:pos="926"/>
      </w:tabs>
      <w:autoSpaceDE/>
      <w:autoSpaceDN/>
      <w:spacing w:after="130"/>
    </w:pPr>
    <w:rPr>
      <w:rFonts w:cs="Times New Roman"/>
      <w:szCs w:val="20"/>
      <w:lang w:bidi="ar-SA"/>
    </w:rPr>
  </w:style>
  <w:style w:type="paragraph" w:customStyle="1" w:styleId="BodyTextIndentitalic">
    <w:name w:val="Body Text Indent italic"/>
    <w:aliases w:val="iital"/>
    <w:basedOn w:val="BodyTextIndent"/>
    <w:uiPriority w:val="99"/>
    <w:rsid w:val="000147E0"/>
    <w:pPr>
      <w:tabs>
        <w:tab w:val="clear" w:pos="360"/>
      </w:tabs>
      <w:spacing w:after="260" w:line="260" w:lineRule="atLeast"/>
      <w:ind w:left="340"/>
      <w:jc w:val="left"/>
    </w:pPr>
    <w:rPr>
      <w:rFonts w:ascii="Times New Roman" w:eastAsia="Times New Roman" w:cs="Times New Roman"/>
      <w:i/>
      <w:iCs/>
      <w:sz w:val="22"/>
      <w:szCs w:val="20"/>
      <w:lang w:val="en-GB" w:eastAsia="x-none" w:bidi="ar-SA"/>
    </w:rPr>
  </w:style>
  <w:style w:type="paragraph" w:customStyle="1" w:styleId="BodyTextIndenthalfspaceafter">
    <w:name w:val="Body Text Indent half space after"/>
    <w:aliases w:val="ihs"/>
    <w:basedOn w:val="BodyTextIndent"/>
    <w:uiPriority w:val="99"/>
    <w:rsid w:val="000147E0"/>
    <w:pPr>
      <w:tabs>
        <w:tab w:val="clear" w:pos="360"/>
      </w:tabs>
      <w:spacing w:after="130" w:line="260" w:lineRule="atLeast"/>
      <w:ind w:left="340"/>
      <w:jc w:val="left"/>
    </w:pPr>
    <w:rPr>
      <w:rFonts w:ascii="Times New Roman" w:eastAsia="Times New Roman" w:cs="Times New Roman"/>
      <w:sz w:val="22"/>
      <w:szCs w:val="20"/>
      <w:lang w:val="en-GB" w:eastAsia="x-none" w:bidi="ar-SA"/>
    </w:rPr>
  </w:style>
  <w:style w:type="paragraph" w:customStyle="1" w:styleId="BodyTextonepointafter">
    <w:name w:val="Body Text one point after"/>
    <w:aliases w:val="bt1"/>
    <w:basedOn w:val="BodyText"/>
    <w:uiPriority w:val="99"/>
    <w:rsid w:val="000147E0"/>
    <w:pPr>
      <w:tabs>
        <w:tab w:val="clear" w:pos="360"/>
      </w:tabs>
      <w:spacing w:after="20" w:line="260" w:lineRule="atLeast"/>
      <w:jc w:val="left"/>
    </w:pPr>
    <w:rPr>
      <w:rFonts w:ascii="Times New Roman" w:eastAsia="Times New Roman" w:cs="Times New Roman"/>
      <w:sz w:val="22"/>
      <w:szCs w:val="20"/>
      <w:lang w:val="en-GB" w:eastAsia="x-none" w:bidi="ar-SA"/>
    </w:rPr>
  </w:style>
  <w:style w:type="paragraph" w:customStyle="1" w:styleId="keeptogether">
    <w:name w:val="keep together"/>
    <w:aliases w:val="kt"/>
    <w:basedOn w:val="BodyText"/>
    <w:uiPriority w:val="99"/>
    <w:rsid w:val="000147E0"/>
    <w:pPr>
      <w:keepNext/>
      <w:keepLines/>
      <w:tabs>
        <w:tab w:val="clear" w:pos="360"/>
      </w:tabs>
      <w:spacing w:after="260" w:line="260" w:lineRule="atLeast"/>
      <w:jc w:val="left"/>
    </w:pPr>
    <w:rPr>
      <w:rFonts w:ascii="Times New Roman" w:eastAsia="Times New Roman" w:cs="Times New Roman"/>
      <w:sz w:val="22"/>
      <w:szCs w:val="20"/>
      <w:lang w:val="en-GB" w:eastAsia="x-none" w:bidi="ar-SA"/>
    </w:rPr>
  </w:style>
  <w:style w:type="paragraph" w:customStyle="1" w:styleId="acctthreecolumns">
    <w:name w:val="acct three columns"/>
    <w:aliases w:val="a3,acct three figures"/>
    <w:basedOn w:val="Normal"/>
    <w:uiPriority w:val="99"/>
    <w:rsid w:val="000147E0"/>
    <w:pPr>
      <w:tabs>
        <w:tab w:val="decimal" w:pos="1361"/>
      </w:tabs>
      <w:spacing w:line="260" w:lineRule="atLeast"/>
    </w:pPr>
    <w:rPr>
      <w:rFonts w:ascii="Times New Roman" w:eastAsia="Times New Roman" w:cs="Times New Roman"/>
      <w:sz w:val="22"/>
      <w:szCs w:val="20"/>
      <w:lang w:val="en-GB" w:bidi="ar-SA"/>
    </w:rPr>
  </w:style>
  <w:style w:type="paragraph" w:customStyle="1" w:styleId="acctthreecolumnsshorternumber">
    <w:name w:val="acct three columns shorter number"/>
    <w:aliases w:val="a3-"/>
    <w:basedOn w:val="Normal"/>
    <w:uiPriority w:val="99"/>
    <w:rsid w:val="000147E0"/>
    <w:pPr>
      <w:tabs>
        <w:tab w:val="decimal" w:pos="1021"/>
      </w:tabs>
      <w:spacing w:line="260" w:lineRule="atLeast"/>
    </w:pPr>
    <w:rPr>
      <w:rFonts w:ascii="Times New Roman" w:eastAsia="Times New Roman" w:cs="Times New Roman"/>
      <w:sz w:val="22"/>
      <w:szCs w:val="20"/>
      <w:lang w:val="en-GB" w:bidi="ar-SA"/>
    </w:rPr>
  </w:style>
  <w:style w:type="paragraph" w:customStyle="1" w:styleId="tabletext">
    <w:name w:val="table text"/>
    <w:aliases w:val="tt"/>
    <w:basedOn w:val="Normal"/>
    <w:uiPriority w:val="99"/>
    <w:rsid w:val="000147E0"/>
    <w:pPr>
      <w:spacing w:before="130" w:after="130" w:line="260" w:lineRule="atLeast"/>
    </w:pPr>
    <w:rPr>
      <w:rFonts w:ascii="Times New Roman" w:eastAsia="Times New Roman" w:cs="Times New Roman"/>
      <w:sz w:val="22"/>
      <w:szCs w:val="20"/>
      <w:lang w:val="en-GB" w:bidi="ar-SA"/>
    </w:rPr>
  </w:style>
  <w:style w:type="paragraph" w:customStyle="1" w:styleId="BodyTextitalic">
    <w:name w:val="Body Text italic"/>
    <w:basedOn w:val="BodyText"/>
    <w:uiPriority w:val="99"/>
    <w:rsid w:val="000147E0"/>
    <w:pPr>
      <w:tabs>
        <w:tab w:val="clear" w:pos="360"/>
      </w:tabs>
      <w:spacing w:after="260" w:line="260" w:lineRule="atLeast"/>
      <w:jc w:val="left"/>
    </w:pPr>
    <w:rPr>
      <w:rFonts w:ascii="Times New Roman" w:eastAsia="Times New Roman" w:cs="Times New Roman"/>
      <w:i/>
      <w:iCs/>
      <w:sz w:val="22"/>
      <w:szCs w:val="20"/>
      <w:lang w:val="en-GB" w:eastAsia="x-none" w:bidi="ar-SA"/>
    </w:rPr>
  </w:style>
  <w:style w:type="paragraph" w:customStyle="1" w:styleId="BodyTextIndentnosp">
    <w:name w:val="Body Text Indent no sp"/>
    <w:aliases w:val="in,indent no space after"/>
    <w:basedOn w:val="BodyTextIndent"/>
    <w:uiPriority w:val="99"/>
    <w:rsid w:val="000147E0"/>
    <w:pPr>
      <w:tabs>
        <w:tab w:val="clear" w:pos="360"/>
      </w:tabs>
      <w:spacing w:line="260" w:lineRule="atLeast"/>
      <w:ind w:left="340"/>
      <w:jc w:val="left"/>
    </w:pPr>
    <w:rPr>
      <w:rFonts w:ascii="Times New Roman" w:eastAsia="Times New Roman" w:cs="Times New Roman"/>
      <w:sz w:val="22"/>
      <w:szCs w:val="20"/>
      <w:lang w:val="en-GB" w:eastAsia="x-none" w:bidi="ar-SA"/>
    </w:rPr>
  </w:style>
  <w:style w:type="paragraph" w:customStyle="1" w:styleId="acctfourfiguresdecimal">
    <w:name w:val="acct four figures decimal"/>
    <w:aliases w:val="a4d"/>
    <w:basedOn w:val="Normal"/>
    <w:uiPriority w:val="99"/>
    <w:rsid w:val="000147E0"/>
    <w:pPr>
      <w:tabs>
        <w:tab w:val="decimal" w:pos="383"/>
      </w:tabs>
      <w:spacing w:line="260" w:lineRule="atLeast"/>
    </w:pPr>
    <w:rPr>
      <w:rFonts w:ascii="Times New Roman" w:eastAsia="Times New Roman" w:cs="Times New Roman"/>
      <w:sz w:val="22"/>
      <w:szCs w:val="20"/>
      <w:lang w:val="en-GB" w:bidi="ar-SA"/>
    </w:rPr>
  </w:style>
  <w:style w:type="paragraph" w:customStyle="1" w:styleId="headingnospaceafter">
    <w:name w:val="heading no space after"/>
    <w:aliases w:val="hn,heading no space"/>
    <w:basedOn w:val="heading"/>
    <w:uiPriority w:val="99"/>
    <w:rsid w:val="000147E0"/>
    <w:pPr>
      <w:spacing w:after="0"/>
    </w:pPr>
  </w:style>
  <w:style w:type="paragraph" w:customStyle="1" w:styleId="acctnotecolumndecimal">
    <w:name w:val="acct note column decimal"/>
    <w:aliases w:val="and"/>
    <w:basedOn w:val="Normal"/>
    <w:uiPriority w:val="99"/>
    <w:rsid w:val="000147E0"/>
    <w:pPr>
      <w:tabs>
        <w:tab w:val="decimal" w:pos="425"/>
      </w:tabs>
      <w:spacing w:line="260" w:lineRule="atLeast"/>
    </w:pPr>
    <w:rPr>
      <w:rFonts w:ascii="Times New Roman" w:eastAsia="Times New Roman" w:cs="Times New Roman"/>
      <w:sz w:val="22"/>
      <w:szCs w:val="20"/>
      <w:lang w:val="en-GB" w:bidi="ar-SA"/>
    </w:rPr>
  </w:style>
  <w:style w:type="paragraph" w:customStyle="1" w:styleId="nineptnormalbullet">
    <w:name w:val="nine pt normal bullet"/>
    <w:aliases w:val="9nb"/>
    <w:basedOn w:val="nineptnormal"/>
    <w:uiPriority w:val="99"/>
    <w:rsid w:val="000147E0"/>
    <w:pPr>
      <w:tabs>
        <w:tab w:val="num" w:pos="284"/>
      </w:tabs>
      <w:ind w:left="284" w:hanging="284"/>
    </w:pPr>
  </w:style>
  <w:style w:type="paragraph" w:customStyle="1" w:styleId="ninepttabletextblock">
    <w:name w:val="nine pt table text block"/>
    <w:aliases w:val="9ttbk"/>
    <w:basedOn w:val="Normal"/>
    <w:uiPriority w:val="99"/>
    <w:rsid w:val="000147E0"/>
    <w:pPr>
      <w:spacing w:after="60" w:line="220" w:lineRule="atLeast"/>
      <w:ind w:left="425"/>
    </w:pPr>
    <w:rPr>
      <w:rFonts w:ascii="Times New Roman" w:eastAsia="Times New Roman" w:cs="Times New Roman"/>
      <w:sz w:val="18"/>
      <w:szCs w:val="20"/>
      <w:lang w:val="en-GB" w:bidi="ar-SA"/>
    </w:rPr>
  </w:style>
  <w:style w:type="paragraph" w:customStyle="1" w:styleId="block2bullet">
    <w:name w:val="block2bullet"/>
    <w:aliases w:val="b2b"/>
    <w:basedOn w:val="block2"/>
    <w:uiPriority w:val="99"/>
    <w:rsid w:val="000147E0"/>
    <w:pPr>
      <w:tabs>
        <w:tab w:val="num" w:pos="1474"/>
      </w:tabs>
      <w:ind w:left="1474" w:hanging="340"/>
    </w:pPr>
  </w:style>
  <w:style w:type="paragraph" w:customStyle="1" w:styleId="tabletextheading">
    <w:name w:val="table text heading"/>
    <w:aliases w:val="tth"/>
    <w:basedOn w:val="tabletext"/>
    <w:uiPriority w:val="99"/>
    <w:rsid w:val="000147E0"/>
    <w:rPr>
      <w:b/>
      <w:bCs/>
    </w:rPr>
  </w:style>
  <w:style w:type="paragraph" w:customStyle="1" w:styleId="acctfourfiguresyears">
    <w:name w:val="acct four figures years"/>
    <w:aliases w:val="a4y"/>
    <w:basedOn w:val="Normal"/>
    <w:uiPriority w:val="99"/>
    <w:rsid w:val="000147E0"/>
    <w:pPr>
      <w:tabs>
        <w:tab w:val="decimal" w:pos="227"/>
      </w:tabs>
      <w:spacing w:line="260" w:lineRule="atLeast"/>
    </w:pPr>
    <w:rPr>
      <w:rFonts w:ascii="Times New Roman" w:eastAsia="Times New Roman" w:cs="Times New Roman"/>
      <w:sz w:val="22"/>
      <w:szCs w:val="20"/>
      <w:lang w:val="en-GB" w:bidi="ar-SA"/>
    </w:rPr>
  </w:style>
  <w:style w:type="paragraph" w:customStyle="1" w:styleId="accttwofiguresyears">
    <w:name w:val="acct two figures years"/>
    <w:aliases w:val="a2y"/>
    <w:basedOn w:val="Normal"/>
    <w:uiPriority w:val="99"/>
    <w:rsid w:val="000147E0"/>
    <w:pPr>
      <w:tabs>
        <w:tab w:val="decimal" w:pos="482"/>
      </w:tabs>
      <w:spacing w:line="260" w:lineRule="atLeast"/>
    </w:pPr>
    <w:rPr>
      <w:rFonts w:ascii="Times New Roman" w:eastAsia="Times New Roman" w:cs="Times New Roman"/>
      <w:sz w:val="22"/>
      <w:szCs w:val="20"/>
      <w:lang w:val="en-GB" w:bidi="ar-SA"/>
    </w:rPr>
  </w:style>
  <w:style w:type="paragraph" w:customStyle="1" w:styleId="Foreigncurrencytable">
    <w:name w:val="Foreign currency table"/>
    <w:basedOn w:val="Normal"/>
    <w:uiPriority w:val="99"/>
    <w:rsid w:val="000147E0"/>
    <w:pPr>
      <w:tabs>
        <w:tab w:val="decimal" w:pos="567"/>
      </w:tabs>
      <w:spacing w:line="260" w:lineRule="atLeast"/>
    </w:pPr>
    <w:rPr>
      <w:rFonts w:ascii="Times New Roman" w:eastAsia="Times New Roman" w:cs="Times New Roman"/>
      <w:sz w:val="22"/>
      <w:szCs w:val="20"/>
      <w:lang w:val="en-GB" w:bidi="ar-SA"/>
    </w:rPr>
  </w:style>
  <w:style w:type="paragraph" w:customStyle="1" w:styleId="headingitalicnospaceafter">
    <w:name w:val="heading italic no space after"/>
    <w:aliases w:val="hin"/>
    <w:basedOn w:val="Normal"/>
    <w:uiPriority w:val="99"/>
    <w:rsid w:val="000147E0"/>
    <w:pPr>
      <w:spacing w:line="260" w:lineRule="atLeast"/>
    </w:pPr>
    <w:rPr>
      <w:rFonts w:ascii="Times New Roman" w:eastAsia="Times New Roman" w:cs="Times New Roman"/>
      <w:i/>
      <w:iCs/>
      <w:sz w:val="22"/>
      <w:szCs w:val="20"/>
      <w:lang w:val="en-GB" w:bidi="ar-SA"/>
    </w:rPr>
  </w:style>
  <w:style w:type="paragraph" w:customStyle="1" w:styleId="accttwofigures0">
    <w:name w:val="acct two figures %"/>
    <w:aliases w:val="a2%"/>
    <w:basedOn w:val="Normal"/>
    <w:uiPriority w:val="99"/>
    <w:rsid w:val="000147E0"/>
    <w:pPr>
      <w:tabs>
        <w:tab w:val="decimal" w:pos="794"/>
      </w:tabs>
      <w:spacing w:line="260" w:lineRule="atLeast"/>
    </w:pPr>
    <w:rPr>
      <w:rFonts w:ascii="Times New Roman" w:eastAsia="Times New Roman" w:cs="Times New Roman"/>
      <w:sz w:val="22"/>
      <w:szCs w:val="20"/>
      <w:lang w:val="en-GB" w:bidi="ar-SA"/>
    </w:rPr>
  </w:style>
  <w:style w:type="paragraph" w:customStyle="1" w:styleId="accttwofigures2a22">
    <w:name w:val="acct two figures %2.a2%2"/>
    <w:basedOn w:val="Normal"/>
    <w:uiPriority w:val="99"/>
    <w:rsid w:val="000147E0"/>
    <w:pPr>
      <w:tabs>
        <w:tab w:val="decimal" w:pos="510"/>
      </w:tabs>
      <w:spacing w:line="260" w:lineRule="atLeast"/>
    </w:pPr>
    <w:rPr>
      <w:rFonts w:ascii="Times New Roman" w:eastAsia="Times New Roman" w:cs="Times New Roman"/>
      <w:sz w:val="22"/>
      <w:szCs w:val="20"/>
      <w:lang w:val="en-GB" w:bidi="ar-SA"/>
    </w:rPr>
  </w:style>
  <w:style w:type="paragraph" w:customStyle="1" w:styleId="blocklist">
    <w:name w:val="block list"/>
    <w:aliases w:val="blist"/>
    <w:basedOn w:val="block"/>
    <w:uiPriority w:val="99"/>
    <w:rsid w:val="000147E0"/>
    <w:pPr>
      <w:ind w:left="1134" w:hanging="567"/>
    </w:pPr>
  </w:style>
  <w:style w:type="paragraph" w:customStyle="1" w:styleId="blocklist2">
    <w:name w:val="block list2"/>
    <w:aliases w:val="blist2"/>
    <w:basedOn w:val="blocklist"/>
    <w:uiPriority w:val="99"/>
    <w:rsid w:val="000147E0"/>
    <w:pPr>
      <w:ind w:left="1701"/>
    </w:pPr>
  </w:style>
  <w:style w:type="paragraph" w:customStyle="1" w:styleId="acctfourfigureslongernumber">
    <w:name w:val="acct four figures longer number"/>
    <w:aliases w:val="a4+"/>
    <w:basedOn w:val="Normal"/>
    <w:uiPriority w:val="99"/>
    <w:rsid w:val="000147E0"/>
    <w:pPr>
      <w:tabs>
        <w:tab w:val="decimal" w:pos="851"/>
      </w:tabs>
      <w:spacing w:line="260" w:lineRule="atLeast"/>
    </w:pPr>
    <w:rPr>
      <w:rFonts w:ascii="Times New Roman" w:eastAsia="Times New Roman" w:cs="Times New Roman"/>
      <w:sz w:val="22"/>
      <w:szCs w:val="20"/>
      <w:lang w:val="en-GB" w:bidi="ar-SA"/>
    </w:rPr>
  </w:style>
  <w:style w:type="paragraph" w:customStyle="1" w:styleId="blockheading">
    <w:name w:val="block heading"/>
    <w:aliases w:val="bh"/>
    <w:basedOn w:val="block"/>
    <w:uiPriority w:val="99"/>
    <w:rsid w:val="000147E0"/>
    <w:pPr>
      <w:keepNext/>
      <w:keepLines/>
      <w:spacing w:before="70"/>
    </w:pPr>
    <w:rPr>
      <w:b/>
    </w:rPr>
  </w:style>
  <w:style w:type="paragraph" w:customStyle="1" w:styleId="blockheadingitalicbold">
    <w:name w:val="block heading italic bold"/>
    <w:aliases w:val="bhib"/>
    <w:basedOn w:val="blockheading"/>
    <w:uiPriority w:val="99"/>
    <w:rsid w:val="000147E0"/>
    <w:rPr>
      <w:i/>
    </w:rPr>
  </w:style>
  <w:style w:type="paragraph" w:customStyle="1" w:styleId="blockheadingnosp">
    <w:name w:val="block heading no sp"/>
    <w:aliases w:val="bhn,block heading no space after"/>
    <w:basedOn w:val="blockheading"/>
    <w:uiPriority w:val="99"/>
    <w:rsid w:val="000147E0"/>
    <w:pPr>
      <w:spacing w:after="0"/>
    </w:pPr>
  </w:style>
  <w:style w:type="paragraph" w:customStyle="1" w:styleId="smallreturn">
    <w:name w:val="small return"/>
    <w:aliases w:val="sr"/>
    <w:basedOn w:val="Normal"/>
    <w:uiPriority w:val="99"/>
    <w:rsid w:val="000147E0"/>
    <w:pPr>
      <w:spacing w:line="130" w:lineRule="exact"/>
    </w:pPr>
    <w:rPr>
      <w:rFonts w:ascii="Times New Roman" w:eastAsia="Times New Roman" w:cs="Times New Roman"/>
      <w:sz w:val="22"/>
      <w:szCs w:val="20"/>
      <w:lang w:val="en-GB" w:bidi="ar-SA"/>
    </w:rPr>
  </w:style>
  <w:style w:type="paragraph" w:customStyle="1" w:styleId="headingbolditalic">
    <w:name w:val="heading bold italic"/>
    <w:aliases w:val="hbi"/>
    <w:basedOn w:val="heading"/>
    <w:uiPriority w:val="99"/>
    <w:rsid w:val="000147E0"/>
    <w:rPr>
      <w:i/>
    </w:rPr>
  </w:style>
  <w:style w:type="paragraph" w:customStyle="1" w:styleId="acctstatementheadingashorter">
    <w:name w:val="acct statement heading (a) shorter"/>
    <w:aliases w:val="asas"/>
    <w:basedOn w:val="Normal"/>
    <w:uiPriority w:val="99"/>
    <w:rsid w:val="000147E0"/>
    <w:pPr>
      <w:keepNext/>
      <w:spacing w:before="140" w:after="140" w:line="260" w:lineRule="atLeast"/>
      <w:ind w:left="567" w:right="4252" w:hanging="567"/>
      <w:outlineLvl w:val="1"/>
    </w:pPr>
    <w:rPr>
      <w:rFonts w:ascii="Times New Roman" w:eastAsia="Times New Roman" w:cs="Times New Roman"/>
      <w:b/>
      <w:sz w:val="22"/>
      <w:szCs w:val="20"/>
      <w:lang w:val="en-GB" w:bidi="ar-SA"/>
    </w:rPr>
  </w:style>
  <w:style w:type="paragraph" w:customStyle="1" w:styleId="acctstatementheadingshorter">
    <w:name w:val="acct statement heading shorter"/>
    <w:aliases w:val="as-"/>
    <w:basedOn w:val="Normal"/>
    <w:uiPriority w:val="99"/>
    <w:rsid w:val="000147E0"/>
    <w:pPr>
      <w:keepNext/>
      <w:spacing w:before="140" w:after="140" w:line="280" w:lineRule="atLeast"/>
      <w:ind w:left="567" w:right="4252" w:hanging="567"/>
      <w:outlineLvl w:val="1"/>
    </w:pPr>
    <w:rPr>
      <w:rFonts w:ascii="Times New Roman" w:eastAsia="Times New Roman" w:cs="Times New Roman"/>
      <w:b/>
      <w:sz w:val="24"/>
      <w:szCs w:val="20"/>
      <w:lang w:val="en-GB" w:bidi="ar-SA"/>
    </w:rPr>
  </w:style>
  <w:style w:type="paragraph" w:customStyle="1" w:styleId="acctindentlistnospaceafter">
    <w:name w:val="acct indent list no space after"/>
    <w:aliases w:val="ailn"/>
    <w:basedOn w:val="Normal"/>
    <w:uiPriority w:val="99"/>
    <w:rsid w:val="000147E0"/>
    <w:pPr>
      <w:spacing w:line="260" w:lineRule="atLeast"/>
      <w:ind w:left="568" w:hanging="284"/>
    </w:pPr>
    <w:rPr>
      <w:rFonts w:ascii="Times New Roman" w:eastAsia="Times New Roman" w:cs="Times New Roman"/>
      <w:sz w:val="22"/>
      <w:szCs w:val="20"/>
      <w:lang w:val="en-GB" w:bidi="ar-SA"/>
    </w:rPr>
  </w:style>
  <w:style w:type="paragraph" w:customStyle="1" w:styleId="acctindenttabs">
    <w:name w:val="acct indent+tabs"/>
    <w:aliases w:val="ait"/>
    <w:basedOn w:val="acctindent"/>
    <w:uiPriority w:val="99"/>
    <w:rsid w:val="000147E0"/>
    <w:pPr>
      <w:tabs>
        <w:tab w:val="left" w:pos="851"/>
        <w:tab w:val="left" w:pos="1134"/>
      </w:tabs>
    </w:pPr>
  </w:style>
  <w:style w:type="paragraph" w:customStyle="1" w:styleId="acctindenttabsnospaceafter">
    <w:name w:val="acct indent+tabs no space after"/>
    <w:aliases w:val="aitn"/>
    <w:basedOn w:val="acctindenttabs"/>
    <w:uiPriority w:val="99"/>
    <w:rsid w:val="000147E0"/>
    <w:pPr>
      <w:spacing w:after="0"/>
    </w:pPr>
  </w:style>
  <w:style w:type="paragraph" w:customStyle="1" w:styleId="blockbullet">
    <w:name w:val="block bullet"/>
    <w:aliases w:val="bb"/>
    <w:basedOn w:val="block"/>
    <w:uiPriority w:val="99"/>
    <w:rsid w:val="000147E0"/>
    <w:pPr>
      <w:tabs>
        <w:tab w:val="num" w:pos="786"/>
        <w:tab w:val="num" w:pos="907"/>
      </w:tabs>
      <w:ind w:left="907" w:hanging="360"/>
    </w:pPr>
  </w:style>
  <w:style w:type="paragraph" w:customStyle="1" w:styleId="acctfourfigureslongernumber3">
    <w:name w:val="acct four figures longer number3"/>
    <w:aliases w:val="a4+3"/>
    <w:basedOn w:val="Normal"/>
    <w:uiPriority w:val="99"/>
    <w:rsid w:val="000147E0"/>
    <w:pPr>
      <w:tabs>
        <w:tab w:val="decimal" w:pos="964"/>
      </w:tabs>
      <w:spacing w:line="260" w:lineRule="atLeast"/>
    </w:pPr>
    <w:rPr>
      <w:rFonts w:ascii="Times New Roman" w:eastAsia="Times New Roman" w:cs="Times New Roman"/>
      <w:sz w:val="22"/>
      <w:szCs w:val="20"/>
      <w:lang w:val="en-GB" w:bidi="ar-SA"/>
    </w:rPr>
  </w:style>
  <w:style w:type="paragraph" w:customStyle="1" w:styleId="headingitalic">
    <w:name w:val="heading italic"/>
    <w:aliases w:val="hi"/>
    <w:basedOn w:val="headingbolditalic"/>
    <w:rsid w:val="000147E0"/>
    <w:rPr>
      <w:b w:val="0"/>
      <w:bCs/>
      <w:iCs/>
    </w:rPr>
  </w:style>
  <w:style w:type="paragraph" w:customStyle="1" w:styleId="blocklistnospaceafter">
    <w:name w:val="block list no space after"/>
    <w:aliases w:val="blistn"/>
    <w:basedOn w:val="blocklist"/>
    <w:uiPriority w:val="99"/>
    <w:rsid w:val="000147E0"/>
    <w:pPr>
      <w:spacing w:after="0"/>
    </w:pPr>
  </w:style>
  <w:style w:type="paragraph" w:customStyle="1" w:styleId="eightptnormal">
    <w:name w:val="eight pt normal"/>
    <w:aliases w:val="8n"/>
    <w:basedOn w:val="Normal"/>
    <w:uiPriority w:val="99"/>
    <w:rsid w:val="000147E0"/>
    <w:pPr>
      <w:spacing w:line="200" w:lineRule="atLeast"/>
    </w:pPr>
    <w:rPr>
      <w:rFonts w:ascii="Times New Roman" w:eastAsia="Times New Roman" w:cs="Times New Roman"/>
      <w:sz w:val="16"/>
      <w:szCs w:val="20"/>
      <w:lang w:val="en-GB" w:bidi="ar-SA"/>
    </w:rPr>
  </w:style>
  <w:style w:type="paragraph" w:customStyle="1" w:styleId="eightptcolumnheading">
    <w:name w:val="eight pt column heading"/>
    <w:aliases w:val="8ch"/>
    <w:basedOn w:val="eightptnormal"/>
    <w:uiPriority w:val="99"/>
    <w:rsid w:val="000147E0"/>
    <w:pPr>
      <w:jc w:val="center"/>
    </w:pPr>
  </w:style>
  <w:style w:type="paragraph" w:customStyle="1" w:styleId="eightptnormalheading">
    <w:name w:val="eight pt normal heading"/>
    <w:aliases w:val="8nh"/>
    <w:basedOn w:val="eightptnormal"/>
    <w:uiPriority w:val="99"/>
    <w:rsid w:val="000147E0"/>
    <w:rPr>
      <w:b/>
      <w:bCs/>
    </w:rPr>
  </w:style>
  <w:style w:type="paragraph" w:customStyle="1" w:styleId="eightptbodytext">
    <w:name w:val="eight pt body text"/>
    <w:aliases w:val="8bt"/>
    <w:basedOn w:val="eightptnormal"/>
    <w:uiPriority w:val="99"/>
    <w:rsid w:val="000147E0"/>
    <w:pPr>
      <w:spacing w:after="200"/>
    </w:pPr>
  </w:style>
  <w:style w:type="paragraph" w:customStyle="1" w:styleId="eightptcolumntabs">
    <w:name w:val="eight pt column tabs"/>
    <w:aliases w:val="a8"/>
    <w:basedOn w:val="eightptnormal"/>
    <w:uiPriority w:val="99"/>
    <w:rsid w:val="000147E0"/>
    <w:pPr>
      <w:tabs>
        <w:tab w:val="decimal" w:pos="482"/>
      </w:tabs>
      <w:ind w:left="-57" w:right="-57"/>
    </w:pPr>
  </w:style>
  <w:style w:type="paragraph" w:customStyle="1" w:styleId="eightpthalfspaceafter">
    <w:name w:val="eight pt half space after"/>
    <w:aliases w:val="8hs"/>
    <w:basedOn w:val="eightptnormal"/>
    <w:uiPriority w:val="99"/>
    <w:rsid w:val="000147E0"/>
    <w:pPr>
      <w:spacing w:after="100"/>
    </w:pPr>
  </w:style>
  <w:style w:type="paragraph" w:customStyle="1" w:styleId="eightptcolumnheadingspace">
    <w:name w:val="eight pt column heading+space"/>
    <w:aliases w:val="8chs"/>
    <w:basedOn w:val="eightptcolumnheading"/>
    <w:uiPriority w:val="99"/>
    <w:rsid w:val="000147E0"/>
    <w:pPr>
      <w:spacing w:after="200"/>
    </w:pPr>
  </w:style>
  <w:style w:type="paragraph" w:customStyle="1" w:styleId="eightptblock">
    <w:name w:val="eight pt block"/>
    <w:aliases w:val="8b"/>
    <w:basedOn w:val="Normal"/>
    <w:uiPriority w:val="99"/>
    <w:rsid w:val="000147E0"/>
    <w:pPr>
      <w:spacing w:after="160" w:line="200" w:lineRule="atLeast"/>
      <w:ind w:left="567"/>
    </w:pPr>
    <w:rPr>
      <w:rFonts w:ascii="Times New Roman" w:eastAsia="Times New Roman" w:cs="Times New Roman"/>
      <w:sz w:val="16"/>
      <w:szCs w:val="20"/>
      <w:lang w:val="en-GB" w:bidi="ar-SA"/>
    </w:rPr>
  </w:style>
  <w:style w:type="paragraph" w:customStyle="1" w:styleId="eightptcolumntabs2">
    <w:name w:val="eight pt column tabs2"/>
    <w:aliases w:val="a82"/>
    <w:basedOn w:val="eightptnormal"/>
    <w:uiPriority w:val="99"/>
    <w:rsid w:val="000147E0"/>
    <w:pPr>
      <w:tabs>
        <w:tab w:val="decimal" w:pos="539"/>
      </w:tabs>
      <w:ind w:left="-57" w:right="-57"/>
    </w:pPr>
  </w:style>
  <w:style w:type="paragraph" w:customStyle="1" w:styleId="acctstatementheadingshorter2">
    <w:name w:val="acct statement heading shorter2"/>
    <w:aliases w:val="as-2"/>
    <w:basedOn w:val="acctstatementheading"/>
    <w:uiPriority w:val="99"/>
    <w:rsid w:val="000147E0"/>
    <w:pPr>
      <w:ind w:right="5103"/>
    </w:pPr>
  </w:style>
  <w:style w:type="paragraph" w:customStyle="1" w:styleId="accttwofigureslongernumber2">
    <w:name w:val="acct two figures longer number2"/>
    <w:aliases w:val="a2+2"/>
    <w:basedOn w:val="Normal"/>
    <w:uiPriority w:val="99"/>
    <w:rsid w:val="000147E0"/>
    <w:pPr>
      <w:tabs>
        <w:tab w:val="decimal" w:pos="1332"/>
      </w:tabs>
      <w:spacing w:line="260" w:lineRule="atLeast"/>
    </w:pPr>
    <w:rPr>
      <w:rFonts w:ascii="Times New Roman" w:eastAsia="Times New Roman" w:cs="Times New Roman"/>
      <w:sz w:val="22"/>
      <w:szCs w:val="20"/>
      <w:lang w:val="en-GB" w:bidi="ar-SA"/>
    </w:rPr>
  </w:style>
  <w:style w:type="paragraph" w:customStyle="1" w:styleId="Normalbullet">
    <w:name w:val="Normal bullet"/>
    <w:aliases w:val="nb"/>
    <w:basedOn w:val="Normal"/>
    <w:uiPriority w:val="99"/>
    <w:rsid w:val="000147E0"/>
    <w:pPr>
      <w:tabs>
        <w:tab w:val="num" w:pos="340"/>
      </w:tabs>
      <w:spacing w:line="260" w:lineRule="atLeast"/>
      <w:ind w:left="340" w:hanging="340"/>
    </w:pPr>
    <w:rPr>
      <w:rFonts w:ascii="Times New Roman" w:eastAsia="Times New Roman" w:cs="Times New Roman"/>
      <w:sz w:val="22"/>
      <w:szCs w:val="20"/>
      <w:lang w:val="en-GB" w:bidi="ar-SA"/>
    </w:rPr>
  </w:style>
  <w:style w:type="paragraph" w:customStyle="1" w:styleId="blockindent">
    <w:name w:val="block indent"/>
    <w:aliases w:val="bi"/>
    <w:basedOn w:val="block"/>
    <w:uiPriority w:val="99"/>
    <w:rsid w:val="000147E0"/>
    <w:pPr>
      <w:ind w:left="737" w:hanging="170"/>
    </w:pPr>
  </w:style>
  <w:style w:type="paragraph" w:customStyle="1" w:styleId="nineptnormalcentred">
    <w:name w:val="nine pt normal centred"/>
    <w:aliases w:val="9nc"/>
    <w:basedOn w:val="nineptnormal"/>
    <w:uiPriority w:val="99"/>
    <w:rsid w:val="000147E0"/>
    <w:pPr>
      <w:jc w:val="center"/>
    </w:pPr>
  </w:style>
  <w:style w:type="paragraph" w:customStyle="1" w:styleId="nineptcol">
    <w:name w:val="nine pt %col"/>
    <w:aliases w:val="9%"/>
    <w:basedOn w:val="nineptnormal"/>
    <w:uiPriority w:val="99"/>
    <w:rsid w:val="000147E0"/>
    <w:pPr>
      <w:tabs>
        <w:tab w:val="decimal" w:pos="340"/>
      </w:tabs>
    </w:pPr>
  </w:style>
  <w:style w:type="paragraph" w:customStyle="1" w:styleId="nineptcolumntab">
    <w:name w:val="nine pt column tab"/>
    <w:aliases w:val="a9,nine pt column tabs"/>
    <w:basedOn w:val="nineptnormal"/>
    <w:uiPriority w:val="99"/>
    <w:rsid w:val="000147E0"/>
    <w:pPr>
      <w:tabs>
        <w:tab w:val="decimal" w:pos="624"/>
      </w:tabs>
      <w:spacing w:line="200" w:lineRule="atLeast"/>
    </w:pPr>
  </w:style>
  <w:style w:type="paragraph" w:customStyle="1" w:styleId="nineptnormalitalic">
    <w:name w:val="nine pt normal italic"/>
    <w:aliases w:val="9nit"/>
    <w:basedOn w:val="nineptnormal"/>
    <w:uiPriority w:val="99"/>
    <w:rsid w:val="000147E0"/>
    <w:rPr>
      <w:i/>
      <w:iCs/>
    </w:rPr>
  </w:style>
  <w:style w:type="paragraph" w:customStyle="1" w:styleId="nineptblock">
    <w:name w:val="nine pt block"/>
    <w:aliases w:val="9b"/>
    <w:basedOn w:val="nineptnormal"/>
    <w:uiPriority w:val="99"/>
    <w:rsid w:val="000147E0"/>
    <w:pPr>
      <w:spacing w:after="220"/>
      <w:ind w:left="567"/>
    </w:pPr>
  </w:style>
  <w:style w:type="paragraph" w:customStyle="1" w:styleId="acctfourfiguresshorternumber2">
    <w:name w:val="acct four figures shorter number2"/>
    <w:aliases w:val="a4-2"/>
    <w:basedOn w:val="Normal"/>
    <w:uiPriority w:val="99"/>
    <w:rsid w:val="000147E0"/>
    <w:pPr>
      <w:tabs>
        <w:tab w:val="decimal" w:pos="624"/>
      </w:tabs>
      <w:spacing w:line="260" w:lineRule="atLeast"/>
    </w:pPr>
    <w:rPr>
      <w:rFonts w:ascii="Times New Roman" w:eastAsia="Times New Roman" w:cs="Times New Roman"/>
      <w:sz w:val="22"/>
      <w:szCs w:val="20"/>
      <w:lang w:val="en-GB" w:bidi="ar-SA"/>
    </w:rPr>
  </w:style>
  <w:style w:type="paragraph" w:customStyle="1" w:styleId="nineptnormalheadingcentred">
    <w:name w:val="nine pt normal heading centred"/>
    <w:aliases w:val="9nhc"/>
    <w:basedOn w:val="nineptnormalheading"/>
    <w:uiPriority w:val="99"/>
    <w:rsid w:val="000147E0"/>
    <w:pPr>
      <w:jc w:val="center"/>
    </w:pPr>
  </w:style>
  <w:style w:type="paragraph" w:customStyle="1" w:styleId="nineptheadingcentredspace">
    <w:name w:val="nine pt heading centred + space"/>
    <w:aliases w:val="9hcs"/>
    <w:basedOn w:val="Normal"/>
    <w:uiPriority w:val="99"/>
    <w:rsid w:val="000147E0"/>
    <w:pPr>
      <w:spacing w:after="180" w:line="220" w:lineRule="atLeast"/>
      <w:jc w:val="center"/>
    </w:pPr>
    <w:rPr>
      <w:rFonts w:ascii="Times New Roman" w:eastAsia="Times New Roman" w:cs="Times New Roman"/>
      <w:sz w:val="18"/>
      <w:szCs w:val="20"/>
      <w:lang w:val="en-GB" w:bidi="ar-SA"/>
    </w:rPr>
  </w:style>
  <w:style w:type="paragraph" w:customStyle="1" w:styleId="nineptcolumntabdecimal">
    <w:name w:val="nine pt column tab decimal"/>
    <w:aliases w:val="a9d,nine pt column tabs decimal"/>
    <w:basedOn w:val="nineptnormal"/>
    <w:uiPriority w:val="99"/>
    <w:rsid w:val="000147E0"/>
    <w:pPr>
      <w:tabs>
        <w:tab w:val="decimal" w:pos="227"/>
      </w:tabs>
    </w:pPr>
  </w:style>
  <w:style w:type="paragraph" w:customStyle="1" w:styleId="nineptcolumntab2">
    <w:name w:val="nine pt column tab2"/>
    <w:aliases w:val="a92,nine pt column tabs2"/>
    <w:basedOn w:val="nineptnormal"/>
    <w:uiPriority w:val="99"/>
    <w:rsid w:val="000147E0"/>
    <w:pPr>
      <w:tabs>
        <w:tab w:val="decimal" w:pos="510"/>
      </w:tabs>
    </w:pPr>
  </w:style>
  <w:style w:type="paragraph" w:customStyle="1" w:styleId="nineptonepointafter">
    <w:name w:val="nine pt one point after"/>
    <w:aliases w:val="9n1"/>
    <w:basedOn w:val="nineptnormal"/>
    <w:uiPriority w:val="99"/>
    <w:rsid w:val="000147E0"/>
    <w:pPr>
      <w:spacing w:after="20"/>
    </w:pPr>
  </w:style>
  <w:style w:type="paragraph" w:customStyle="1" w:styleId="nineptblockind">
    <w:name w:val="nine pt block *ind"/>
    <w:aliases w:val="9b*ind"/>
    <w:basedOn w:val="nineptblock"/>
    <w:uiPriority w:val="99"/>
    <w:rsid w:val="000147E0"/>
    <w:pPr>
      <w:ind w:left="851" w:hanging="284"/>
    </w:pPr>
  </w:style>
  <w:style w:type="paragraph" w:customStyle="1" w:styleId="headingonepointafter">
    <w:name w:val="heading one point after"/>
    <w:aliases w:val="h1p"/>
    <w:basedOn w:val="heading"/>
    <w:uiPriority w:val="99"/>
    <w:rsid w:val="000147E0"/>
    <w:pPr>
      <w:spacing w:after="20"/>
    </w:pPr>
  </w:style>
  <w:style w:type="paragraph" w:customStyle="1" w:styleId="blockbulletnospaceafter">
    <w:name w:val="block bullet no space after"/>
    <w:aliases w:val="bbn,block bullet no sp"/>
    <w:basedOn w:val="blockbullet"/>
    <w:uiPriority w:val="99"/>
    <w:rsid w:val="000147E0"/>
    <w:pPr>
      <w:spacing w:after="0"/>
    </w:pPr>
  </w:style>
  <w:style w:type="paragraph" w:customStyle="1" w:styleId="acctstatementheadingaitalicbold">
    <w:name w:val="acct statement heading (a) italic bold"/>
    <w:aliases w:val="asaib"/>
    <w:basedOn w:val="acctstatementheadinga"/>
    <w:uiPriority w:val="99"/>
    <w:rsid w:val="000147E0"/>
    <w:pPr>
      <w:spacing w:before="0" w:after="260"/>
    </w:pPr>
    <w:rPr>
      <w:i w:val="0"/>
    </w:rPr>
  </w:style>
  <w:style w:type="paragraph" w:customStyle="1" w:styleId="nineptblocknosp">
    <w:name w:val="nine pt block no sp"/>
    <w:aliases w:val="9bn"/>
    <w:basedOn w:val="Normal"/>
    <w:uiPriority w:val="99"/>
    <w:rsid w:val="000147E0"/>
    <w:pPr>
      <w:spacing w:line="220" w:lineRule="atLeast"/>
      <w:ind w:left="567"/>
    </w:pPr>
    <w:rPr>
      <w:rFonts w:ascii="Times New Roman" w:eastAsia="Times New Roman" w:cs="Times New Roman"/>
      <w:sz w:val="18"/>
      <w:szCs w:val="20"/>
      <w:lang w:val="en-GB" w:bidi="ar-SA"/>
    </w:rPr>
  </w:style>
  <w:style w:type="paragraph" w:customStyle="1" w:styleId="nineptnormalheadingbolditalic">
    <w:name w:val="nine pt normal heading bold italic"/>
    <w:aliases w:val="9h2"/>
    <w:basedOn w:val="nineptnormalheading"/>
    <w:uiPriority w:val="99"/>
    <w:rsid w:val="000147E0"/>
    <w:rPr>
      <w:i/>
      <w:iCs/>
    </w:rPr>
  </w:style>
  <w:style w:type="paragraph" w:customStyle="1" w:styleId="nineptnormalhalfspace">
    <w:name w:val="nine pt normal half space"/>
    <w:aliases w:val="9nhs"/>
    <w:basedOn w:val="nineptnormal"/>
    <w:uiPriority w:val="99"/>
    <w:rsid w:val="000147E0"/>
    <w:pPr>
      <w:spacing w:after="80"/>
    </w:pPr>
  </w:style>
  <w:style w:type="paragraph" w:customStyle="1" w:styleId="nineptratecol">
    <w:name w:val="nine pt rate col"/>
    <w:aliases w:val="a9r"/>
    <w:basedOn w:val="nineptnormal"/>
    <w:uiPriority w:val="99"/>
    <w:rsid w:val="000147E0"/>
    <w:pPr>
      <w:tabs>
        <w:tab w:val="decimal" w:pos="397"/>
      </w:tabs>
    </w:pPr>
  </w:style>
  <w:style w:type="paragraph" w:customStyle="1" w:styleId="nineptblockitalics">
    <w:name w:val="nine pt block italics"/>
    <w:aliases w:val="9bit"/>
    <w:basedOn w:val="nineptblock"/>
    <w:uiPriority w:val="99"/>
    <w:rsid w:val="000147E0"/>
    <w:pPr>
      <w:spacing w:after="180"/>
    </w:pPr>
    <w:rPr>
      <w:i/>
    </w:rPr>
  </w:style>
  <w:style w:type="paragraph" w:customStyle="1" w:styleId="nineptbodytextheading">
    <w:name w:val="nine pt body text heading"/>
    <w:aliases w:val="9bth"/>
    <w:basedOn w:val="Footer"/>
    <w:uiPriority w:val="99"/>
    <w:rsid w:val="000147E0"/>
    <w:pPr>
      <w:tabs>
        <w:tab w:val="clear" w:pos="4153"/>
        <w:tab w:val="clear" w:pos="8306"/>
      </w:tabs>
      <w:spacing w:after="180" w:line="220" w:lineRule="atLeast"/>
    </w:pPr>
    <w:rPr>
      <w:rFonts w:ascii="Times New Roman" w:eastAsia="Times New Roman" w:cs="Times New Roman"/>
      <w:b/>
      <w:bCs/>
      <w:sz w:val="18"/>
      <w:szCs w:val="20"/>
      <w:lang w:val="en-GB" w:bidi="ar-SA"/>
    </w:rPr>
  </w:style>
  <w:style w:type="paragraph" w:customStyle="1" w:styleId="nineptbodytextheadingcentred">
    <w:name w:val="nine pt body text heading centred"/>
    <w:aliases w:val="9bthc"/>
    <w:basedOn w:val="nineptbodytextheading"/>
    <w:uiPriority w:val="99"/>
    <w:rsid w:val="000147E0"/>
    <w:pPr>
      <w:jc w:val="center"/>
    </w:pPr>
  </w:style>
  <w:style w:type="paragraph" w:customStyle="1" w:styleId="nineptnormalheadingcentredwider">
    <w:name w:val="nine pt normal heading centred wider"/>
    <w:aliases w:val="9nhcw"/>
    <w:basedOn w:val="nineptnormalheadingcentred"/>
    <w:uiPriority w:val="99"/>
    <w:rsid w:val="000147E0"/>
    <w:pPr>
      <w:ind w:left="-85" w:right="-85"/>
    </w:pPr>
  </w:style>
  <w:style w:type="paragraph" w:customStyle="1" w:styleId="nineptcolumntabs5">
    <w:name w:val="nine pt column tabs5"/>
    <w:aliases w:val="a95,nine pt column tab5"/>
    <w:basedOn w:val="Normal"/>
    <w:uiPriority w:val="99"/>
    <w:rsid w:val="000147E0"/>
    <w:pPr>
      <w:tabs>
        <w:tab w:val="decimal" w:pos="794"/>
      </w:tabs>
      <w:spacing w:line="220" w:lineRule="atLeast"/>
    </w:pPr>
    <w:rPr>
      <w:rFonts w:ascii="Times New Roman" w:eastAsia="Times New Roman" w:cs="Times New Roman"/>
      <w:sz w:val="18"/>
      <w:szCs w:val="20"/>
      <w:lang w:val="en-GB" w:bidi="ar-SA"/>
    </w:rPr>
  </w:style>
  <w:style w:type="paragraph" w:customStyle="1" w:styleId="nineptbodytextheadingcentredwider">
    <w:name w:val="nine pt body text heading centred wider"/>
    <w:aliases w:val="9bthcw,a9bthcw"/>
    <w:basedOn w:val="nineptbodytextheadingcentred"/>
    <w:uiPriority w:val="99"/>
    <w:rsid w:val="000147E0"/>
    <w:pPr>
      <w:ind w:left="-85" w:right="-85"/>
    </w:pPr>
  </w:style>
  <w:style w:type="paragraph" w:customStyle="1" w:styleId="nineptcolumntabdecimal2">
    <w:name w:val="nine pt column tab decimal2"/>
    <w:aliases w:val="a9d2,nine pt column tabs decimal2"/>
    <w:basedOn w:val="nineptnormal"/>
    <w:uiPriority w:val="99"/>
    <w:rsid w:val="000147E0"/>
    <w:pPr>
      <w:tabs>
        <w:tab w:val="decimal" w:pos="284"/>
      </w:tabs>
    </w:pPr>
  </w:style>
  <w:style w:type="paragraph" w:customStyle="1" w:styleId="nineptcolumntab4">
    <w:name w:val="nine pt column tab4"/>
    <w:aliases w:val="a94,nine pt column tabs4"/>
    <w:basedOn w:val="nineptnormal"/>
    <w:uiPriority w:val="99"/>
    <w:rsid w:val="000147E0"/>
    <w:pPr>
      <w:tabs>
        <w:tab w:val="decimal" w:pos="680"/>
      </w:tabs>
    </w:pPr>
  </w:style>
  <w:style w:type="paragraph" w:customStyle="1" w:styleId="nineptcolumntab3">
    <w:name w:val="nine pt column tab3"/>
    <w:aliases w:val="a93,nine pt column tabs3"/>
    <w:basedOn w:val="nineptnormal"/>
    <w:uiPriority w:val="99"/>
    <w:rsid w:val="000147E0"/>
    <w:pPr>
      <w:tabs>
        <w:tab w:val="decimal" w:pos="567"/>
      </w:tabs>
    </w:pPr>
  </w:style>
  <w:style w:type="paragraph" w:customStyle="1" w:styleId="nineptindent">
    <w:name w:val="nine pt indent"/>
    <w:aliases w:val="9i"/>
    <w:basedOn w:val="nineptnormal"/>
    <w:uiPriority w:val="99"/>
    <w:rsid w:val="000147E0"/>
    <w:pPr>
      <w:ind w:left="425" w:hanging="425"/>
    </w:pPr>
  </w:style>
  <w:style w:type="paragraph" w:customStyle="1" w:styleId="blockind">
    <w:name w:val="block *ind"/>
    <w:aliases w:val="b*,block star ind"/>
    <w:basedOn w:val="block"/>
    <w:uiPriority w:val="99"/>
    <w:rsid w:val="000147E0"/>
    <w:pPr>
      <w:ind w:left="907" w:hanging="340"/>
    </w:pPr>
  </w:style>
  <w:style w:type="paragraph" w:customStyle="1" w:styleId="List3i">
    <w:name w:val="List 3i"/>
    <w:aliases w:val="3i"/>
    <w:basedOn w:val="List2i"/>
    <w:uiPriority w:val="99"/>
    <w:rsid w:val="000147E0"/>
    <w:pPr>
      <w:ind w:left="1701"/>
    </w:pPr>
  </w:style>
  <w:style w:type="paragraph" w:customStyle="1" w:styleId="acctindentonepointafter">
    <w:name w:val="acct indent one point after"/>
    <w:aliases w:val="ai1p"/>
    <w:basedOn w:val="acctindent"/>
    <w:uiPriority w:val="99"/>
    <w:rsid w:val="000147E0"/>
    <w:pPr>
      <w:spacing w:after="20"/>
    </w:pPr>
  </w:style>
  <w:style w:type="paragraph" w:customStyle="1" w:styleId="eightptnormalheadingitalic">
    <w:name w:val="eight pt normal heading italic"/>
    <w:aliases w:val="8nhbi"/>
    <w:basedOn w:val="eightptnormalheading"/>
    <w:uiPriority w:val="99"/>
    <w:rsid w:val="000147E0"/>
    <w:rPr>
      <w:i/>
      <w:iCs/>
    </w:rPr>
  </w:style>
  <w:style w:type="paragraph" w:customStyle="1" w:styleId="eightptcolumntabs3">
    <w:name w:val="eight pt column tabs3"/>
    <w:aliases w:val="a83"/>
    <w:basedOn w:val="eightptnormal"/>
    <w:uiPriority w:val="99"/>
    <w:rsid w:val="000147E0"/>
    <w:pPr>
      <w:tabs>
        <w:tab w:val="decimal" w:pos="794"/>
      </w:tabs>
    </w:pPr>
  </w:style>
  <w:style w:type="paragraph" w:customStyle="1" w:styleId="eightpt4ptspacebefore">
    <w:name w:val="eight pt 4pt space before"/>
    <w:aliases w:val="8n4sp"/>
    <w:basedOn w:val="eightptnormal"/>
    <w:uiPriority w:val="99"/>
    <w:rsid w:val="000147E0"/>
    <w:pPr>
      <w:spacing w:before="80"/>
    </w:pPr>
  </w:style>
  <w:style w:type="paragraph" w:customStyle="1" w:styleId="eightpt4ptspaceafter">
    <w:name w:val="eight pt 4 pt space after"/>
    <w:aliases w:val="8n4sa"/>
    <w:basedOn w:val="eightptnormal"/>
    <w:uiPriority w:val="99"/>
    <w:rsid w:val="000147E0"/>
    <w:pPr>
      <w:spacing w:after="80"/>
    </w:pPr>
  </w:style>
  <w:style w:type="paragraph" w:customStyle="1" w:styleId="blockbullet2">
    <w:name w:val="block bullet 2"/>
    <w:aliases w:val="bb2"/>
    <w:basedOn w:val="BodyText"/>
    <w:uiPriority w:val="99"/>
    <w:rsid w:val="000147E0"/>
    <w:pPr>
      <w:tabs>
        <w:tab w:val="clear" w:pos="360"/>
        <w:tab w:val="num" w:pos="1247"/>
      </w:tabs>
      <w:spacing w:after="260" w:line="260" w:lineRule="atLeast"/>
      <w:ind w:left="1247" w:hanging="340"/>
      <w:jc w:val="left"/>
    </w:pPr>
    <w:rPr>
      <w:rFonts w:ascii="Times New Roman" w:eastAsia="Times New Roman" w:cs="Times New Roman"/>
      <w:sz w:val="22"/>
      <w:szCs w:val="20"/>
      <w:lang w:val="en-GB" w:eastAsia="x-none" w:bidi="ar-SA"/>
    </w:rPr>
  </w:style>
  <w:style w:type="paragraph" w:customStyle="1" w:styleId="headingnospaceaftercentred">
    <w:name w:val="heading no space after centred"/>
    <w:aliases w:val="hnc"/>
    <w:basedOn w:val="headingnospaceafter"/>
    <w:uiPriority w:val="99"/>
    <w:rsid w:val="000147E0"/>
    <w:pPr>
      <w:jc w:val="center"/>
    </w:pPr>
  </w:style>
  <w:style w:type="paragraph" w:customStyle="1" w:styleId="acctfourfigureslongernumber2">
    <w:name w:val="acct four figures longer number2"/>
    <w:aliases w:val="a4+2"/>
    <w:basedOn w:val="Normal"/>
    <w:uiPriority w:val="99"/>
    <w:rsid w:val="000147E0"/>
    <w:pPr>
      <w:tabs>
        <w:tab w:val="decimal" w:pos="907"/>
      </w:tabs>
      <w:spacing w:line="260" w:lineRule="atLeast"/>
    </w:pPr>
    <w:rPr>
      <w:rFonts w:ascii="Times New Roman" w:eastAsia="Times New Roman" w:cs="Times New Roman"/>
      <w:sz w:val="22"/>
      <w:szCs w:val="20"/>
      <w:lang w:val="en-GB" w:bidi="ar-SA"/>
    </w:rPr>
  </w:style>
  <w:style w:type="character" w:customStyle="1" w:styleId="AccPolicysubheadChar">
    <w:name w:val="Acc Policy sub head Char"/>
    <w:link w:val="AccPolicysubhead"/>
    <w:locked/>
    <w:rsid w:val="000147E0"/>
    <w:rPr>
      <w:rFonts w:cs="Times New Roman"/>
      <w:bCs/>
      <w:i/>
      <w:iCs/>
      <w:szCs w:val="22"/>
      <w:lang w:val="x-none"/>
    </w:rPr>
  </w:style>
  <w:style w:type="paragraph" w:customStyle="1" w:styleId="AccPolicysubhead">
    <w:name w:val="Acc Policy sub head"/>
    <w:basedOn w:val="BodyText"/>
    <w:next w:val="BodyText"/>
    <w:link w:val="AccPolicysubheadChar"/>
    <w:autoRedefine/>
    <w:rsid w:val="000147E0"/>
    <w:pPr>
      <w:tabs>
        <w:tab w:val="clear" w:pos="360"/>
      </w:tabs>
      <w:spacing w:line="260" w:lineRule="atLeast"/>
      <w:ind w:left="720" w:right="389"/>
      <w:jc w:val="both"/>
    </w:pPr>
    <w:rPr>
      <w:rFonts w:ascii="Times New Roman" w:cs="Times New Roman"/>
      <w:bCs/>
      <w:i/>
      <w:iCs/>
      <w:sz w:val="20"/>
      <w:szCs w:val="22"/>
      <w:lang w:val="x-none" w:eastAsia="en-GB"/>
    </w:rPr>
  </w:style>
  <w:style w:type="paragraph" w:customStyle="1" w:styleId="BodyTextbullet">
    <w:name w:val="Body Text bullet"/>
    <w:basedOn w:val="BodyText"/>
    <w:next w:val="BodyText"/>
    <w:autoRedefine/>
    <w:uiPriority w:val="99"/>
    <w:rsid w:val="000147E0"/>
    <w:pPr>
      <w:tabs>
        <w:tab w:val="clear" w:pos="360"/>
        <w:tab w:val="num" w:pos="786"/>
      </w:tabs>
      <w:spacing w:line="260" w:lineRule="atLeast"/>
      <w:ind w:left="786" w:hanging="360"/>
      <w:jc w:val="both"/>
    </w:pPr>
    <w:rPr>
      <w:rFonts w:ascii="Times New Roman" w:eastAsia="Times New Roman" w:cs="Times New Roman"/>
      <w:bCs/>
      <w:sz w:val="22"/>
      <w:szCs w:val="22"/>
      <w:lang w:eastAsia="en-GB"/>
    </w:rPr>
  </w:style>
  <w:style w:type="paragraph" w:customStyle="1" w:styleId="AccNoteHeading">
    <w:name w:val="Acc Note Heading"/>
    <w:basedOn w:val="BodyText"/>
    <w:autoRedefine/>
    <w:uiPriority w:val="99"/>
    <w:rsid w:val="000147E0"/>
    <w:pPr>
      <w:tabs>
        <w:tab w:val="num" w:pos="360"/>
      </w:tabs>
      <w:spacing w:before="130" w:after="130" w:line="260" w:lineRule="atLeast"/>
      <w:ind w:left="360" w:hanging="360"/>
      <w:jc w:val="both"/>
    </w:pPr>
    <w:rPr>
      <w:rFonts w:ascii="Times New Roman" w:eastAsia="Times New Roman" w:cs="Times New Roman"/>
      <w:b/>
      <w:bCs/>
      <w:sz w:val="24"/>
      <w:szCs w:val="22"/>
      <w:lang w:eastAsia="en-GB"/>
    </w:rPr>
  </w:style>
  <w:style w:type="character" w:customStyle="1" w:styleId="AccPolicyalternativeChar">
    <w:name w:val="Acc Policy alternative Char"/>
    <w:link w:val="AccPolicyalternative"/>
    <w:locked/>
    <w:rsid w:val="000147E0"/>
  </w:style>
  <w:style w:type="paragraph" w:customStyle="1" w:styleId="AccPolicyalternative">
    <w:name w:val="Acc Policy alternative"/>
    <w:basedOn w:val="AccPolicysubhead"/>
    <w:link w:val="AccPolicyalternativeChar"/>
    <w:autoRedefine/>
    <w:rsid w:val="000147E0"/>
    <w:pPr>
      <w:ind w:left="1134"/>
    </w:pPr>
    <w:rPr>
      <w:rFonts w:cs="Angsana New"/>
      <w:bCs w:val="0"/>
      <w:i w:val="0"/>
      <w:iCs w:val="0"/>
      <w:szCs w:val="20"/>
      <w:lang w:val="en-GB"/>
    </w:rPr>
  </w:style>
  <w:style w:type="paragraph" w:customStyle="1" w:styleId="CoverTitle">
    <w:name w:val="Cover Title"/>
    <w:basedOn w:val="Normal"/>
    <w:uiPriority w:val="99"/>
    <w:rsid w:val="000147E0"/>
    <w:pPr>
      <w:overflowPunct w:val="0"/>
      <w:autoSpaceDE w:val="0"/>
      <w:autoSpaceDN w:val="0"/>
      <w:adjustRightInd w:val="0"/>
      <w:spacing w:line="440" w:lineRule="exact"/>
      <w:jc w:val="both"/>
    </w:pPr>
    <w:rPr>
      <w:rFonts w:ascii="Times New Roman" w:eastAsia="Times New Roman" w:cs="Times New Roman"/>
      <w:sz w:val="36"/>
      <w:szCs w:val="20"/>
      <w:lang w:val="en-GB" w:bidi="ar-SA"/>
    </w:rPr>
  </w:style>
  <w:style w:type="paragraph" w:customStyle="1" w:styleId="Single">
    <w:name w:val="Single"/>
    <w:basedOn w:val="Normal"/>
    <w:uiPriority w:val="99"/>
    <w:rsid w:val="000147E0"/>
    <w:pPr>
      <w:overflowPunct w:val="0"/>
      <w:autoSpaceDE w:val="0"/>
      <w:autoSpaceDN w:val="0"/>
      <w:adjustRightInd w:val="0"/>
      <w:spacing w:after="130"/>
      <w:jc w:val="both"/>
    </w:pPr>
    <w:rPr>
      <w:rFonts w:ascii="Times New Roman" w:eastAsia="Times New Roman" w:cs="Times New Roman"/>
      <w:sz w:val="18"/>
      <w:szCs w:val="20"/>
      <w:u w:val="single"/>
      <w:lang w:val="en-GB" w:bidi="ar-SA"/>
    </w:rPr>
  </w:style>
  <w:style w:type="paragraph" w:customStyle="1" w:styleId="CoverClientName">
    <w:name w:val="Cover Client Name"/>
    <w:basedOn w:val="Normal"/>
    <w:uiPriority w:val="99"/>
    <w:rsid w:val="000147E0"/>
    <w:pPr>
      <w:tabs>
        <w:tab w:val="left" w:pos="-140"/>
      </w:tabs>
      <w:overflowPunct w:val="0"/>
      <w:autoSpaceDE w:val="0"/>
      <w:autoSpaceDN w:val="0"/>
      <w:adjustRightInd w:val="0"/>
      <w:spacing w:before="80" w:after="520"/>
      <w:jc w:val="both"/>
    </w:pPr>
    <w:rPr>
      <w:rFonts w:ascii="Times New Roman" w:eastAsia="Times New Roman" w:cs="Times New Roman"/>
      <w:b/>
      <w:sz w:val="26"/>
      <w:szCs w:val="20"/>
      <w:lang w:val="en-GB" w:bidi="ar-SA"/>
    </w:rPr>
  </w:style>
  <w:style w:type="paragraph" w:customStyle="1" w:styleId="CoverSubTitle">
    <w:name w:val="Cover SubTitle"/>
    <w:basedOn w:val="Single"/>
    <w:uiPriority w:val="99"/>
    <w:rsid w:val="000147E0"/>
    <w:pPr>
      <w:spacing w:after="0" w:line="440" w:lineRule="exact"/>
      <w:jc w:val="center"/>
    </w:pPr>
    <w:rPr>
      <w:sz w:val="32"/>
      <w:u w:val="none"/>
    </w:rPr>
  </w:style>
  <w:style w:type="paragraph" w:customStyle="1" w:styleId="CoverDate">
    <w:name w:val="Cover Date"/>
    <w:basedOn w:val="Single"/>
    <w:uiPriority w:val="99"/>
    <w:rsid w:val="000147E0"/>
    <w:pPr>
      <w:spacing w:after="0" w:line="440" w:lineRule="exact"/>
      <w:jc w:val="center"/>
    </w:pPr>
    <w:rPr>
      <w:sz w:val="32"/>
      <w:u w:val="none"/>
    </w:rPr>
  </w:style>
  <w:style w:type="paragraph" w:customStyle="1" w:styleId="CharChar1">
    <w:name w:val="Char Char"/>
    <w:basedOn w:val="Normal"/>
    <w:uiPriority w:val="99"/>
    <w:rsid w:val="000147E0"/>
    <w:pPr>
      <w:keepNext/>
      <w:widowControl w:val="0"/>
      <w:autoSpaceDE w:val="0"/>
      <w:autoSpaceDN w:val="0"/>
      <w:adjustRightInd w:val="0"/>
    </w:pPr>
    <w:rPr>
      <w:rFonts w:ascii="Arial" w:eastAsia="SimSun" w:hAnsi="Arial" w:cs="Arial"/>
      <w:kern w:val="2"/>
      <w:sz w:val="20"/>
      <w:szCs w:val="20"/>
      <w:lang w:eastAsia="zh-CN" w:bidi="ar-SA"/>
    </w:rPr>
  </w:style>
  <w:style w:type="paragraph" w:customStyle="1" w:styleId="1">
    <w:name w:val="เนื้อเรื่อง1"/>
    <w:basedOn w:val="Normal"/>
    <w:uiPriority w:val="99"/>
    <w:rsid w:val="000147E0"/>
    <w:pPr>
      <w:widowControl w:val="0"/>
      <w:suppressAutoHyphens/>
      <w:overflowPunct w:val="0"/>
      <w:autoSpaceDE w:val="0"/>
      <w:ind w:right="386"/>
    </w:pPr>
    <w:rPr>
      <w:rFonts w:ascii="Times New Roman" w:eastAsia="Times New Roman" w:cs="CordiaUPC"/>
      <w:color w:val="800080"/>
      <w:sz w:val="28"/>
      <w:szCs w:val="28"/>
      <w:lang w:eastAsia="th-TH"/>
    </w:rPr>
  </w:style>
  <w:style w:type="paragraph" w:customStyle="1" w:styleId="a8">
    <w:name w:val="เนื้อเรื่อง"/>
    <w:basedOn w:val="Normal"/>
    <w:uiPriority w:val="99"/>
    <w:rsid w:val="000147E0"/>
    <w:pPr>
      <w:suppressAutoHyphens/>
      <w:ind w:right="386"/>
    </w:pPr>
    <w:rPr>
      <w:rFonts w:ascii="Arial" w:eastAsia="Times New Roman" w:hAnsi="Arial" w:cs="Cordia New"/>
      <w:sz w:val="28"/>
      <w:szCs w:val="28"/>
      <w:lang w:eastAsia="th-TH"/>
    </w:rPr>
  </w:style>
  <w:style w:type="character" w:styleId="FootnoteReference">
    <w:name w:val="footnote reference"/>
    <w:unhideWhenUsed/>
    <w:rsid w:val="000147E0"/>
    <w:rPr>
      <w:rFonts w:ascii="Arial" w:hAnsi="Arial" w:cs="Arial" w:hint="default"/>
      <w:sz w:val="20"/>
      <w:szCs w:val="20"/>
      <w:vertAlign w:val="superscript"/>
    </w:rPr>
  </w:style>
  <w:style w:type="character" w:styleId="EndnoteReference">
    <w:name w:val="endnote reference"/>
    <w:unhideWhenUsed/>
    <w:rsid w:val="000147E0"/>
    <w:rPr>
      <w:rFonts w:ascii="Arial" w:hAnsi="Arial" w:cs="Arial" w:hint="default"/>
      <w:sz w:val="20"/>
      <w:szCs w:val="20"/>
      <w:vertAlign w:val="superscript"/>
    </w:rPr>
  </w:style>
  <w:style w:type="character" w:customStyle="1" w:styleId="AAAddress">
    <w:name w:val="AA Address"/>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AAReference">
    <w:name w:val="AA Reference"/>
    <w:rsid w:val="000147E0"/>
    <w:rPr>
      <w:rFonts w:ascii="Arial" w:hAnsi="Arial" w:cs="Arial" w:hint="default"/>
      <w:strike w:val="0"/>
      <w:dstrike w:val="0"/>
      <w:noProof w:val="0"/>
      <w:color w:val="auto"/>
      <w:spacing w:val="0"/>
      <w:w w:val="100"/>
      <w:position w:val="0"/>
      <w:sz w:val="14"/>
      <w:szCs w:val="14"/>
      <w:u w:val="none"/>
      <w:effect w:val="none"/>
      <w:vertAlign w:val="baseline"/>
      <w:lang w:val="en-US"/>
    </w:rPr>
  </w:style>
  <w:style w:type="character" w:customStyle="1" w:styleId="2">
    <w:name w:val="เยื้องย่อหน้าแรกของเนื้อความ 2 อักขระ"/>
    <w:rsid w:val="000147E0"/>
    <w:rPr>
      <w:rFonts w:ascii="Times New Roman" w:hAnsi="Times New Roman" w:cs="Monotype Sorts"/>
      <w:sz w:val="28"/>
      <w:lang w:val="th-TH" w:eastAsia="x-none"/>
    </w:rPr>
  </w:style>
  <w:style w:type="character" w:customStyle="1" w:styleId="hps">
    <w:name w:val="hps"/>
    <w:basedOn w:val="DefaultParagraphFont"/>
    <w:rsid w:val="000147E0"/>
  </w:style>
  <w:style w:type="character" w:customStyle="1" w:styleId="HeaderChar1">
    <w:name w:val="Header Char1"/>
    <w:uiPriority w:val="99"/>
    <w:locked/>
    <w:rsid w:val="000147E0"/>
    <w:rPr>
      <w:rFonts w:ascii="Arial" w:eastAsia="Cordia New" w:hAnsi="Arial" w:cs="Angsana New"/>
      <w:sz w:val="24"/>
      <w:szCs w:val="24"/>
      <w:lang w:val="th-TH" w:eastAsia="th-TH"/>
    </w:rPr>
  </w:style>
  <w:style w:type="character" w:customStyle="1" w:styleId="WW-Char123456789">
    <w:name w:val="WW- Char123456789"/>
    <w:rsid w:val="000147E0"/>
    <w:rPr>
      <w:rFonts w:ascii="Times New Roman" w:eastAsia="MS Gothic" w:hAnsi="Times New Roman" w:cs="Angsana New" w:hint="default"/>
      <w:bCs/>
      <w:color w:val="92D400"/>
      <w:sz w:val="56"/>
      <w:szCs w:val="28"/>
    </w:rPr>
  </w:style>
  <w:style w:type="table" w:styleId="Table3Deffects2">
    <w:name w:val="Table 3D effects 2"/>
    <w:basedOn w:val="TableNormal"/>
    <w:unhideWhenUsed/>
    <w:rsid w:val="000147E0"/>
    <w:pPr>
      <w:spacing w:line="260" w:lineRule="atLeast"/>
    </w:pPr>
    <w:rPr>
      <w:rFonts w:eastAsia="Times New Roman" w:cs="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0147E0"/>
    <w:pPr>
      <w:jc w:val="both"/>
    </w:pPr>
    <w:rPr>
      <w:rFonts w:ascii="Cordia New" w:eastAsia="Cordia New" w:hAnsi="Cordia New"/>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tindentnospaceafter">
    <w:name w:val="acct indent no space after"/>
    <w:aliases w:val="ain"/>
    <w:basedOn w:val="acctindent"/>
    <w:uiPriority w:val="99"/>
    <w:rsid w:val="000147E0"/>
    <w:pPr>
      <w:spacing w:after="0"/>
    </w:pPr>
  </w:style>
  <w:style w:type="paragraph" w:customStyle="1" w:styleId="acctstatementsub-sub-heading">
    <w:name w:val="acct statement sub-sub-heading"/>
    <w:aliases w:val="asss"/>
    <w:basedOn w:val="block2"/>
    <w:next w:val="Normal"/>
    <w:uiPriority w:val="99"/>
    <w:rsid w:val="000147E0"/>
    <w:pPr>
      <w:keepNext/>
      <w:keepLines/>
      <w:spacing w:before="130" w:after="130"/>
    </w:pPr>
    <w:rPr>
      <w:b/>
      <w:bCs/>
      <w:i/>
    </w:rPr>
  </w:style>
  <w:style w:type="paragraph" w:customStyle="1" w:styleId="acctstatementsub-sub-sub-heading">
    <w:name w:val="acct statement sub-sub-sub-heading"/>
    <w:aliases w:val="assss"/>
    <w:basedOn w:val="acctstatementsub-sub-heading"/>
    <w:uiPriority w:val="99"/>
    <w:rsid w:val="000147E0"/>
    <w:rPr>
      <w:b w:val="0"/>
    </w:rPr>
  </w:style>
  <w:style w:type="paragraph" w:customStyle="1" w:styleId="nineptbodytext">
    <w:name w:val="nine pt body text"/>
    <w:aliases w:val="9bt"/>
    <w:basedOn w:val="nineptnormal"/>
    <w:uiPriority w:val="99"/>
    <w:rsid w:val="000147E0"/>
    <w:pPr>
      <w:spacing w:after="220"/>
    </w:pPr>
  </w:style>
  <w:style w:type="paragraph" w:customStyle="1" w:styleId="nineptnormalheadinghalfspace">
    <w:name w:val="nine pt normal heading half space"/>
    <w:aliases w:val="9nhhs"/>
    <w:basedOn w:val="nineptnormalheading"/>
    <w:uiPriority w:val="99"/>
    <w:rsid w:val="000147E0"/>
    <w:pPr>
      <w:spacing w:after="80"/>
    </w:pPr>
  </w:style>
  <w:style w:type="paragraph" w:customStyle="1" w:styleId="Normalheadingcentred">
    <w:name w:val="Normal heading centred"/>
    <w:aliases w:val="nhc"/>
    <w:basedOn w:val="Normalheading"/>
    <w:uiPriority w:val="99"/>
    <w:rsid w:val="000147E0"/>
    <w:pPr>
      <w:jc w:val="center"/>
    </w:pPr>
  </w:style>
  <w:style w:type="paragraph" w:customStyle="1" w:styleId="BodyTextIndentitalichalfspafter">
    <w:name w:val="Body Text Indent italic half sp after"/>
    <w:aliases w:val="iitalhs"/>
    <w:basedOn w:val="BodyTextIndentitalic"/>
    <w:uiPriority w:val="99"/>
    <w:rsid w:val="000147E0"/>
    <w:pPr>
      <w:spacing w:after="130"/>
    </w:pPr>
  </w:style>
  <w:style w:type="paragraph" w:customStyle="1" w:styleId="nineptbodytextbullet">
    <w:name w:val="nine pt body text bullet"/>
    <w:aliases w:val="9btb"/>
    <w:basedOn w:val="nineptbodytext"/>
    <w:uiPriority w:val="99"/>
    <w:rsid w:val="000147E0"/>
    <w:pPr>
      <w:tabs>
        <w:tab w:val="num" w:pos="284"/>
      </w:tabs>
      <w:spacing w:after="180"/>
      <w:ind w:left="284" w:hanging="284"/>
    </w:pPr>
  </w:style>
  <w:style w:type="paragraph" w:customStyle="1" w:styleId="ninepttabletextblockbullet">
    <w:name w:val="nine pt table text block bullet"/>
    <w:aliases w:val="9ttbb"/>
    <w:basedOn w:val="ninepttabletextblock"/>
    <w:uiPriority w:val="99"/>
    <w:rsid w:val="000147E0"/>
    <w:pPr>
      <w:tabs>
        <w:tab w:val="num" w:pos="652"/>
      </w:tabs>
      <w:ind w:left="652" w:hanging="227"/>
    </w:pPr>
  </w:style>
  <w:style w:type="paragraph" w:customStyle="1" w:styleId="blockheadingitalic">
    <w:name w:val="block heading italic"/>
    <w:aliases w:val="bhi"/>
    <w:basedOn w:val="blockheadingitalicbold"/>
    <w:uiPriority w:val="99"/>
    <w:rsid w:val="000147E0"/>
    <w:rPr>
      <w:b w:val="0"/>
    </w:rPr>
  </w:style>
  <w:style w:type="paragraph" w:customStyle="1" w:styleId="headingbolditalicnospaceafter">
    <w:name w:val="heading bold italic no space after"/>
    <w:aliases w:val="hbin"/>
    <w:basedOn w:val="headingbolditalic"/>
    <w:uiPriority w:val="99"/>
    <w:rsid w:val="000147E0"/>
    <w:pPr>
      <w:spacing w:after="0"/>
    </w:pPr>
  </w:style>
  <w:style w:type="paragraph" w:customStyle="1" w:styleId="eightptnormalheadingcentred">
    <w:name w:val="eight pt normal heading centred"/>
    <w:aliases w:val="8nhc"/>
    <w:basedOn w:val="eightptnormalheading"/>
    <w:uiPriority w:val="99"/>
    <w:rsid w:val="000147E0"/>
    <w:pPr>
      <w:jc w:val="center"/>
    </w:pPr>
    <w:rPr>
      <w:bCs w:val="0"/>
    </w:rPr>
  </w:style>
  <w:style w:type="paragraph" w:customStyle="1" w:styleId="eightptbodytextheading">
    <w:name w:val="eight pt body text heading"/>
    <w:aliases w:val="8h"/>
    <w:basedOn w:val="eightptbodytext"/>
    <w:uiPriority w:val="99"/>
    <w:rsid w:val="000147E0"/>
    <w:rPr>
      <w:b/>
      <w:bCs/>
    </w:rPr>
  </w:style>
  <w:style w:type="paragraph" w:customStyle="1" w:styleId="eightptblocknosp">
    <w:name w:val="eight pt block no sp"/>
    <w:aliases w:val="8bn"/>
    <w:basedOn w:val="eightptblock"/>
    <w:uiPriority w:val="99"/>
    <w:rsid w:val="000147E0"/>
    <w:pPr>
      <w:spacing w:after="0"/>
    </w:pPr>
  </w:style>
  <w:style w:type="paragraph" w:customStyle="1" w:styleId="nineptbodytext4ptbefore4ptafter">
    <w:name w:val="nine pt body text 4pt before 4pt after"/>
    <w:aliases w:val="9bt44"/>
    <w:basedOn w:val="nineptbodytext"/>
    <w:uiPriority w:val="99"/>
    <w:rsid w:val="000147E0"/>
    <w:pPr>
      <w:spacing w:before="80" w:after="80"/>
    </w:pPr>
  </w:style>
  <w:style w:type="paragraph" w:customStyle="1" w:styleId="blockindentnosp">
    <w:name w:val="block indent no sp"/>
    <w:aliases w:val="bin,binn,block + indent"/>
    <w:basedOn w:val="blockindent"/>
    <w:uiPriority w:val="99"/>
    <w:rsid w:val="000147E0"/>
    <w:pPr>
      <w:spacing w:after="0"/>
    </w:pPr>
  </w:style>
  <w:style w:type="paragraph" w:customStyle="1" w:styleId="nineptblocklist">
    <w:name w:val="nine pt block list"/>
    <w:aliases w:val="9bl"/>
    <w:basedOn w:val="nineptblock"/>
    <w:uiPriority w:val="99"/>
    <w:rsid w:val="000147E0"/>
    <w:pPr>
      <w:ind w:left="992" w:hanging="425"/>
    </w:pPr>
  </w:style>
  <w:style w:type="paragraph" w:customStyle="1" w:styleId="nineptbodytexthalfspaceafter">
    <w:name w:val="nine pt body text half space after"/>
    <w:aliases w:val="9bths,nine pt body text heading half space,nine pt body text half sp"/>
    <w:basedOn w:val="nineptbodytext"/>
    <w:uiPriority w:val="99"/>
    <w:rsid w:val="000147E0"/>
    <w:pPr>
      <w:spacing w:after="80"/>
    </w:pPr>
  </w:style>
  <w:style w:type="paragraph" w:customStyle="1" w:styleId="ninebtbodytextcentred">
    <w:name w:val="nine bt body text centred"/>
    <w:aliases w:val="9btc"/>
    <w:basedOn w:val="nineptbodytext"/>
    <w:uiPriority w:val="99"/>
    <w:rsid w:val="000147E0"/>
    <w:pPr>
      <w:spacing w:after="180"/>
      <w:jc w:val="center"/>
    </w:pPr>
  </w:style>
  <w:style w:type="paragraph" w:customStyle="1" w:styleId="eightptbodytextheadingmiddleline">
    <w:name w:val="eight pt body text heading middle line"/>
    <w:aliases w:val="8hml"/>
    <w:basedOn w:val="eightptbodytextheading"/>
    <w:uiPriority w:val="99"/>
    <w:rsid w:val="000147E0"/>
    <w:pPr>
      <w:spacing w:before="80" w:after="80"/>
    </w:pPr>
  </w:style>
  <w:style w:type="paragraph" w:customStyle="1" w:styleId="eightptbodytextheadingmiddlelinecentred">
    <w:name w:val="eight pt body text heading middle line centred"/>
    <w:aliases w:val="8hmlc"/>
    <w:basedOn w:val="eightptbodytextheadingmiddleline"/>
    <w:uiPriority w:val="99"/>
    <w:rsid w:val="000147E0"/>
    <w:pPr>
      <w:jc w:val="center"/>
    </w:pPr>
  </w:style>
  <w:style w:type="paragraph" w:customStyle="1" w:styleId="blockheadingitalicnosp">
    <w:name w:val="block heading italic no sp"/>
    <w:aliases w:val="bhin"/>
    <w:basedOn w:val="blockheadingitalic"/>
    <w:uiPriority w:val="99"/>
    <w:rsid w:val="000147E0"/>
    <w:pPr>
      <w:spacing w:after="0"/>
    </w:pPr>
  </w:style>
  <w:style w:type="paragraph" w:customStyle="1" w:styleId="nineptblocklistnospaceafter">
    <w:name w:val="nine pt block list no space after"/>
    <w:aliases w:val="9bln"/>
    <w:basedOn w:val="nineptblocklist"/>
    <w:uiPriority w:val="99"/>
    <w:rsid w:val="000147E0"/>
    <w:pPr>
      <w:spacing w:after="0"/>
    </w:pPr>
  </w:style>
  <w:style w:type="paragraph" w:customStyle="1" w:styleId="nineptheading">
    <w:name w:val="nine pt heading"/>
    <w:aliases w:val="9h"/>
    <w:basedOn w:val="nineptbodytext"/>
    <w:uiPriority w:val="99"/>
    <w:rsid w:val="000147E0"/>
    <w:rPr>
      <w:b/>
      <w:bCs/>
    </w:rPr>
  </w:style>
  <w:style w:type="paragraph" w:customStyle="1" w:styleId="nineptheadingcentred">
    <w:name w:val="nine pt heading centred"/>
    <w:aliases w:val="9hc"/>
    <w:basedOn w:val="nineptheading"/>
    <w:uiPriority w:val="99"/>
    <w:rsid w:val="000147E0"/>
    <w:pPr>
      <w:jc w:val="center"/>
    </w:pPr>
  </w:style>
  <w:style w:type="paragraph" w:styleId="List">
    <w:name w:val="List"/>
    <w:basedOn w:val="Normal"/>
    <w:uiPriority w:val="99"/>
    <w:unhideWhenUsed/>
    <w:rsid w:val="000147E0"/>
    <w:pPr>
      <w:tabs>
        <w:tab w:val="left" w:pos="227"/>
        <w:tab w:val="left" w:pos="454"/>
        <w:tab w:val="left" w:pos="680"/>
        <w:tab w:val="left" w:pos="907"/>
        <w:tab w:val="left" w:pos="1644"/>
        <w:tab w:val="left" w:pos="1871"/>
        <w:tab w:val="left" w:pos="2580"/>
        <w:tab w:val="left" w:pos="2807"/>
        <w:tab w:val="left" w:pos="3515"/>
        <w:tab w:val="left" w:pos="3742"/>
        <w:tab w:val="left" w:pos="4451"/>
        <w:tab w:val="left" w:pos="4678"/>
        <w:tab w:val="left" w:pos="5387"/>
        <w:tab w:val="left" w:pos="5613"/>
        <w:tab w:val="left" w:pos="6322"/>
        <w:tab w:val="left" w:pos="6549"/>
      </w:tabs>
      <w:spacing w:line="240" w:lineRule="atLeast"/>
      <w:ind w:left="360" w:hanging="360"/>
      <w:contextualSpacing/>
    </w:pPr>
    <w:rPr>
      <w:rFonts w:ascii="Arial" w:eastAsia="Times New Roman" w:hAnsi="Arial"/>
      <w:sz w:val="18"/>
      <w:szCs w:val="22"/>
    </w:rPr>
  </w:style>
  <w:style w:type="character" w:customStyle="1" w:styleId="Style1Char">
    <w:name w:val="Style1 Char"/>
    <w:link w:val="Style1"/>
    <w:locked/>
    <w:rsid w:val="000147E0"/>
    <w:rPr>
      <w:rFonts w:ascii="Angsana New" w:hAnsi="Angsana New"/>
      <w:b/>
      <w:bCs/>
      <w:sz w:val="32"/>
      <w:szCs w:val="32"/>
      <w:lang w:val="x-none" w:eastAsia="x-none"/>
    </w:rPr>
  </w:style>
  <w:style w:type="paragraph" w:customStyle="1" w:styleId="Style1">
    <w:name w:val="Style1"/>
    <w:basedOn w:val="Normal"/>
    <w:link w:val="Style1Char"/>
    <w:qFormat/>
    <w:rsid w:val="000147E0"/>
    <w:pPr>
      <w:numPr>
        <w:numId w:val="15"/>
      </w:numPr>
      <w:overflowPunct w:val="0"/>
      <w:autoSpaceDE w:val="0"/>
      <w:autoSpaceDN w:val="0"/>
      <w:adjustRightInd w:val="0"/>
      <w:jc w:val="mediumKashida"/>
      <w:outlineLvl w:val="0"/>
    </w:pPr>
    <w:rPr>
      <w:rFonts w:hAnsi="Angsana New"/>
      <w:b/>
      <w:bCs/>
      <w:lang w:val="x-none" w:eastAsia="x-none"/>
    </w:rPr>
  </w:style>
  <w:style w:type="paragraph" w:styleId="EndnoteText">
    <w:name w:val="endnote text"/>
    <w:basedOn w:val="Normal"/>
    <w:link w:val="EndnoteTextChar"/>
    <w:uiPriority w:val="99"/>
    <w:unhideWhenUsed/>
    <w:rsid w:val="000147E0"/>
    <w:pPr>
      <w:overflowPunct w:val="0"/>
      <w:autoSpaceDE w:val="0"/>
      <w:autoSpaceDN w:val="0"/>
      <w:adjustRightInd w:val="0"/>
    </w:pPr>
    <w:rPr>
      <w:rFonts w:ascii="Times New Roman" w:eastAsia="Times New Roman" w:hAnsi="CordiaUPC"/>
      <w:sz w:val="20"/>
      <w:szCs w:val="25"/>
      <w:lang w:val="x-none"/>
    </w:rPr>
  </w:style>
  <w:style w:type="character" w:customStyle="1" w:styleId="EndnoteTextChar">
    <w:name w:val="Endnote Text Char"/>
    <w:basedOn w:val="DefaultParagraphFont"/>
    <w:link w:val="EndnoteText"/>
    <w:uiPriority w:val="99"/>
    <w:rsid w:val="000147E0"/>
    <w:rPr>
      <w:rFonts w:eastAsia="Times New Roman" w:hAnsi="CordiaUPC"/>
      <w:szCs w:val="25"/>
      <w:lang w:val="x-none" w:eastAsia="en-US"/>
    </w:rPr>
  </w:style>
  <w:style w:type="paragraph" w:styleId="TOCHeading">
    <w:name w:val="TOC Heading"/>
    <w:basedOn w:val="Heading1"/>
    <w:next w:val="Normal"/>
    <w:uiPriority w:val="39"/>
    <w:unhideWhenUsed/>
    <w:qFormat/>
    <w:rsid w:val="000147E0"/>
    <w:pPr>
      <w:tabs>
        <w:tab w:val="clear" w:pos="360"/>
      </w:tabs>
      <w:overflowPunct w:val="0"/>
      <w:autoSpaceDE w:val="0"/>
      <w:autoSpaceDN w:val="0"/>
      <w:adjustRightInd w:val="0"/>
      <w:spacing w:before="240" w:after="60"/>
      <w:jc w:val="left"/>
      <w:outlineLvl w:val="9"/>
    </w:pPr>
    <w:rPr>
      <w:rFonts w:ascii="Cambria" w:eastAsia="Times New Roman" w:hAnsi="Cambria" w:cstheme="majorBidi"/>
      <w:b w:val="0"/>
      <w:i/>
      <w:iCs/>
      <w:kern w:val="32"/>
      <w:sz w:val="32"/>
      <w:szCs w:val="40"/>
      <w:lang w:val="x-none" w:eastAsia="x-none"/>
    </w:rPr>
  </w:style>
  <w:style w:type="paragraph" w:customStyle="1" w:styleId="CM2">
    <w:name w:val="CM2"/>
    <w:basedOn w:val="Normal"/>
    <w:next w:val="Normal"/>
    <w:uiPriority w:val="99"/>
    <w:rsid w:val="000147E0"/>
    <w:pPr>
      <w:widowControl w:val="0"/>
      <w:autoSpaceDE w:val="0"/>
      <w:autoSpaceDN w:val="0"/>
      <w:adjustRightInd w:val="0"/>
    </w:pPr>
    <w:rPr>
      <w:rFonts w:ascii="Calibri" w:eastAsia="Times New Roman" w:hAnsi="Calibri" w:cs="EucrosiaUPC"/>
      <w:sz w:val="24"/>
      <w:szCs w:val="24"/>
    </w:rPr>
  </w:style>
  <w:style w:type="paragraph" w:customStyle="1" w:styleId="CM1">
    <w:name w:val="CM1"/>
    <w:basedOn w:val="Normal"/>
    <w:next w:val="Normal"/>
    <w:uiPriority w:val="99"/>
    <w:rsid w:val="000147E0"/>
    <w:pPr>
      <w:widowControl w:val="0"/>
      <w:autoSpaceDE w:val="0"/>
      <w:autoSpaceDN w:val="0"/>
      <w:adjustRightInd w:val="0"/>
      <w:spacing w:line="368" w:lineRule="atLeast"/>
    </w:pPr>
    <w:rPr>
      <w:rFonts w:ascii="Calibri" w:eastAsia="Times New Roman" w:hAnsi="Calibri" w:cs="EucrosiaUPC"/>
      <w:sz w:val="24"/>
      <w:szCs w:val="24"/>
    </w:rPr>
  </w:style>
  <w:style w:type="paragraph" w:customStyle="1" w:styleId="ps-000-normal">
    <w:name w:val="ps-000-normal"/>
    <w:basedOn w:val="Normal"/>
    <w:uiPriority w:val="99"/>
    <w:rsid w:val="000147E0"/>
    <w:rPr>
      <w:rFonts w:ascii="Verdana" w:eastAsia="Times New Roman" w:hAnsi="Verdana" w:cs="Times New Roman"/>
      <w:color w:val="000000"/>
      <w:sz w:val="20"/>
      <w:szCs w:val="20"/>
    </w:rPr>
  </w:style>
  <w:style w:type="character" w:customStyle="1" w:styleId="KGI1Char">
    <w:name w:val="KGI 1 Char"/>
    <w:link w:val="KGI1"/>
    <w:locked/>
    <w:rsid w:val="000147E0"/>
  </w:style>
  <w:style w:type="paragraph" w:customStyle="1" w:styleId="KGI1">
    <w:name w:val="KGI 1"/>
    <w:basedOn w:val="Style1"/>
    <w:link w:val="KGI1Char"/>
    <w:qFormat/>
    <w:rsid w:val="000147E0"/>
    <w:pPr>
      <w:numPr>
        <w:numId w:val="9"/>
      </w:numPr>
      <w:tabs>
        <w:tab w:val="clear" w:pos="360"/>
      </w:tabs>
      <w:ind w:left="720" w:hanging="540"/>
    </w:pPr>
    <w:rPr>
      <w:rFonts w:ascii="Times New Roman" w:hAnsi="Times New Roman"/>
      <w:b w:val="0"/>
      <w:bCs w:val="0"/>
      <w:sz w:val="20"/>
      <w:szCs w:val="20"/>
      <w:lang w:val="en-GB" w:eastAsia="en-GB"/>
    </w:rPr>
  </w:style>
  <w:style w:type="character" w:customStyle="1" w:styleId="shorttext">
    <w:name w:val="short_text"/>
    <w:rsid w:val="000147E0"/>
  </w:style>
  <w:style w:type="table" w:customStyle="1" w:styleId="TableGrid11">
    <w:name w:val="Table Grid11"/>
    <w:basedOn w:val="TableNormal"/>
    <w:uiPriority w:val="59"/>
    <w:rsid w:val="000147E0"/>
    <w:rPr>
      <w:rFonts w:ascii="Calibri" w:eastAsia="Calibri" w:hAnsi="Calibri" w:cs="Cordia New"/>
      <w:sz w:val="22"/>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147E0"/>
    <w:rPr>
      <w:b/>
      <w:bCs/>
      <w:smallCaps/>
      <w:color w:val="4472C4" w:themeColor="accent1"/>
      <w:spacing w:val="5"/>
    </w:rPr>
  </w:style>
  <w:style w:type="paragraph" w:customStyle="1" w:styleId="Style2">
    <w:name w:val="Style2"/>
    <w:basedOn w:val="Heading1"/>
    <w:qFormat/>
    <w:rsid w:val="000147E0"/>
    <w:pPr>
      <w:keepLines/>
      <w:numPr>
        <w:numId w:val="1"/>
      </w:numPr>
      <w:tabs>
        <w:tab w:val="clear" w:pos="360"/>
      </w:tabs>
      <w:autoSpaceDE w:val="0"/>
      <w:autoSpaceDN w:val="0"/>
      <w:jc w:val="left"/>
    </w:pPr>
    <w:rPr>
      <w:rFonts w:eastAsia="Times New Roman" w:hAnsi="Angsana New" w:cstheme="majorBidi"/>
      <w:sz w:val="30"/>
      <w:szCs w:val="30"/>
      <w:lang w:val="th-TH"/>
    </w:rPr>
  </w:style>
  <w:style w:type="character" w:customStyle="1" w:styleId="UnresolvedMention1">
    <w:name w:val="Unresolved Mention1"/>
    <w:basedOn w:val="DefaultParagraphFont"/>
    <w:uiPriority w:val="99"/>
    <w:semiHidden/>
    <w:unhideWhenUsed/>
    <w:rsid w:val="000147E0"/>
    <w:rPr>
      <w:color w:val="605E5C"/>
      <w:shd w:val="clear" w:color="auto" w:fill="E1DFDD"/>
    </w:rPr>
  </w:style>
  <w:style w:type="character" w:customStyle="1" w:styleId="ListParagraphChar">
    <w:name w:val="List Paragraph Char"/>
    <w:link w:val="ListParagraph"/>
    <w:uiPriority w:val="34"/>
    <w:rsid w:val="00F0242C"/>
    <w:rPr>
      <w:rFonts w:eastAsia="Times New Roman"/>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1850">
      <w:bodyDiv w:val="1"/>
      <w:marLeft w:val="0"/>
      <w:marRight w:val="0"/>
      <w:marTop w:val="0"/>
      <w:marBottom w:val="0"/>
      <w:divBdr>
        <w:top w:val="none" w:sz="0" w:space="0" w:color="auto"/>
        <w:left w:val="none" w:sz="0" w:space="0" w:color="auto"/>
        <w:bottom w:val="none" w:sz="0" w:space="0" w:color="auto"/>
        <w:right w:val="none" w:sz="0" w:space="0" w:color="auto"/>
      </w:divBdr>
    </w:div>
    <w:div w:id="46683956">
      <w:bodyDiv w:val="1"/>
      <w:marLeft w:val="0"/>
      <w:marRight w:val="0"/>
      <w:marTop w:val="0"/>
      <w:marBottom w:val="0"/>
      <w:divBdr>
        <w:top w:val="none" w:sz="0" w:space="0" w:color="auto"/>
        <w:left w:val="none" w:sz="0" w:space="0" w:color="auto"/>
        <w:bottom w:val="none" w:sz="0" w:space="0" w:color="auto"/>
        <w:right w:val="none" w:sz="0" w:space="0" w:color="auto"/>
      </w:divBdr>
    </w:div>
    <w:div w:id="68357865">
      <w:bodyDiv w:val="1"/>
      <w:marLeft w:val="0"/>
      <w:marRight w:val="0"/>
      <w:marTop w:val="0"/>
      <w:marBottom w:val="0"/>
      <w:divBdr>
        <w:top w:val="none" w:sz="0" w:space="0" w:color="auto"/>
        <w:left w:val="none" w:sz="0" w:space="0" w:color="auto"/>
        <w:bottom w:val="none" w:sz="0" w:space="0" w:color="auto"/>
        <w:right w:val="none" w:sz="0" w:space="0" w:color="auto"/>
      </w:divBdr>
    </w:div>
    <w:div w:id="99499492">
      <w:bodyDiv w:val="1"/>
      <w:marLeft w:val="0"/>
      <w:marRight w:val="0"/>
      <w:marTop w:val="0"/>
      <w:marBottom w:val="0"/>
      <w:divBdr>
        <w:top w:val="none" w:sz="0" w:space="0" w:color="auto"/>
        <w:left w:val="none" w:sz="0" w:space="0" w:color="auto"/>
        <w:bottom w:val="none" w:sz="0" w:space="0" w:color="auto"/>
        <w:right w:val="none" w:sz="0" w:space="0" w:color="auto"/>
      </w:divBdr>
    </w:div>
    <w:div w:id="136996969">
      <w:bodyDiv w:val="1"/>
      <w:marLeft w:val="0"/>
      <w:marRight w:val="0"/>
      <w:marTop w:val="0"/>
      <w:marBottom w:val="0"/>
      <w:divBdr>
        <w:top w:val="none" w:sz="0" w:space="0" w:color="auto"/>
        <w:left w:val="none" w:sz="0" w:space="0" w:color="auto"/>
        <w:bottom w:val="none" w:sz="0" w:space="0" w:color="auto"/>
        <w:right w:val="none" w:sz="0" w:space="0" w:color="auto"/>
      </w:divBdr>
    </w:div>
    <w:div w:id="147944960">
      <w:bodyDiv w:val="1"/>
      <w:marLeft w:val="0"/>
      <w:marRight w:val="0"/>
      <w:marTop w:val="0"/>
      <w:marBottom w:val="0"/>
      <w:divBdr>
        <w:top w:val="none" w:sz="0" w:space="0" w:color="auto"/>
        <w:left w:val="none" w:sz="0" w:space="0" w:color="auto"/>
        <w:bottom w:val="none" w:sz="0" w:space="0" w:color="auto"/>
        <w:right w:val="none" w:sz="0" w:space="0" w:color="auto"/>
      </w:divBdr>
    </w:div>
    <w:div w:id="160855655">
      <w:bodyDiv w:val="1"/>
      <w:marLeft w:val="0"/>
      <w:marRight w:val="0"/>
      <w:marTop w:val="0"/>
      <w:marBottom w:val="0"/>
      <w:divBdr>
        <w:top w:val="none" w:sz="0" w:space="0" w:color="auto"/>
        <w:left w:val="none" w:sz="0" w:space="0" w:color="auto"/>
        <w:bottom w:val="none" w:sz="0" w:space="0" w:color="auto"/>
        <w:right w:val="none" w:sz="0" w:space="0" w:color="auto"/>
      </w:divBdr>
    </w:div>
    <w:div w:id="205216606">
      <w:bodyDiv w:val="1"/>
      <w:marLeft w:val="0"/>
      <w:marRight w:val="0"/>
      <w:marTop w:val="0"/>
      <w:marBottom w:val="0"/>
      <w:divBdr>
        <w:top w:val="none" w:sz="0" w:space="0" w:color="auto"/>
        <w:left w:val="none" w:sz="0" w:space="0" w:color="auto"/>
        <w:bottom w:val="none" w:sz="0" w:space="0" w:color="auto"/>
        <w:right w:val="none" w:sz="0" w:space="0" w:color="auto"/>
      </w:divBdr>
    </w:div>
    <w:div w:id="213852040">
      <w:bodyDiv w:val="1"/>
      <w:marLeft w:val="0"/>
      <w:marRight w:val="0"/>
      <w:marTop w:val="0"/>
      <w:marBottom w:val="0"/>
      <w:divBdr>
        <w:top w:val="none" w:sz="0" w:space="0" w:color="auto"/>
        <w:left w:val="none" w:sz="0" w:space="0" w:color="auto"/>
        <w:bottom w:val="none" w:sz="0" w:space="0" w:color="auto"/>
        <w:right w:val="none" w:sz="0" w:space="0" w:color="auto"/>
      </w:divBdr>
    </w:div>
    <w:div w:id="222373267">
      <w:bodyDiv w:val="1"/>
      <w:marLeft w:val="0"/>
      <w:marRight w:val="0"/>
      <w:marTop w:val="0"/>
      <w:marBottom w:val="0"/>
      <w:divBdr>
        <w:top w:val="none" w:sz="0" w:space="0" w:color="auto"/>
        <w:left w:val="none" w:sz="0" w:space="0" w:color="auto"/>
        <w:bottom w:val="none" w:sz="0" w:space="0" w:color="auto"/>
        <w:right w:val="none" w:sz="0" w:space="0" w:color="auto"/>
      </w:divBdr>
    </w:div>
    <w:div w:id="232087770">
      <w:bodyDiv w:val="1"/>
      <w:marLeft w:val="0"/>
      <w:marRight w:val="0"/>
      <w:marTop w:val="0"/>
      <w:marBottom w:val="0"/>
      <w:divBdr>
        <w:top w:val="none" w:sz="0" w:space="0" w:color="auto"/>
        <w:left w:val="none" w:sz="0" w:space="0" w:color="auto"/>
        <w:bottom w:val="none" w:sz="0" w:space="0" w:color="auto"/>
        <w:right w:val="none" w:sz="0" w:space="0" w:color="auto"/>
      </w:divBdr>
    </w:div>
    <w:div w:id="241532515">
      <w:bodyDiv w:val="1"/>
      <w:marLeft w:val="0"/>
      <w:marRight w:val="0"/>
      <w:marTop w:val="0"/>
      <w:marBottom w:val="0"/>
      <w:divBdr>
        <w:top w:val="none" w:sz="0" w:space="0" w:color="auto"/>
        <w:left w:val="none" w:sz="0" w:space="0" w:color="auto"/>
        <w:bottom w:val="none" w:sz="0" w:space="0" w:color="auto"/>
        <w:right w:val="none" w:sz="0" w:space="0" w:color="auto"/>
      </w:divBdr>
    </w:div>
    <w:div w:id="242838277">
      <w:bodyDiv w:val="1"/>
      <w:marLeft w:val="0"/>
      <w:marRight w:val="0"/>
      <w:marTop w:val="0"/>
      <w:marBottom w:val="0"/>
      <w:divBdr>
        <w:top w:val="none" w:sz="0" w:space="0" w:color="auto"/>
        <w:left w:val="none" w:sz="0" w:space="0" w:color="auto"/>
        <w:bottom w:val="none" w:sz="0" w:space="0" w:color="auto"/>
        <w:right w:val="none" w:sz="0" w:space="0" w:color="auto"/>
      </w:divBdr>
    </w:div>
    <w:div w:id="245306596">
      <w:bodyDiv w:val="1"/>
      <w:marLeft w:val="0"/>
      <w:marRight w:val="0"/>
      <w:marTop w:val="0"/>
      <w:marBottom w:val="0"/>
      <w:divBdr>
        <w:top w:val="none" w:sz="0" w:space="0" w:color="auto"/>
        <w:left w:val="none" w:sz="0" w:space="0" w:color="auto"/>
        <w:bottom w:val="none" w:sz="0" w:space="0" w:color="auto"/>
        <w:right w:val="none" w:sz="0" w:space="0" w:color="auto"/>
      </w:divBdr>
    </w:div>
    <w:div w:id="247544810">
      <w:bodyDiv w:val="1"/>
      <w:marLeft w:val="0"/>
      <w:marRight w:val="0"/>
      <w:marTop w:val="0"/>
      <w:marBottom w:val="0"/>
      <w:divBdr>
        <w:top w:val="none" w:sz="0" w:space="0" w:color="auto"/>
        <w:left w:val="none" w:sz="0" w:space="0" w:color="auto"/>
        <w:bottom w:val="none" w:sz="0" w:space="0" w:color="auto"/>
        <w:right w:val="none" w:sz="0" w:space="0" w:color="auto"/>
      </w:divBdr>
    </w:div>
    <w:div w:id="255986547">
      <w:bodyDiv w:val="1"/>
      <w:marLeft w:val="0"/>
      <w:marRight w:val="0"/>
      <w:marTop w:val="0"/>
      <w:marBottom w:val="0"/>
      <w:divBdr>
        <w:top w:val="none" w:sz="0" w:space="0" w:color="auto"/>
        <w:left w:val="none" w:sz="0" w:space="0" w:color="auto"/>
        <w:bottom w:val="none" w:sz="0" w:space="0" w:color="auto"/>
        <w:right w:val="none" w:sz="0" w:space="0" w:color="auto"/>
      </w:divBdr>
    </w:div>
    <w:div w:id="257178457">
      <w:bodyDiv w:val="1"/>
      <w:marLeft w:val="0"/>
      <w:marRight w:val="0"/>
      <w:marTop w:val="0"/>
      <w:marBottom w:val="0"/>
      <w:divBdr>
        <w:top w:val="none" w:sz="0" w:space="0" w:color="auto"/>
        <w:left w:val="none" w:sz="0" w:space="0" w:color="auto"/>
        <w:bottom w:val="none" w:sz="0" w:space="0" w:color="auto"/>
        <w:right w:val="none" w:sz="0" w:space="0" w:color="auto"/>
      </w:divBdr>
    </w:div>
    <w:div w:id="332950208">
      <w:bodyDiv w:val="1"/>
      <w:marLeft w:val="0"/>
      <w:marRight w:val="0"/>
      <w:marTop w:val="0"/>
      <w:marBottom w:val="0"/>
      <w:divBdr>
        <w:top w:val="none" w:sz="0" w:space="0" w:color="auto"/>
        <w:left w:val="none" w:sz="0" w:space="0" w:color="auto"/>
        <w:bottom w:val="none" w:sz="0" w:space="0" w:color="auto"/>
        <w:right w:val="none" w:sz="0" w:space="0" w:color="auto"/>
      </w:divBdr>
    </w:div>
    <w:div w:id="373849590">
      <w:bodyDiv w:val="1"/>
      <w:marLeft w:val="0"/>
      <w:marRight w:val="0"/>
      <w:marTop w:val="0"/>
      <w:marBottom w:val="0"/>
      <w:divBdr>
        <w:top w:val="none" w:sz="0" w:space="0" w:color="auto"/>
        <w:left w:val="none" w:sz="0" w:space="0" w:color="auto"/>
        <w:bottom w:val="none" w:sz="0" w:space="0" w:color="auto"/>
        <w:right w:val="none" w:sz="0" w:space="0" w:color="auto"/>
      </w:divBdr>
    </w:div>
    <w:div w:id="434399909">
      <w:bodyDiv w:val="1"/>
      <w:marLeft w:val="0"/>
      <w:marRight w:val="0"/>
      <w:marTop w:val="0"/>
      <w:marBottom w:val="0"/>
      <w:divBdr>
        <w:top w:val="none" w:sz="0" w:space="0" w:color="auto"/>
        <w:left w:val="none" w:sz="0" w:space="0" w:color="auto"/>
        <w:bottom w:val="none" w:sz="0" w:space="0" w:color="auto"/>
        <w:right w:val="none" w:sz="0" w:space="0" w:color="auto"/>
      </w:divBdr>
    </w:div>
    <w:div w:id="439228215">
      <w:bodyDiv w:val="1"/>
      <w:marLeft w:val="0"/>
      <w:marRight w:val="0"/>
      <w:marTop w:val="0"/>
      <w:marBottom w:val="0"/>
      <w:divBdr>
        <w:top w:val="none" w:sz="0" w:space="0" w:color="auto"/>
        <w:left w:val="none" w:sz="0" w:space="0" w:color="auto"/>
        <w:bottom w:val="none" w:sz="0" w:space="0" w:color="auto"/>
        <w:right w:val="none" w:sz="0" w:space="0" w:color="auto"/>
      </w:divBdr>
    </w:div>
    <w:div w:id="466431279">
      <w:bodyDiv w:val="1"/>
      <w:marLeft w:val="0"/>
      <w:marRight w:val="0"/>
      <w:marTop w:val="0"/>
      <w:marBottom w:val="0"/>
      <w:divBdr>
        <w:top w:val="none" w:sz="0" w:space="0" w:color="auto"/>
        <w:left w:val="none" w:sz="0" w:space="0" w:color="auto"/>
        <w:bottom w:val="none" w:sz="0" w:space="0" w:color="auto"/>
        <w:right w:val="none" w:sz="0" w:space="0" w:color="auto"/>
      </w:divBdr>
    </w:div>
    <w:div w:id="469369745">
      <w:bodyDiv w:val="1"/>
      <w:marLeft w:val="0"/>
      <w:marRight w:val="0"/>
      <w:marTop w:val="0"/>
      <w:marBottom w:val="0"/>
      <w:divBdr>
        <w:top w:val="none" w:sz="0" w:space="0" w:color="auto"/>
        <w:left w:val="none" w:sz="0" w:space="0" w:color="auto"/>
        <w:bottom w:val="none" w:sz="0" w:space="0" w:color="auto"/>
        <w:right w:val="none" w:sz="0" w:space="0" w:color="auto"/>
      </w:divBdr>
    </w:div>
    <w:div w:id="540633280">
      <w:bodyDiv w:val="1"/>
      <w:marLeft w:val="0"/>
      <w:marRight w:val="0"/>
      <w:marTop w:val="0"/>
      <w:marBottom w:val="0"/>
      <w:divBdr>
        <w:top w:val="none" w:sz="0" w:space="0" w:color="auto"/>
        <w:left w:val="none" w:sz="0" w:space="0" w:color="auto"/>
        <w:bottom w:val="none" w:sz="0" w:space="0" w:color="auto"/>
        <w:right w:val="none" w:sz="0" w:space="0" w:color="auto"/>
      </w:divBdr>
    </w:div>
    <w:div w:id="581183605">
      <w:bodyDiv w:val="1"/>
      <w:marLeft w:val="0"/>
      <w:marRight w:val="0"/>
      <w:marTop w:val="0"/>
      <w:marBottom w:val="0"/>
      <w:divBdr>
        <w:top w:val="none" w:sz="0" w:space="0" w:color="auto"/>
        <w:left w:val="none" w:sz="0" w:space="0" w:color="auto"/>
        <w:bottom w:val="none" w:sz="0" w:space="0" w:color="auto"/>
        <w:right w:val="none" w:sz="0" w:space="0" w:color="auto"/>
      </w:divBdr>
    </w:div>
    <w:div w:id="587466955">
      <w:bodyDiv w:val="1"/>
      <w:marLeft w:val="0"/>
      <w:marRight w:val="0"/>
      <w:marTop w:val="0"/>
      <w:marBottom w:val="0"/>
      <w:divBdr>
        <w:top w:val="none" w:sz="0" w:space="0" w:color="auto"/>
        <w:left w:val="none" w:sz="0" w:space="0" w:color="auto"/>
        <w:bottom w:val="none" w:sz="0" w:space="0" w:color="auto"/>
        <w:right w:val="none" w:sz="0" w:space="0" w:color="auto"/>
      </w:divBdr>
    </w:div>
    <w:div w:id="595862917">
      <w:bodyDiv w:val="1"/>
      <w:marLeft w:val="0"/>
      <w:marRight w:val="0"/>
      <w:marTop w:val="0"/>
      <w:marBottom w:val="0"/>
      <w:divBdr>
        <w:top w:val="none" w:sz="0" w:space="0" w:color="auto"/>
        <w:left w:val="none" w:sz="0" w:space="0" w:color="auto"/>
        <w:bottom w:val="none" w:sz="0" w:space="0" w:color="auto"/>
        <w:right w:val="none" w:sz="0" w:space="0" w:color="auto"/>
      </w:divBdr>
    </w:div>
    <w:div w:id="639067920">
      <w:bodyDiv w:val="1"/>
      <w:marLeft w:val="0"/>
      <w:marRight w:val="0"/>
      <w:marTop w:val="0"/>
      <w:marBottom w:val="0"/>
      <w:divBdr>
        <w:top w:val="none" w:sz="0" w:space="0" w:color="auto"/>
        <w:left w:val="none" w:sz="0" w:space="0" w:color="auto"/>
        <w:bottom w:val="none" w:sz="0" w:space="0" w:color="auto"/>
        <w:right w:val="none" w:sz="0" w:space="0" w:color="auto"/>
      </w:divBdr>
    </w:div>
    <w:div w:id="641807027">
      <w:bodyDiv w:val="1"/>
      <w:marLeft w:val="0"/>
      <w:marRight w:val="0"/>
      <w:marTop w:val="0"/>
      <w:marBottom w:val="0"/>
      <w:divBdr>
        <w:top w:val="none" w:sz="0" w:space="0" w:color="auto"/>
        <w:left w:val="none" w:sz="0" w:space="0" w:color="auto"/>
        <w:bottom w:val="none" w:sz="0" w:space="0" w:color="auto"/>
        <w:right w:val="none" w:sz="0" w:space="0" w:color="auto"/>
      </w:divBdr>
    </w:div>
    <w:div w:id="650870184">
      <w:bodyDiv w:val="1"/>
      <w:marLeft w:val="0"/>
      <w:marRight w:val="0"/>
      <w:marTop w:val="0"/>
      <w:marBottom w:val="0"/>
      <w:divBdr>
        <w:top w:val="none" w:sz="0" w:space="0" w:color="auto"/>
        <w:left w:val="none" w:sz="0" w:space="0" w:color="auto"/>
        <w:bottom w:val="none" w:sz="0" w:space="0" w:color="auto"/>
        <w:right w:val="none" w:sz="0" w:space="0" w:color="auto"/>
      </w:divBdr>
    </w:div>
    <w:div w:id="681855873">
      <w:bodyDiv w:val="1"/>
      <w:marLeft w:val="0"/>
      <w:marRight w:val="0"/>
      <w:marTop w:val="0"/>
      <w:marBottom w:val="0"/>
      <w:divBdr>
        <w:top w:val="none" w:sz="0" w:space="0" w:color="auto"/>
        <w:left w:val="none" w:sz="0" w:space="0" w:color="auto"/>
        <w:bottom w:val="none" w:sz="0" w:space="0" w:color="auto"/>
        <w:right w:val="none" w:sz="0" w:space="0" w:color="auto"/>
      </w:divBdr>
    </w:div>
    <w:div w:id="685401727">
      <w:bodyDiv w:val="1"/>
      <w:marLeft w:val="0"/>
      <w:marRight w:val="0"/>
      <w:marTop w:val="0"/>
      <w:marBottom w:val="0"/>
      <w:divBdr>
        <w:top w:val="none" w:sz="0" w:space="0" w:color="auto"/>
        <w:left w:val="none" w:sz="0" w:space="0" w:color="auto"/>
        <w:bottom w:val="none" w:sz="0" w:space="0" w:color="auto"/>
        <w:right w:val="none" w:sz="0" w:space="0" w:color="auto"/>
      </w:divBdr>
    </w:div>
    <w:div w:id="795679231">
      <w:bodyDiv w:val="1"/>
      <w:marLeft w:val="0"/>
      <w:marRight w:val="0"/>
      <w:marTop w:val="0"/>
      <w:marBottom w:val="0"/>
      <w:divBdr>
        <w:top w:val="none" w:sz="0" w:space="0" w:color="auto"/>
        <w:left w:val="none" w:sz="0" w:space="0" w:color="auto"/>
        <w:bottom w:val="none" w:sz="0" w:space="0" w:color="auto"/>
        <w:right w:val="none" w:sz="0" w:space="0" w:color="auto"/>
      </w:divBdr>
    </w:div>
    <w:div w:id="797340267">
      <w:bodyDiv w:val="1"/>
      <w:marLeft w:val="0"/>
      <w:marRight w:val="0"/>
      <w:marTop w:val="0"/>
      <w:marBottom w:val="0"/>
      <w:divBdr>
        <w:top w:val="none" w:sz="0" w:space="0" w:color="auto"/>
        <w:left w:val="none" w:sz="0" w:space="0" w:color="auto"/>
        <w:bottom w:val="none" w:sz="0" w:space="0" w:color="auto"/>
        <w:right w:val="none" w:sz="0" w:space="0" w:color="auto"/>
      </w:divBdr>
    </w:div>
    <w:div w:id="879055444">
      <w:bodyDiv w:val="1"/>
      <w:marLeft w:val="0"/>
      <w:marRight w:val="0"/>
      <w:marTop w:val="0"/>
      <w:marBottom w:val="0"/>
      <w:divBdr>
        <w:top w:val="none" w:sz="0" w:space="0" w:color="auto"/>
        <w:left w:val="none" w:sz="0" w:space="0" w:color="auto"/>
        <w:bottom w:val="none" w:sz="0" w:space="0" w:color="auto"/>
        <w:right w:val="none" w:sz="0" w:space="0" w:color="auto"/>
      </w:divBdr>
    </w:div>
    <w:div w:id="889802901">
      <w:bodyDiv w:val="1"/>
      <w:marLeft w:val="0"/>
      <w:marRight w:val="0"/>
      <w:marTop w:val="0"/>
      <w:marBottom w:val="0"/>
      <w:divBdr>
        <w:top w:val="none" w:sz="0" w:space="0" w:color="auto"/>
        <w:left w:val="none" w:sz="0" w:space="0" w:color="auto"/>
        <w:bottom w:val="none" w:sz="0" w:space="0" w:color="auto"/>
        <w:right w:val="none" w:sz="0" w:space="0" w:color="auto"/>
      </w:divBdr>
    </w:div>
    <w:div w:id="892427807">
      <w:bodyDiv w:val="1"/>
      <w:marLeft w:val="0"/>
      <w:marRight w:val="0"/>
      <w:marTop w:val="0"/>
      <w:marBottom w:val="0"/>
      <w:divBdr>
        <w:top w:val="none" w:sz="0" w:space="0" w:color="auto"/>
        <w:left w:val="none" w:sz="0" w:space="0" w:color="auto"/>
        <w:bottom w:val="none" w:sz="0" w:space="0" w:color="auto"/>
        <w:right w:val="none" w:sz="0" w:space="0" w:color="auto"/>
      </w:divBdr>
    </w:div>
    <w:div w:id="893853222">
      <w:bodyDiv w:val="1"/>
      <w:marLeft w:val="0"/>
      <w:marRight w:val="0"/>
      <w:marTop w:val="0"/>
      <w:marBottom w:val="0"/>
      <w:divBdr>
        <w:top w:val="none" w:sz="0" w:space="0" w:color="auto"/>
        <w:left w:val="none" w:sz="0" w:space="0" w:color="auto"/>
        <w:bottom w:val="none" w:sz="0" w:space="0" w:color="auto"/>
        <w:right w:val="none" w:sz="0" w:space="0" w:color="auto"/>
      </w:divBdr>
    </w:div>
    <w:div w:id="901713451">
      <w:bodyDiv w:val="1"/>
      <w:marLeft w:val="0"/>
      <w:marRight w:val="0"/>
      <w:marTop w:val="0"/>
      <w:marBottom w:val="0"/>
      <w:divBdr>
        <w:top w:val="none" w:sz="0" w:space="0" w:color="auto"/>
        <w:left w:val="none" w:sz="0" w:space="0" w:color="auto"/>
        <w:bottom w:val="none" w:sz="0" w:space="0" w:color="auto"/>
        <w:right w:val="none" w:sz="0" w:space="0" w:color="auto"/>
      </w:divBdr>
    </w:div>
    <w:div w:id="972295630">
      <w:bodyDiv w:val="1"/>
      <w:marLeft w:val="0"/>
      <w:marRight w:val="0"/>
      <w:marTop w:val="0"/>
      <w:marBottom w:val="0"/>
      <w:divBdr>
        <w:top w:val="none" w:sz="0" w:space="0" w:color="auto"/>
        <w:left w:val="none" w:sz="0" w:space="0" w:color="auto"/>
        <w:bottom w:val="none" w:sz="0" w:space="0" w:color="auto"/>
        <w:right w:val="none" w:sz="0" w:space="0" w:color="auto"/>
      </w:divBdr>
    </w:div>
    <w:div w:id="975719289">
      <w:bodyDiv w:val="1"/>
      <w:marLeft w:val="0"/>
      <w:marRight w:val="0"/>
      <w:marTop w:val="0"/>
      <w:marBottom w:val="0"/>
      <w:divBdr>
        <w:top w:val="none" w:sz="0" w:space="0" w:color="auto"/>
        <w:left w:val="none" w:sz="0" w:space="0" w:color="auto"/>
        <w:bottom w:val="none" w:sz="0" w:space="0" w:color="auto"/>
        <w:right w:val="none" w:sz="0" w:space="0" w:color="auto"/>
      </w:divBdr>
    </w:div>
    <w:div w:id="993218019">
      <w:bodyDiv w:val="1"/>
      <w:marLeft w:val="0"/>
      <w:marRight w:val="0"/>
      <w:marTop w:val="0"/>
      <w:marBottom w:val="0"/>
      <w:divBdr>
        <w:top w:val="none" w:sz="0" w:space="0" w:color="auto"/>
        <w:left w:val="none" w:sz="0" w:space="0" w:color="auto"/>
        <w:bottom w:val="none" w:sz="0" w:space="0" w:color="auto"/>
        <w:right w:val="none" w:sz="0" w:space="0" w:color="auto"/>
      </w:divBdr>
    </w:div>
    <w:div w:id="1013142272">
      <w:bodyDiv w:val="1"/>
      <w:marLeft w:val="0"/>
      <w:marRight w:val="0"/>
      <w:marTop w:val="0"/>
      <w:marBottom w:val="0"/>
      <w:divBdr>
        <w:top w:val="none" w:sz="0" w:space="0" w:color="auto"/>
        <w:left w:val="none" w:sz="0" w:space="0" w:color="auto"/>
        <w:bottom w:val="none" w:sz="0" w:space="0" w:color="auto"/>
        <w:right w:val="none" w:sz="0" w:space="0" w:color="auto"/>
      </w:divBdr>
    </w:div>
    <w:div w:id="1013341651">
      <w:bodyDiv w:val="1"/>
      <w:marLeft w:val="0"/>
      <w:marRight w:val="0"/>
      <w:marTop w:val="0"/>
      <w:marBottom w:val="0"/>
      <w:divBdr>
        <w:top w:val="none" w:sz="0" w:space="0" w:color="auto"/>
        <w:left w:val="none" w:sz="0" w:space="0" w:color="auto"/>
        <w:bottom w:val="none" w:sz="0" w:space="0" w:color="auto"/>
        <w:right w:val="none" w:sz="0" w:space="0" w:color="auto"/>
      </w:divBdr>
    </w:div>
    <w:div w:id="1079443543">
      <w:bodyDiv w:val="1"/>
      <w:marLeft w:val="0"/>
      <w:marRight w:val="0"/>
      <w:marTop w:val="0"/>
      <w:marBottom w:val="0"/>
      <w:divBdr>
        <w:top w:val="none" w:sz="0" w:space="0" w:color="auto"/>
        <w:left w:val="none" w:sz="0" w:space="0" w:color="auto"/>
        <w:bottom w:val="none" w:sz="0" w:space="0" w:color="auto"/>
        <w:right w:val="none" w:sz="0" w:space="0" w:color="auto"/>
      </w:divBdr>
    </w:div>
    <w:div w:id="1095321185">
      <w:bodyDiv w:val="1"/>
      <w:marLeft w:val="0"/>
      <w:marRight w:val="0"/>
      <w:marTop w:val="0"/>
      <w:marBottom w:val="0"/>
      <w:divBdr>
        <w:top w:val="none" w:sz="0" w:space="0" w:color="auto"/>
        <w:left w:val="none" w:sz="0" w:space="0" w:color="auto"/>
        <w:bottom w:val="none" w:sz="0" w:space="0" w:color="auto"/>
        <w:right w:val="none" w:sz="0" w:space="0" w:color="auto"/>
      </w:divBdr>
    </w:div>
    <w:div w:id="1098409442">
      <w:bodyDiv w:val="1"/>
      <w:marLeft w:val="0"/>
      <w:marRight w:val="0"/>
      <w:marTop w:val="0"/>
      <w:marBottom w:val="0"/>
      <w:divBdr>
        <w:top w:val="none" w:sz="0" w:space="0" w:color="auto"/>
        <w:left w:val="none" w:sz="0" w:space="0" w:color="auto"/>
        <w:bottom w:val="none" w:sz="0" w:space="0" w:color="auto"/>
        <w:right w:val="none" w:sz="0" w:space="0" w:color="auto"/>
      </w:divBdr>
    </w:div>
    <w:div w:id="1158106971">
      <w:bodyDiv w:val="1"/>
      <w:marLeft w:val="0"/>
      <w:marRight w:val="0"/>
      <w:marTop w:val="0"/>
      <w:marBottom w:val="0"/>
      <w:divBdr>
        <w:top w:val="none" w:sz="0" w:space="0" w:color="auto"/>
        <w:left w:val="none" w:sz="0" w:space="0" w:color="auto"/>
        <w:bottom w:val="none" w:sz="0" w:space="0" w:color="auto"/>
        <w:right w:val="none" w:sz="0" w:space="0" w:color="auto"/>
      </w:divBdr>
    </w:div>
    <w:div w:id="1170172620">
      <w:bodyDiv w:val="1"/>
      <w:marLeft w:val="0"/>
      <w:marRight w:val="0"/>
      <w:marTop w:val="0"/>
      <w:marBottom w:val="0"/>
      <w:divBdr>
        <w:top w:val="none" w:sz="0" w:space="0" w:color="auto"/>
        <w:left w:val="none" w:sz="0" w:space="0" w:color="auto"/>
        <w:bottom w:val="none" w:sz="0" w:space="0" w:color="auto"/>
        <w:right w:val="none" w:sz="0" w:space="0" w:color="auto"/>
      </w:divBdr>
    </w:div>
    <w:div w:id="1224097745">
      <w:bodyDiv w:val="1"/>
      <w:marLeft w:val="0"/>
      <w:marRight w:val="0"/>
      <w:marTop w:val="0"/>
      <w:marBottom w:val="0"/>
      <w:divBdr>
        <w:top w:val="none" w:sz="0" w:space="0" w:color="auto"/>
        <w:left w:val="none" w:sz="0" w:space="0" w:color="auto"/>
        <w:bottom w:val="none" w:sz="0" w:space="0" w:color="auto"/>
        <w:right w:val="none" w:sz="0" w:space="0" w:color="auto"/>
      </w:divBdr>
    </w:div>
    <w:div w:id="1293755512">
      <w:bodyDiv w:val="1"/>
      <w:marLeft w:val="0"/>
      <w:marRight w:val="0"/>
      <w:marTop w:val="0"/>
      <w:marBottom w:val="0"/>
      <w:divBdr>
        <w:top w:val="none" w:sz="0" w:space="0" w:color="auto"/>
        <w:left w:val="none" w:sz="0" w:space="0" w:color="auto"/>
        <w:bottom w:val="none" w:sz="0" w:space="0" w:color="auto"/>
        <w:right w:val="none" w:sz="0" w:space="0" w:color="auto"/>
      </w:divBdr>
    </w:div>
    <w:div w:id="1302881080">
      <w:bodyDiv w:val="1"/>
      <w:marLeft w:val="0"/>
      <w:marRight w:val="0"/>
      <w:marTop w:val="0"/>
      <w:marBottom w:val="0"/>
      <w:divBdr>
        <w:top w:val="none" w:sz="0" w:space="0" w:color="auto"/>
        <w:left w:val="none" w:sz="0" w:space="0" w:color="auto"/>
        <w:bottom w:val="none" w:sz="0" w:space="0" w:color="auto"/>
        <w:right w:val="none" w:sz="0" w:space="0" w:color="auto"/>
      </w:divBdr>
    </w:div>
    <w:div w:id="1412464184">
      <w:bodyDiv w:val="1"/>
      <w:marLeft w:val="0"/>
      <w:marRight w:val="0"/>
      <w:marTop w:val="0"/>
      <w:marBottom w:val="0"/>
      <w:divBdr>
        <w:top w:val="none" w:sz="0" w:space="0" w:color="auto"/>
        <w:left w:val="none" w:sz="0" w:space="0" w:color="auto"/>
        <w:bottom w:val="none" w:sz="0" w:space="0" w:color="auto"/>
        <w:right w:val="none" w:sz="0" w:space="0" w:color="auto"/>
      </w:divBdr>
    </w:div>
    <w:div w:id="1422992758">
      <w:bodyDiv w:val="1"/>
      <w:marLeft w:val="0"/>
      <w:marRight w:val="0"/>
      <w:marTop w:val="0"/>
      <w:marBottom w:val="0"/>
      <w:divBdr>
        <w:top w:val="none" w:sz="0" w:space="0" w:color="auto"/>
        <w:left w:val="none" w:sz="0" w:space="0" w:color="auto"/>
        <w:bottom w:val="none" w:sz="0" w:space="0" w:color="auto"/>
        <w:right w:val="none" w:sz="0" w:space="0" w:color="auto"/>
      </w:divBdr>
    </w:div>
    <w:div w:id="1450781012">
      <w:bodyDiv w:val="1"/>
      <w:marLeft w:val="0"/>
      <w:marRight w:val="0"/>
      <w:marTop w:val="0"/>
      <w:marBottom w:val="0"/>
      <w:divBdr>
        <w:top w:val="none" w:sz="0" w:space="0" w:color="auto"/>
        <w:left w:val="none" w:sz="0" w:space="0" w:color="auto"/>
        <w:bottom w:val="none" w:sz="0" w:space="0" w:color="auto"/>
        <w:right w:val="none" w:sz="0" w:space="0" w:color="auto"/>
      </w:divBdr>
    </w:div>
    <w:div w:id="1475876121">
      <w:bodyDiv w:val="1"/>
      <w:marLeft w:val="0"/>
      <w:marRight w:val="0"/>
      <w:marTop w:val="0"/>
      <w:marBottom w:val="0"/>
      <w:divBdr>
        <w:top w:val="none" w:sz="0" w:space="0" w:color="auto"/>
        <w:left w:val="none" w:sz="0" w:space="0" w:color="auto"/>
        <w:bottom w:val="none" w:sz="0" w:space="0" w:color="auto"/>
        <w:right w:val="none" w:sz="0" w:space="0" w:color="auto"/>
      </w:divBdr>
    </w:div>
    <w:div w:id="1483695910">
      <w:bodyDiv w:val="1"/>
      <w:marLeft w:val="0"/>
      <w:marRight w:val="0"/>
      <w:marTop w:val="0"/>
      <w:marBottom w:val="0"/>
      <w:divBdr>
        <w:top w:val="none" w:sz="0" w:space="0" w:color="auto"/>
        <w:left w:val="none" w:sz="0" w:space="0" w:color="auto"/>
        <w:bottom w:val="none" w:sz="0" w:space="0" w:color="auto"/>
        <w:right w:val="none" w:sz="0" w:space="0" w:color="auto"/>
      </w:divBdr>
    </w:div>
    <w:div w:id="1519003558">
      <w:bodyDiv w:val="1"/>
      <w:marLeft w:val="0"/>
      <w:marRight w:val="0"/>
      <w:marTop w:val="0"/>
      <w:marBottom w:val="0"/>
      <w:divBdr>
        <w:top w:val="none" w:sz="0" w:space="0" w:color="auto"/>
        <w:left w:val="none" w:sz="0" w:space="0" w:color="auto"/>
        <w:bottom w:val="none" w:sz="0" w:space="0" w:color="auto"/>
        <w:right w:val="none" w:sz="0" w:space="0" w:color="auto"/>
      </w:divBdr>
    </w:div>
    <w:div w:id="1520848577">
      <w:bodyDiv w:val="1"/>
      <w:marLeft w:val="0"/>
      <w:marRight w:val="0"/>
      <w:marTop w:val="0"/>
      <w:marBottom w:val="0"/>
      <w:divBdr>
        <w:top w:val="none" w:sz="0" w:space="0" w:color="auto"/>
        <w:left w:val="none" w:sz="0" w:space="0" w:color="auto"/>
        <w:bottom w:val="none" w:sz="0" w:space="0" w:color="auto"/>
        <w:right w:val="none" w:sz="0" w:space="0" w:color="auto"/>
      </w:divBdr>
    </w:div>
    <w:div w:id="1534806437">
      <w:bodyDiv w:val="1"/>
      <w:marLeft w:val="0"/>
      <w:marRight w:val="0"/>
      <w:marTop w:val="0"/>
      <w:marBottom w:val="0"/>
      <w:divBdr>
        <w:top w:val="none" w:sz="0" w:space="0" w:color="auto"/>
        <w:left w:val="none" w:sz="0" w:space="0" w:color="auto"/>
        <w:bottom w:val="none" w:sz="0" w:space="0" w:color="auto"/>
        <w:right w:val="none" w:sz="0" w:space="0" w:color="auto"/>
      </w:divBdr>
    </w:div>
    <w:div w:id="1592470653">
      <w:bodyDiv w:val="1"/>
      <w:marLeft w:val="0"/>
      <w:marRight w:val="0"/>
      <w:marTop w:val="0"/>
      <w:marBottom w:val="0"/>
      <w:divBdr>
        <w:top w:val="none" w:sz="0" w:space="0" w:color="auto"/>
        <w:left w:val="none" w:sz="0" w:space="0" w:color="auto"/>
        <w:bottom w:val="none" w:sz="0" w:space="0" w:color="auto"/>
        <w:right w:val="none" w:sz="0" w:space="0" w:color="auto"/>
      </w:divBdr>
    </w:div>
    <w:div w:id="1603106763">
      <w:bodyDiv w:val="1"/>
      <w:marLeft w:val="0"/>
      <w:marRight w:val="0"/>
      <w:marTop w:val="0"/>
      <w:marBottom w:val="0"/>
      <w:divBdr>
        <w:top w:val="none" w:sz="0" w:space="0" w:color="auto"/>
        <w:left w:val="none" w:sz="0" w:space="0" w:color="auto"/>
        <w:bottom w:val="none" w:sz="0" w:space="0" w:color="auto"/>
        <w:right w:val="none" w:sz="0" w:space="0" w:color="auto"/>
      </w:divBdr>
    </w:div>
    <w:div w:id="1649167152">
      <w:bodyDiv w:val="1"/>
      <w:marLeft w:val="0"/>
      <w:marRight w:val="0"/>
      <w:marTop w:val="0"/>
      <w:marBottom w:val="0"/>
      <w:divBdr>
        <w:top w:val="none" w:sz="0" w:space="0" w:color="auto"/>
        <w:left w:val="none" w:sz="0" w:space="0" w:color="auto"/>
        <w:bottom w:val="none" w:sz="0" w:space="0" w:color="auto"/>
        <w:right w:val="none" w:sz="0" w:space="0" w:color="auto"/>
      </w:divBdr>
    </w:div>
    <w:div w:id="1662587774">
      <w:bodyDiv w:val="1"/>
      <w:marLeft w:val="0"/>
      <w:marRight w:val="0"/>
      <w:marTop w:val="0"/>
      <w:marBottom w:val="0"/>
      <w:divBdr>
        <w:top w:val="none" w:sz="0" w:space="0" w:color="auto"/>
        <w:left w:val="none" w:sz="0" w:space="0" w:color="auto"/>
        <w:bottom w:val="none" w:sz="0" w:space="0" w:color="auto"/>
        <w:right w:val="none" w:sz="0" w:space="0" w:color="auto"/>
      </w:divBdr>
    </w:div>
    <w:div w:id="1721513380">
      <w:bodyDiv w:val="1"/>
      <w:marLeft w:val="0"/>
      <w:marRight w:val="0"/>
      <w:marTop w:val="0"/>
      <w:marBottom w:val="0"/>
      <w:divBdr>
        <w:top w:val="none" w:sz="0" w:space="0" w:color="auto"/>
        <w:left w:val="none" w:sz="0" w:space="0" w:color="auto"/>
        <w:bottom w:val="none" w:sz="0" w:space="0" w:color="auto"/>
        <w:right w:val="none" w:sz="0" w:space="0" w:color="auto"/>
      </w:divBdr>
    </w:div>
    <w:div w:id="1726684405">
      <w:bodyDiv w:val="1"/>
      <w:marLeft w:val="0"/>
      <w:marRight w:val="0"/>
      <w:marTop w:val="0"/>
      <w:marBottom w:val="0"/>
      <w:divBdr>
        <w:top w:val="none" w:sz="0" w:space="0" w:color="auto"/>
        <w:left w:val="none" w:sz="0" w:space="0" w:color="auto"/>
        <w:bottom w:val="none" w:sz="0" w:space="0" w:color="auto"/>
        <w:right w:val="none" w:sz="0" w:space="0" w:color="auto"/>
      </w:divBdr>
    </w:div>
    <w:div w:id="1784156953">
      <w:bodyDiv w:val="1"/>
      <w:marLeft w:val="0"/>
      <w:marRight w:val="0"/>
      <w:marTop w:val="0"/>
      <w:marBottom w:val="0"/>
      <w:divBdr>
        <w:top w:val="none" w:sz="0" w:space="0" w:color="auto"/>
        <w:left w:val="none" w:sz="0" w:space="0" w:color="auto"/>
        <w:bottom w:val="none" w:sz="0" w:space="0" w:color="auto"/>
        <w:right w:val="none" w:sz="0" w:space="0" w:color="auto"/>
      </w:divBdr>
    </w:div>
    <w:div w:id="1796362252">
      <w:bodyDiv w:val="1"/>
      <w:marLeft w:val="0"/>
      <w:marRight w:val="0"/>
      <w:marTop w:val="0"/>
      <w:marBottom w:val="0"/>
      <w:divBdr>
        <w:top w:val="none" w:sz="0" w:space="0" w:color="auto"/>
        <w:left w:val="none" w:sz="0" w:space="0" w:color="auto"/>
        <w:bottom w:val="none" w:sz="0" w:space="0" w:color="auto"/>
        <w:right w:val="none" w:sz="0" w:space="0" w:color="auto"/>
      </w:divBdr>
    </w:div>
    <w:div w:id="1864828406">
      <w:bodyDiv w:val="1"/>
      <w:marLeft w:val="0"/>
      <w:marRight w:val="0"/>
      <w:marTop w:val="0"/>
      <w:marBottom w:val="0"/>
      <w:divBdr>
        <w:top w:val="none" w:sz="0" w:space="0" w:color="auto"/>
        <w:left w:val="none" w:sz="0" w:space="0" w:color="auto"/>
        <w:bottom w:val="none" w:sz="0" w:space="0" w:color="auto"/>
        <w:right w:val="none" w:sz="0" w:space="0" w:color="auto"/>
      </w:divBdr>
    </w:div>
    <w:div w:id="1888254826">
      <w:bodyDiv w:val="1"/>
      <w:marLeft w:val="0"/>
      <w:marRight w:val="0"/>
      <w:marTop w:val="0"/>
      <w:marBottom w:val="0"/>
      <w:divBdr>
        <w:top w:val="none" w:sz="0" w:space="0" w:color="auto"/>
        <w:left w:val="none" w:sz="0" w:space="0" w:color="auto"/>
        <w:bottom w:val="none" w:sz="0" w:space="0" w:color="auto"/>
        <w:right w:val="none" w:sz="0" w:space="0" w:color="auto"/>
      </w:divBdr>
    </w:div>
    <w:div w:id="1898541449">
      <w:bodyDiv w:val="1"/>
      <w:marLeft w:val="0"/>
      <w:marRight w:val="0"/>
      <w:marTop w:val="0"/>
      <w:marBottom w:val="0"/>
      <w:divBdr>
        <w:top w:val="none" w:sz="0" w:space="0" w:color="auto"/>
        <w:left w:val="none" w:sz="0" w:space="0" w:color="auto"/>
        <w:bottom w:val="none" w:sz="0" w:space="0" w:color="auto"/>
        <w:right w:val="none" w:sz="0" w:space="0" w:color="auto"/>
      </w:divBdr>
    </w:div>
    <w:div w:id="1898736305">
      <w:bodyDiv w:val="1"/>
      <w:marLeft w:val="0"/>
      <w:marRight w:val="0"/>
      <w:marTop w:val="0"/>
      <w:marBottom w:val="0"/>
      <w:divBdr>
        <w:top w:val="none" w:sz="0" w:space="0" w:color="auto"/>
        <w:left w:val="none" w:sz="0" w:space="0" w:color="auto"/>
        <w:bottom w:val="none" w:sz="0" w:space="0" w:color="auto"/>
        <w:right w:val="none" w:sz="0" w:space="0" w:color="auto"/>
      </w:divBdr>
    </w:div>
    <w:div w:id="1973947755">
      <w:bodyDiv w:val="1"/>
      <w:marLeft w:val="0"/>
      <w:marRight w:val="0"/>
      <w:marTop w:val="0"/>
      <w:marBottom w:val="0"/>
      <w:divBdr>
        <w:top w:val="none" w:sz="0" w:space="0" w:color="auto"/>
        <w:left w:val="none" w:sz="0" w:space="0" w:color="auto"/>
        <w:bottom w:val="none" w:sz="0" w:space="0" w:color="auto"/>
        <w:right w:val="none" w:sz="0" w:space="0" w:color="auto"/>
      </w:divBdr>
    </w:div>
    <w:div w:id="1974750763">
      <w:bodyDiv w:val="1"/>
      <w:marLeft w:val="0"/>
      <w:marRight w:val="0"/>
      <w:marTop w:val="0"/>
      <w:marBottom w:val="0"/>
      <w:divBdr>
        <w:top w:val="none" w:sz="0" w:space="0" w:color="auto"/>
        <w:left w:val="none" w:sz="0" w:space="0" w:color="auto"/>
        <w:bottom w:val="none" w:sz="0" w:space="0" w:color="auto"/>
        <w:right w:val="none" w:sz="0" w:space="0" w:color="auto"/>
      </w:divBdr>
    </w:div>
    <w:div w:id="1979454037">
      <w:bodyDiv w:val="1"/>
      <w:marLeft w:val="0"/>
      <w:marRight w:val="0"/>
      <w:marTop w:val="0"/>
      <w:marBottom w:val="0"/>
      <w:divBdr>
        <w:top w:val="none" w:sz="0" w:space="0" w:color="auto"/>
        <w:left w:val="none" w:sz="0" w:space="0" w:color="auto"/>
        <w:bottom w:val="none" w:sz="0" w:space="0" w:color="auto"/>
        <w:right w:val="none" w:sz="0" w:space="0" w:color="auto"/>
      </w:divBdr>
    </w:div>
    <w:div w:id="1992323817">
      <w:bodyDiv w:val="1"/>
      <w:marLeft w:val="0"/>
      <w:marRight w:val="0"/>
      <w:marTop w:val="0"/>
      <w:marBottom w:val="0"/>
      <w:divBdr>
        <w:top w:val="none" w:sz="0" w:space="0" w:color="auto"/>
        <w:left w:val="none" w:sz="0" w:space="0" w:color="auto"/>
        <w:bottom w:val="none" w:sz="0" w:space="0" w:color="auto"/>
        <w:right w:val="none" w:sz="0" w:space="0" w:color="auto"/>
      </w:divBdr>
    </w:div>
    <w:div w:id="2011642293">
      <w:bodyDiv w:val="1"/>
      <w:marLeft w:val="0"/>
      <w:marRight w:val="0"/>
      <w:marTop w:val="0"/>
      <w:marBottom w:val="0"/>
      <w:divBdr>
        <w:top w:val="none" w:sz="0" w:space="0" w:color="auto"/>
        <w:left w:val="none" w:sz="0" w:space="0" w:color="auto"/>
        <w:bottom w:val="none" w:sz="0" w:space="0" w:color="auto"/>
        <w:right w:val="none" w:sz="0" w:space="0" w:color="auto"/>
      </w:divBdr>
    </w:div>
    <w:div w:id="2061971451">
      <w:bodyDiv w:val="1"/>
      <w:marLeft w:val="0"/>
      <w:marRight w:val="0"/>
      <w:marTop w:val="0"/>
      <w:marBottom w:val="0"/>
      <w:divBdr>
        <w:top w:val="none" w:sz="0" w:space="0" w:color="auto"/>
        <w:left w:val="none" w:sz="0" w:space="0" w:color="auto"/>
        <w:bottom w:val="none" w:sz="0" w:space="0" w:color="auto"/>
        <w:right w:val="none" w:sz="0" w:space="0" w:color="auto"/>
      </w:divBdr>
    </w:div>
    <w:div w:id="2075198019">
      <w:bodyDiv w:val="1"/>
      <w:marLeft w:val="0"/>
      <w:marRight w:val="0"/>
      <w:marTop w:val="0"/>
      <w:marBottom w:val="0"/>
      <w:divBdr>
        <w:top w:val="none" w:sz="0" w:space="0" w:color="auto"/>
        <w:left w:val="none" w:sz="0" w:space="0" w:color="auto"/>
        <w:bottom w:val="none" w:sz="0" w:space="0" w:color="auto"/>
        <w:right w:val="none" w:sz="0" w:space="0" w:color="auto"/>
      </w:divBdr>
    </w:div>
    <w:div w:id="2092896785">
      <w:bodyDiv w:val="1"/>
      <w:marLeft w:val="0"/>
      <w:marRight w:val="0"/>
      <w:marTop w:val="0"/>
      <w:marBottom w:val="0"/>
      <w:divBdr>
        <w:top w:val="none" w:sz="0" w:space="0" w:color="auto"/>
        <w:left w:val="none" w:sz="0" w:space="0" w:color="auto"/>
        <w:bottom w:val="none" w:sz="0" w:space="0" w:color="auto"/>
        <w:right w:val="none" w:sz="0" w:space="0" w:color="auto"/>
      </w:divBdr>
    </w:div>
    <w:div w:id="2101750072">
      <w:bodyDiv w:val="1"/>
      <w:marLeft w:val="0"/>
      <w:marRight w:val="0"/>
      <w:marTop w:val="0"/>
      <w:marBottom w:val="0"/>
      <w:divBdr>
        <w:top w:val="none" w:sz="0" w:space="0" w:color="auto"/>
        <w:left w:val="none" w:sz="0" w:space="0" w:color="auto"/>
        <w:bottom w:val="none" w:sz="0" w:space="0" w:color="auto"/>
        <w:right w:val="none" w:sz="0" w:space="0" w:color="auto"/>
      </w:divBdr>
    </w:div>
    <w:div w:id="2119131056">
      <w:bodyDiv w:val="1"/>
      <w:marLeft w:val="0"/>
      <w:marRight w:val="0"/>
      <w:marTop w:val="0"/>
      <w:marBottom w:val="0"/>
      <w:divBdr>
        <w:top w:val="none" w:sz="0" w:space="0" w:color="auto"/>
        <w:left w:val="none" w:sz="0" w:space="0" w:color="auto"/>
        <w:bottom w:val="none" w:sz="0" w:space="0" w:color="auto"/>
        <w:right w:val="none" w:sz="0" w:space="0" w:color="auto"/>
      </w:divBdr>
    </w:div>
    <w:div w:id="213988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package" Target="embeddings/Microsoft_Excel_Worksheet6.xlsx"/><Relationship Id="rId42" Type="http://schemas.openxmlformats.org/officeDocument/2006/relationships/image" Target="media/image18.emf"/><Relationship Id="rId47" Type="http://schemas.openxmlformats.org/officeDocument/2006/relationships/image" Target="media/image20.emf"/><Relationship Id="rId63" Type="http://schemas.openxmlformats.org/officeDocument/2006/relationships/image" Target="media/image28.emf"/><Relationship Id="rId68" Type="http://schemas.openxmlformats.org/officeDocument/2006/relationships/oleObject" Target="embeddings/Microsoft_Excel_97-2003_Worksheet9.xls"/><Relationship Id="rId84" Type="http://schemas.openxmlformats.org/officeDocument/2006/relationships/theme" Target="theme/theme1.xml"/><Relationship Id="rId16" Type="http://schemas.openxmlformats.org/officeDocument/2006/relationships/image" Target="media/image5.emf"/><Relationship Id="rId11" Type="http://schemas.openxmlformats.org/officeDocument/2006/relationships/package" Target="embeddings/Microsoft_Excel_Worksheet1.xlsx"/><Relationship Id="rId32" Type="http://schemas.openxmlformats.org/officeDocument/2006/relationships/image" Target="media/image13.emf"/><Relationship Id="rId37" Type="http://schemas.openxmlformats.org/officeDocument/2006/relationships/package" Target="embeddings/Microsoft_Excel_Worksheet9.xlsx"/><Relationship Id="rId53" Type="http://schemas.openxmlformats.org/officeDocument/2006/relationships/image" Target="media/image23.emf"/><Relationship Id="rId58" Type="http://schemas.openxmlformats.org/officeDocument/2006/relationships/oleObject" Target="embeddings/Microsoft_Excel_97-2003_Worksheet7.xls"/><Relationship Id="rId74" Type="http://schemas.openxmlformats.org/officeDocument/2006/relationships/package" Target="embeddings/Microsoft_Excel_Worksheet22.xlsx"/><Relationship Id="rId79" Type="http://schemas.openxmlformats.org/officeDocument/2006/relationships/image" Target="media/image36.emf"/><Relationship Id="rId5" Type="http://schemas.openxmlformats.org/officeDocument/2006/relationships/webSettings" Target="webSettings.xml"/><Relationship Id="rId61" Type="http://schemas.openxmlformats.org/officeDocument/2006/relationships/image" Target="media/image27.emf"/><Relationship Id="rId82" Type="http://schemas.openxmlformats.org/officeDocument/2006/relationships/oleObject" Target="embeddings/Microsoft_Excel_97-2003_Worksheet11.xls"/><Relationship Id="rId19" Type="http://schemas.openxmlformats.org/officeDocument/2006/relationships/package" Target="embeddings/Microsoft_Excel_Worksheet5.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2.xls"/><Relationship Id="rId30" Type="http://schemas.openxmlformats.org/officeDocument/2006/relationships/image" Target="media/image12.emf"/><Relationship Id="rId35" Type="http://schemas.openxmlformats.org/officeDocument/2006/relationships/oleObject" Target="embeddings/Microsoft_Excel_97-2003_Worksheet4.xls"/><Relationship Id="rId43" Type="http://schemas.openxmlformats.org/officeDocument/2006/relationships/oleObject" Target="embeddings/Microsoft_Excel_97-2003_Worksheet6.xls"/><Relationship Id="rId48" Type="http://schemas.openxmlformats.org/officeDocument/2006/relationships/package" Target="embeddings/Microsoft_Excel_Worksheet12.xlsx"/><Relationship Id="rId56" Type="http://schemas.openxmlformats.org/officeDocument/2006/relationships/package" Target="embeddings/Microsoft_Excel_Worksheet16.xlsx"/><Relationship Id="rId64" Type="http://schemas.openxmlformats.org/officeDocument/2006/relationships/package" Target="embeddings/Microsoft_Excel_Worksheet18.xlsx"/><Relationship Id="rId69" Type="http://schemas.openxmlformats.org/officeDocument/2006/relationships/image" Target="media/image31.emf"/><Relationship Id="rId77" Type="http://schemas.openxmlformats.org/officeDocument/2006/relationships/image" Target="media/image35.emf"/><Relationship Id="rId8" Type="http://schemas.openxmlformats.org/officeDocument/2006/relationships/image" Target="media/image1.emf"/><Relationship Id="rId51" Type="http://schemas.openxmlformats.org/officeDocument/2006/relationships/image" Target="media/image22.emf"/><Relationship Id="rId72" Type="http://schemas.openxmlformats.org/officeDocument/2006/relationships/package" Target="embeddings/Microsoft_Excel_Worksheet21.xlsx"/><Relationship Id="rId80" Type="http://schemas.openxmlformats.org/officeDocument/2006/relationships/oleObject" Target="embeddings/Microsoft_Excel_97-2003_Worksheet10.xls"/><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oleObject" Target="embeddings/Microsoft_Excel_97-2003_Worksheet1.xls"/><Relationship Id="rId33" Type="http://schemas.openxmlformats.org/officeDocument/2006/relationships/oleObject" Target="embeddings/Microsoft_Excel_97-2003_Worksheet3.xls"/><Relationship Id="rId38" Type="http://schemas.openxmlformats.org/officeDocument/2006/relationships/image" Target="media/image16.emf"/><Relationship Id="rId46" Type="http://schemas.openxmlformats.org/officeDocument/2006/relationships/package" Target="embeddings/Microsoft_Excel_Worksheet11.xlsx"/><Relationship Id="rId59" Type="http://schemas.openxmlformats.org/officeDocument/2006/relationships/image" Target="media/image26.emf"/><Relationship Id="rId67" Type="http://schemas.openxmlformats.org/officeDocument/2006/relationships/image" Target="media/image30.emf"/><Relationship Id="rId20" Type="http://schemas.openxmlformats.org/officeDocument/2006/relationships/image" Target="media/image7.emf"/><Relationship Id="rId41" Type="http://schemas.openxmlformats.org/officeDocument/2006/relationships/oleObject" Target="embeddings/Microsoft_Excel_97-2003_Worksheet5.xls"/><Relationship Id="rId54" Type="http://schemas.openxmlformats.org/officeDocument/2006/relationships/package" Target="embeddings/Microsoft_Excel_Worksheet15.xlsx"/><Relationship Id="rId62" Type="http://schemas.openxmlformats.org/officeDocument/2006/relationships/package" Target="embeddings/Microsoft_Excel_Worksheet17.xlsx"/><Relationship Id="rId70" Type="http://schemas.openxmlformats.org/officeDocument/2006/relationships/package" Target="embeddings/Microsoft_Excel_Worksheet20.xlsx"/><Relationship Id="rId75" Type="http://schemas.openxmlformats.org/officeDocument/2006/relationships/image" Target="media/image34.e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package" Target="embeddings/Microsoft_Excel_Worksheet3.xlsx"/><Relationship Id="rId23" Type="http://schemas.openxmlformats.org/officeDocument/2006/relationships/oleObject" Target="embeddings/Microsoft_Excel_97-2003_Worksheet.xls"/><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image" Target="media/image21.emf"/><Relationship Id="rId57" Type="http://schemas.openxmlformats.org/officeDocument/2006/relationships/image" Target="media/image25.emf"/><Relationship Id="rId10" Type="http://schemas.openxmlformats.org/officeDocument/2006/relationships/image" Target="media/image2.emf"/><Relationship Id="rId31" Type="http://schemas.openxmlformats.org/officeDocument/2006/relationships/package" Target="embeddings/Microsoft_Excel_Worksheet8.xlsx"/><Relationship Id="rId44" Type="http://schemas.openxmlformats.org/officeDocument/2006/relationships/footer" Target="footer1.xml"/><Relationship Id="rId52" Type="http://schemas.openxmlformats.org/officeDocument/2006/relationships/package" Target="embeddings/Microsoft_Excel_Worksheet14.xlsx"/><Relationship Id="rId60" Type="http://schemas.openxmlformats.org/officeDocument/2006/relationships/oleObject" Target="embeddings/Microsoft_Excel_97-2003_Worksheet8.xls"/><Relationship Id="rId65" Type="http://schemas.openxmlformats.org/officeDocument/2006/relationships/image" Target="media/image29.emf"/><Relationship Id="rId73" Type="http://schemas.openxmlformats.org/officeDocument/2006/relationships/image" Target="media/image33.emf"/><Relationship Id="rId78" Type="http://schemas.openxmlformats.org/officeDocument/2006/relationships/package" Target="embeddings/Microsoft_Excel_Worksheet24.xlsx"/><Relationship Id="rId81"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package" Target="embeddings/Microsoft_Excel_Worksheet.xlsx"/><Relationship Id="rId13" Type="http://schemas.openxmlformats.org/officeDocument/2006/relationships/package" Target="embeddings/Microsoft_Excel_Worksheet2.xlsx"/><Relationship Id="rId18" Type="http://schemas.openxmlformats.org/officeDocument/2006/relationships/image" Target="media/image6.emf"/><Relationship Id="rId39" Type="http://schemas.openxmlformats.org/officeDocument/2006/relationships/package" Target="embeddings/Microsoft_Excel_Worksheet10.xlsx"/><Relationship Id="rId34" Type="http://schemas.openxmlformats.org/officeDocument/2006/relationships/image" Target="media/image14.emf"/><Relationship Id="rId50" Type="http://schemas.openxmlformats.org/officeDocument/2006/relationships/package" Target="embeddings/Microsoft_Excel_Worksheet13.xlsx"/><Relationship Id="rId55" Type="http://schemas.openxmlformats.org/officeDocument/2006/relationships/image" Target="media/image24.emf"/><Relationship Id="rId76" Type="http://schemas.openxmlformats.org/officeDocument/2006/relationships/package" Target="embeddings/Microsoft_Excel_Worksheet23.xlsx"/><Relationship Id="rId7" Type="http://schemas.openxmlformats.org/officeDocument/2006/relationships/endnotes" Target="endnotes.xml"/><Relationship Id="rId71" Type="http://schemas.openxmlformats.org/officeDocument/2006/relationships/image" Target="media/image32.emf"/><Relationship Id="rId2" Type="http://schemas.openxmlformats.org/officeDocument/2006/relationships/numbering" Target="numbering.xml"/><Relationship Id="rId29" Type="http://schemas.openxmlformats.org/officeDocument/2006/relationships/package" Target="embeddings/Microsoft_Excel_Worksheet7.xlsx"/><Relationship Id="rId24" Type="http://schemas.openxmlformats.org/officeDocument/2006/relationships/image" Target="media/image9.emf"/><Relationship Id="rId40" Type="http://schemas.openxmlformats.org/officeDocument/2006/relationships/image" Target="media/image17.emf"/><Relationship Id="rId45" Type="http://schemas.openxmlformats.org/officeDocument/2006/relationships/image" Target="media/image19.emf"/><Relationship Id="rId66" Type="http://schemas.openxmlformats.org/officeDocument/2006/relationships/package" Target="embeddings/Microsoft_Excel_Worksheet19.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C561-ED36-4D85-B7F4-1F9699C5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13030</TotalTime>
  <Pages>1</Pages>
  <Words>3079</Words>
  <Characters>17554</Characters>
  <Application>Microsoft Office Word</Application>
  <DocSecurity>0</DocSecurity>
  <Lines>146</Lines>
  <Paragraphs>41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Aurora Design Co.,Ltd</vt:lpstr>
      <vt:lpstr>Sanko Diecasting(Thailand) Co.,Ltd</vt:lpstr>
    </vt:vector>
  </TitlesOfParts>
  <Company>ANS Audit Co.,Ltd</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Aurora Design Co.,Ltd</dc:title>
  <dc:subject>Leadsheet</dc:subject>
  <dc:creator>Rattana Sapsiriphaibun</dc:creator>
  <cp:keywords/>
  <dc:description/>
  <cp:lastModifiedBy>Pornprom Hirunmongkonrat</cp:lastModifiedBy>
  <cp:revision>699</cp:revision>
  <cp:lastPrinted>2024-11-12T08:56:00Z</cp:lastPrinted>
  <dcterms:created xsi:type="dcterms:W3CDTF">2022-11-14T07:32:00Z</dcterms:created>
  <dcterms:modified xsi:type="dcterms:W3CDTF">2024-11-12T09:12:00Z</dcterms:modified>
</cp:coreProperties>
</file>